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4ED1A2F" w:rsidR="003652A0" w:rsidRPr="003652A0" w:rsidRDefault="009E178E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 DRAFT </w:t>
      </w:r>
      <w:r w:rsidR="00FE0284">
        <w:rPr>
          <w:b/>
          <w:color w:val="FF0000"/>
        </w:rPr>
        <w:t>March</w:t>
      </w:r>
      <w:r w:rsidR="00113719">
        <w:rPr>
          <w:b/>
          <w:color w:val="FF0000"/>
        </w:rPr>
        <w:t xml:space="preserve"> </w:t>
      </w:r>
      <w:r w:rsidR="00ED6C8B">
        <w:rPr>
          <w:b/>
          <w:color w:val="FF0000"/>
        </w:rPr>
        <w:t>3, 2017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1F5A0B07" w:rsidR="00ED3C69" w:rsidRPr="001F32FB" w:rsidRDefault="004C48F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2016/17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0D08FF" w:rsidRPr="00BA71A2" w14:paraId="3EFB8588" w14:textId="77777777" w:rsidTr="000D08FF">
        <w:tc>
          <w:tcPr>
            <w:tcW w:w="2753" w:type="dxa"/>
          </w:tcPr>
          <w:p w14:paraId="4F6D844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2DFE333" w14:textId="12FF72CF" w:rsidR="000D08FF" w:rsidRPr="00F10A1E" w:rsidRDefault="00F10A1E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 xml:space="preserve">Ian </w:t>
            </w:r>
            <w:proofErr w:type="spellStart"/>
            <w:r w:rsidRPr="00F10A1E">
              <w:rPr>
                <w:rFonts w:ascii="Verdana" w:eastAsia="Times New Roman" w:hAnsi="Verdana" w:cs="Arial"/>
                <w:sz w:val="16"/>
                <w:szCs w:val="16"/>
              </w:rPr>
              <w:t>Latta</w:t>
            </w:r>
            <w:proofErr w:type="spellEnd"/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021BD11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0031A76B" w14:textId="2BCB8912" w:rsidR="000D08FF" w:rsidRPr="00BA71A2" w:rsidRDefault="00F4526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="000D08FF"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</w:p>
        </w:tc>
        <w:tc>
          <w:tcPr>
            <w:tcW w:w="2430" w:type="dxa"/>
          </w:tcPr>
          <w:p w14:paraId="209CEB4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Rebecca Bailey (Science)</w:t>
            </w:r>
          </w:p>
        </w:tc>
      </w:tr>
      <w:tr w:rsidR="000D08FF" w:rsidRPr="00BA71A2" w14:paraId="7458C9A4" w14:textId="77777777" w:rsidTr="000D08FF">
        <w:tc>
          <w:tcPr>
            <w:tcW w:w="2753" w:type="dxa"/>
          </w:tcPr>
          <w:p w14:paraId="523E7CF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4B8190A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David Mitchell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B6B0984" w14:textId="1A3CCC5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</w:tr>
      <w:tr w:rsidR="000D08FF" w:rsidRPr="00BA71A2" w14:paraId="642DC2E4" w14:textId="77777777" w:rsidTr="000D08FF">
        <w:tc>
          <w:tcPr>
            <w:tcW w:w="2753" w:type="dxa"/>
          </w:tcPr>
          <w:p w14:paraId="0D3C9DB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A96568F" w14:textId="3C220677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Christine Will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768840E0" w14:textId="6CAEEAFC" w:rsidR="000D08FF" w:rsidRPr="00C16A69" w:rsidRDefault="00C16A6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 w:rsidRPr="00C16A69"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</w:tr>
      <w:tr w:rsidR="000D08FF" w:rsidRPr="00BA71A2" w14:paraId="04142F0E" w14:textId="77777777" w:rsidTr="000D08FF">
        <w:tc>
          <w:tcPr>
            <w:tcW w:w="2753" w:type="dxa"/>
          </w:tcPr>
          <w:p w14:paraId="4A9A85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</w:p>
        </w:tc>
        <w:tc>
          <w:tcPr>
            <w:tcW w:w="2610" w:type="dxa"/>
          </w:tcPr>
          <w:p w14:paraId="2BA2F5A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67365C6" w14:textId="0D79A7EE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Fan </w:t>
            </w:r>
            <w:r w:rsidR="00C16A69">
              <w:rPr>
                <w:rFonts w:ascii="Verdana" w:eastAsia="Times New Roman" w:hAnsi="Verdana" w:cs="Arial"/>
                <w:sz w:val="16"/>
                <w:szCs w:val="16"/>
              </w:rPr>
              <w:t xml:space="preserve">Lee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Warren</w:t>
            </w:r>
          </w:p>
        </w:tc>
      </w:tr>
      <w:tr w:rsidR="000D08FF" w:rsidRPr="00BA71A2" w14:paraId="2513F925" w14:textId="77777777" w:rsidTr="000D08FF">
        <w:tc>
          <w:tcPr>
            <w:tcW w:w="2753" w:type="dxa"/>
          </w:tcPr>
          <w:p w14:paraId="155DE290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2610" w:type="dxa"/>
          </w:tcPr>
          <w:p w14:paraId="4206F090" w14:textId="5C41E9C1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0D08FF" w:rsidRPr="00BA71A2" w14:paraId="67B3923A" w14:textId="77777777" w:rsidTr="000D08FF">
        <w:tc>
          <w:tcPr>
            <w:tcW w:w="2753" w:type="dxa"/>
          </w:tcPr>
          <w:p w14:paraId="0A49C5E7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</w:p>
        </w:tc>
        <w:tc>
          <w:tcPr>
            <w:tcW w:w="2610" w:type="dxa"/>
          </w:tcPr>
          <w:p w14:paraId="08DF9526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Terrance Greene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1CD6BF03" w:rsidR="000D08FF" w:rsidRPr="00BA71A2" w:rsidRDefault="00BB32D8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Dean Julie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Kirgis</w:t>
            </w:r>
            <w:proofErr w:type="spellEnd"/>
          </w:p>
        </w:tc>
      </w:tr>
      <w:tr w:rsidR="000D08FF" w:rsidRPr="00BA71A2" w14:paraId="7F421B2E" w14:textId="77777777" w:rsidTr="001F32FB">
        <w:tc>
          <w:tcPr>
            <w:tcW w:w="2753" w:type="dxa"/>
          </w:tcPr>
          <w:p w14:paraId="6EFDA2B2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Business/Science</w:t>
            </w:r>
          </w:p>
        </w:tc>
        <w:tc>
          <w:tcPr>
            <w:tcW w:w="2610" w:type="dxa"/>
          </w:tcPr>
          <w:p w14:paraId="1B5198DA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Cheli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(Science)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77777777" w:rsidR="000D08FF" w:rsidRPr="000D08FF" w:rsidRDefault="000D08FF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0D08FF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0D08FF" w:rsidRPr="00BA71A2" w14:paraId="773145B2" w14:textId="77777777" w:rsidTr="001F32FB">
        <w:tc>
          <w:tcPr>
            <w:tcW w:w="2753" w:type="dxa"/>
          </w:tcPr>
          <w:p w14:paraId="2619AE12" w14:textId="56EBD490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>/Kinesiology</w:t>
            </w:r>
          </w:p>
        </w:tc>
        <w:tc>
          <w:tcPr>
            <w:tcW w:w="2610" w:type="dxa"/>
          </w:tcPr>
          <w:p w14:paraId="6DFB2DFF" w14:textId="0FE00E0E" w:rsidR="000D08FF" w:rsidRPr="00BA71A2" w:rsidRDefault="00113719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Scott Godfrey</w:t>
            </w:r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(Hum/</w:t>
            </w:r>
            <w:proofErr w:type="spellStart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="000D08FF"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14:paraId="5820893F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3E083B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DAFE" w14:textId="77777777" w:rsidR="000D08FF" w:rsidRPr="00BA71A2" w:rsidRDefault="000D08FF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1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700"/>
        <w:gridCol w:w="9630"/>
        <w:gridCol w:w="1530"/>
      </w:tblGrid>
      <w:tr w:rsidR="001B482B" w14:paraId="32286E9E" w14:textId="77777777" w:rsidTr="001B482B">
        <w:trPr>
          <w:trHeight w:val="117"/>
        </w:trPr>
        <w:tc>
          <w:tcPr>
            <w:tcW w:w="2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</w:tr>
      <w:tr w:rsidR="001B482B" w14:paraId="2BC74D29" w14:textId="77777777" w:rsidTr="001B482B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</w:tr>
      <w:tr w:rsidR="001B482B" w14:paraId="0BEBD0BE" w14:textId="77777777" w:rsidTr="001B482B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</w:tr>
      <w:tr w:rsidR="001B482B" w14:paraId="75A53B12" w14:textId="77777777" w:rsidTr="001B482B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B482B" w:rsidRPr="007F00BA" w:rsidRDefault="001B482B">
            <w:pPr>
              <w:pStyle w:val="Default"/>
              <w:rPr>
                <w:strike/>
                <w:sz w:val="17"/>
                <w:szCs w:val="17"/>
              </w:rPr>
            </w:pPr>
            <w:r w:rsidRPr="007F00BA">
              <w:rPr>
                <w:strike/>
                <w:sz w:val="17"/>
                <w:szCs w:val="17"/>
              </w:rPr>
              <w:t>Approval of Minutes/Meeting notes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6199F26C" w:rsidR="001B482B" w:rsidRDefault="001B482B" w:rsidP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7EE163B2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</w:tr>
      <w:tr w:rsidR="001B482B" w14:paraId="60533F07" w14:textId="77777777" w:rsidTr="001B482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011F98AF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Dean’s Report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20FA91FF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Deans have been focused on enrollment management but are working with faculty on renegotiating due dates for Program Assessment; Technology Teaching and Learning Center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4E7FE2D5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11:05-11:15</w:t>
            </w:r>
          </w:p>
        </w:tc>
      </w:tr>
      <w:tr w:rsidR="001B482B" w14:paraId="65B02FE4" w14:textId="77777777" w:rsidTr="001B482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77777777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2BD238E3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11:15-11:25</w:t>
            </w:r>
          </w:p>
        </w:tc>
      </w:tr>
      <w:tr w:rsidR="001B482B" w14:paraId="5337D8A9" w14:textId="77777777" w:rsidTr="001B482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5B1B7C67" w:rsidR="001B482B" w:rsidRDefault="001B482B" w:rsidP="00F51EF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assessment module update, discussion of data migration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A10C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Share our TS and BCC’s TS to give them idea of what they would want in Meta; what kind of support do they need – just </w:t>
            </w:r>
            <w:proofErr w:type="spellStart"/>
            <w:r>
              <w:rPr>
                <w:sz w:val="17"/>
                <w:szCs w:val="17"/>
              </w:rPr>
              <w:t>laney</w:t>
            </w:r>
            <w:proofErr w:type="spellEnd"/>
            <w:r>
              <w:rPr>
                <w:sz w:val="17"/>
                <w:szCs w:val="17"/>
              </w:rPr>
              <w:t xml:space="preserve"> or just SS district Heather and I will support, what support do they want</w:t>
            </w:r>
          </w:p>
          <w:p w14:paraId="189CF798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</w:p>
          <w:p w14:paraId="58D33877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TS can convert to pdf or excel, could pay student worker to organize into a digital file, can get attachments</w:t>
            </w:r>
          </w:p>
          <w:p w14:paraId="3A2A1A8D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Maybe by department, have them decide how far back, college would support hiring student worker to get it into more accessible form; might be a task for staff assistants in down times</w:t>
            </w:r>
          </w:p>
          <w:p w14:paraId="7C496D95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</w:p>
          <w:p w14:paraId="27FDEF95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LAC says clean start in Meta</w:t>
            </w:r>
          </w:p>
          <w:p w14:paraId="53DCE3BF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Last 3 easy digital access</w:t>
            </w:r>
          </w:p>
          <w:p w14:paraId="35813A55" w14:textId="0084C064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 rest historical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4C53B22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11:25-12:00</w:t>
            </w:r>
          </w:p>
        </w:tc>
      </w:tr>
      <w:tr w:rsidR="001B482B" w14:paraId="4E38349A" w14:textId="77777777" w:rsidTr="001B482B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063A3" w14:textId="19CE247C" w:rsidR="001B482B" w:rsidRDefault="001B482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53A2" w14:textId="1A0079EA" w:rsidR="001B482B" w:rsidRDefault="001B482B" w:rsidP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Disaggregation of assessment data discussion, take 2</w:t>
            </w:r>
          </w:p>
        </w:tc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E62A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Cultural </w:t>
            </w:r>
            <w:proofErr w:type="gramStart"/>
            <w:r>
              <w:rPr>
                <w:sz w:val="17"/>
                <w:szCs w:val="17"/>
              </w:rPr>
              <w:t>competency,</w:t>
            </w:r>
            <w:proofErr w:type="gramEnd"/>
            <w:r>
              <w:rPr>
                <w:sz w:val="17"/>
                <w:szCs w:val="17"/>
              </w:rPr>
              <w:t xml:space="preserve"> could benefit from </w:t>
            </w:r>
            <w:proofErr w:type="spellStart"/>
            <w:r>
              <w:rPr>
                <w:sz w:val="17"/>
                <w:szCs w:val="17"/>
              </w:rPr>
              <w:t>disagg</w:t>
            </w:r>
            <w:proofErr w:type="spellEnd"/>
            <w:r>
              <w:rPr>
                <w:sz w:val="17"/>
                <w:szCs w:val="17"/>
              </w:rPr>
              <w:t xml:space="preserve">, may show in outcomes and discipline referrals, digging into pedagogy, for both the instructional and SS side – from Cassandra, my question: would we be able to </w:t>
            </w:r>
            <w:proofErr w:type="spellStart"/>
            <w:r>
              <w:rPr>
                <w:sz w:val="17"/>
                <w:szCs w:val="17"/>
              </w:rPr>
              <w:t>disagg</w:t>
            </w:r>
            <w:proofErr w:type="spellEnd"/>
            <w:r>
              <w:rPr>
                <w:sz w:val="17"/>
                <w:szCs w:val="17"/>
              </w:rPr>
              <w:t xml:space="preserve"> SS and not instructional?</w:t>
            </w:r>
          </w:p>
          <w:p w14:paraId="1B8AD258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</w:p>
          <w:p w14:paraId="37B441D3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 valuable, but would need more categories to really get at equity</w:t>
            </w:r>
          </w:p>
          <w:p w14:paraId="194E1CE9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</w:p>
          <w:p w14:paraId="64B7E7A4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Would need data over time, research office</w:t>
            </w:r>
          </w:p>
          <w:p w14:paraId="7E3E65FA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Could focus funding in that direction</w:t>
            </w:r>
          </w:p>
          <w:p w14:paraId="3ADB1B23" w14:textId="77777777" w:rsidR="001B482B" w:rsidRDefault="001B482B" w:rsidP="001B482B">
            <w:pPr>
              <w:pStyle w:val="Default"/>
              <w:rPr>
                <w:sz w:val="17"/>
                <w:szCs w:val="17"/>
              </w:rPr>
            </w:pPr>
          </w:p>
          <w:p w14:paraId="50544B96" w14:textId="02ACD62D" w:rsidR="001B482B" w:rsidRDefault="001B482B" w:rsidP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Next LAC cancelled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49C3F" w14:textId="3B7C4476" w:rsidR="001B482B" w:rsidRDefault="001B482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12:00-12:30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25271"/>
    <w:rsid w:val="000D08FF"/>
    <w:rsid w:val="00113719"/>
    <w:rsid w:val="001B482B"/>
    <w:rsid w:val="001C7C1B"/>
    <w:rsid w:val="001F32FB"/>
    <w:rsid w:val="00260563"/>
    <w:rsid w:val="00342249"/>
    <w:rsid w:val="00350701"/>
    <w:rsid w:val="003652A0"/>
    <w:rsid w:val="004C48F3"/>
    <w:rsid w:val="004F56CC"/>
    <w:rsid w:val="005142CD"/>
    <w:rsid w:val="0051664A"/>
    <w:rsid w:val="0059241F"/>
    <w:rsid w:val="00607B1B"/>
    <w:rsid w:val="006B5FA4"/>
    <w:rsid w:val="00710175"/>
    <w:rsid w:val="00721DFC"/>
    <w:rsid w:val="00766561"/>
    <w:rsid w:val="007F00BA"/>
    <w:rsid w:val="007F5AF2"/>
    <w:rsid w:val="00830C58"/>
    <w:rsid w:val="0087571B"/>
    <w:rsid w:val="008C2801"/>
    <w:rsid w:val="008F6C8F"/>
    <w:rsid w:val="009204D8"/>
    <w:rsid w:val="009249FD"/>
    <w:rsid w:val="009E178E"/>
    <w:rsid w:val="00A12C97"/>
    <w:rsid w:val="00A4185C"/>
    <w:rsid w:val="00A55E62"/>
    <w:rsid w:val="00AA7419"/>
    <w:rsid w:val="00AE1DC2"/>
    <w:rsid w:val="00BB32D8"/>
    <w:rsid w:val="00BB5A11"/>
    <w:rsid w:val="00BC26FF"/>
    <w:rsid w:val="00BD206E"/>
    <w:rsid w:val="00BE565C"/>
    <w:rsid w:val="00C16A69"/>
    <w:rsid w:val="00C61334"/>
    <w:rsid w:val="00CB6A53"/>
    <w:rsid w:val="00D37DA5"/>
    <w:rsid w:val="00D43000"/>
    <w:rsid w:val="00DE5050"/>
    <w:rsid w:val="00E221F2"/>
    <w:rsid w:val="00ED3C69"/>
    <w:rsid w:val="00ED6C8B"/>
    <w:rsid w:val="00F10A1E"/>
    <w:rsid w:val="00F45267"/>
    <w:rsid w:val="00F51DBE"/>
    <w:rsid w:val="00F51EFB"/>
    <w:rsid w:val="00F90BA3"/>
    <w:rsid w:val="00FE0210"/>
    <w:rsid w:val="00FE0284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4</cp:revision>
  <dcterms:created xsi:type="dcterms:W3CDTF">2017-04-07T16:52:00Z</dcterms:created>
  <dcterms:modified xsi:type="dcterms:W3CDTF">2017-06-15T21:20:00Z</dcterms:modified>
</cp:coreProperties>
</file>