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74" w:rsidRPr="00D95D74" w:rsidRDefault="00D95D74">
      <w:pPr>
        <w:rPr>
          <w:rFonts w:ascii="Calibri" w:hAnsi="Calibri"/>
        </w:rPr>
      </w:pPr>
      <w:r w:rsidRPr="00D95D74">
        <w:rPr>
          <w:rFonts w:ascii="Calibri" w:hAnsi="Calibri"/>
        </w:rPr>
        <w:t xml:space="preserve">Curriculum Committee </w:t>
      </w:r>
      <w:r w:rsidR="002C00B4">
        <w:rPr>
          <w:rFonts w:ascii="Calibri" w:hAnsi="Calibri"/>
        </w:rPr>
        <w:t>Minutes</w:t>
      </w:r>
      <w:r w:rsidRPr="00D95D74">
        <w:rPr>
          <w:rFonts w:ascii="Calibri" w:hAnsi="Calibri"/>
        </w:rPr>
        <w:t xml:space="preserve"> August 24</w:t>
      </w:r>
      <w:r w:rsidRPr="00D95D74">
        <w:rPr>
          <w:rFonts w:ascii="Calibri" w:hAnsi="Calibri"/>
          <w:vertAlign w:val="superscript"/>
        </w:rPr>
        <w:t>th</w:t>
      </w:r>
      <w:r w:rsidRPr="00D95D74">
        <w:rPr>
          <w:rFonts w:ascii="Calibri" w:hAnsi="Calibri"/>
        </w:rPr>
        <w:t>, 2012</w:t>
      </w:r>
    </w:p>
    <w:p w:rsidR="00D95D74" w:rsidRPr="00D95D74" w:rsidRDefault="00D95D74">
      <w:pPr>
        <w:rPr>
          <w:rFonts w:ascii="Calibri" w:hAnsi="Calibri"/>
        </w:rPr>
      </w:pPr>
      <w:r w:rsidRPr="00D95D74">
        <w:rPr>
          <w:rFonts w:ascii="Calibri" w:hAnsi="Calibri"/>
        </w:rPr>
        <w:t>!2-2pm L104</w:t>
      </w:r>
    </w:p>
    <w:p w:rsidR="00D95D74" w:rsidRPr="00D95D74" w:rsidRDefault="00D95D74">
      <w:pPr>
        <w:rPr>
          <w:rFonts w:ascii="Calibri" w:hAnsi="Calibri"/>
        </w:rPr>
      </w:pPr>
    </w:p>
    <w:p w:rsidR="00D95D74" w:rsidRPr="00D95D74" w:rsidRDefault="00D95D74">
      <w:pPr>
        <w:rPr>
          <w:rFonts w:ascii="Calibri" w:hAnsi="Calibri"/>
        </w:rPr>
      </w:pPr>
      <w:r w:rsidRPr="00D95D74">
        <w:rPr>
          <w:rFonts w:ascii="Calibri" w:hAnsi="Calibri"/>
        </w:rPr>
        <w:t xml:space="preserve">12 – Review of </w:t>
      </w:r>
      <w:smartTag w:uri="urn:schemas-microsoft-com:office:smarttags" w:element="City">
        <w:smartTag w:uri="urn:schemas-microsoft-com:office:smarttags" w:element="place">
          <w:r w:rsidRPr="00D95D74">
            <w:rPr>
              <w:rFonts w:ascii="Calibri" w:hAnsi="Calibri"/>
            </w:rPr>
            <w:t>Mission</w:t>
          </w:r>
        </w:smartTag>
      </w:smartTag>
      <w:r w:rsidRPr="00D95D74">
        <w:rPr>
          <w:rFonts w:ascii="Calibri" w:hAnsi="Calibri"/>
        </w:rPr>
        <w:t xml:space="preserve"> and Roles</w:t>
      </w:r>
    </w:p>
    <w:p w:rsidR="00D95D74" w:rsidRDefault="00D95D74">
      <w:pPr>
        <w:rPr>
          <w:rFonts w:ascii="Calibri" w:hAnsi="Calibri"/>
        </w:rPr>
      </w:pPr>
      <w:r w:rsidRPr="00D95D74">
        <w:rPr>
          <w:rFonts w:ascii="Calibri" w:hAnsi="Calibri"/>
        </w:rPr>
        <w:t>12:15 – Stand Alone Training</w:t>
      </w:r>
      <w:r>
        <w:rPr>
          <w:rFonts w:ascii="Calibri" w:hAnsi="Calibri"/>
        </w:rPr>
        <w:t xml:space="preserve"> – required for all committee members</w:t>
      </w:r>
    </w:p>
    <w:p w:rsidR="00D95D74" w:rsidRDefault="00D95D74">
      <w:pPr>
        <w:rPr>
          <w:rFonts w:ascii="Calibri" w:hAnsi="Calibri"/>
        </w:rPr>
      </w:pPr>
      <w:r>
        <w:rPr>
          <w:rFonts w:ascii="Calibri" w:hAnsi="Calibri"/>
        </w:rPr>
        <w:t>Review of Curriculum</w:t>
      </w:r>
    </w:p>
    <w:p w:rsidR="002C00B4" w:rsidRPr="002C00B4" w:rsidRDefault="002C00B4">
      <w:pPr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Completed and paperwork signed off</w:t>
      </w:r>
    </w:p>
    <w:p w:rsidR="00D95D74" w:rsidRDefault="00D95D74">
      <w:pPr>
        <w:rPr>
          <w:rFonts w:ascii="Calibri" w:hAnsi="Calibri"/>
        </w:rPr>
      </w:pPr>
    </w:p>
    <w:p w:rsidR="00D95D74" w:rsidRPr="002C00B4" w:rsidRDefault="00D95D74">
      <w:pPr>
        <w:rPr>
          <w:rFonts w:ascii="Calibri" w:hAnsi="Calibri"/>
          <w:i/>
          <w:color w:val="00B050"/>
        </w:rPr>
      </w:pPr>
      <w:r>
        <w:rPr>
          <w:rFonts w:ascii="Calibri" w:hAnsi="Calibri"/>
        </w:rPr>
        <w:t xml:space="preserve">12:45 – </w:t>
      </w:r>
      <w:r w:rsidRPr="00D95D74">
        <w:rPr>
          <w:rFonts w:ascii="Calibri" w:hAnsi="Calibri"/>
          <w:i/>
        </w:rPr>
        <w:t>New Program and modified courses from Business Department (pending originator changes)</w:t>
      </w:r>
      <w:r>
        <w:rPr>
          <w:rFonts w:ascii="Calibri" w:hAnsi="Calibri"/>
          <w:i/>
        </w:rPr>
        <w:t xml:space="preserve"> Anna Beavers</w:t>
      </w:r>
      <w:r w:rsidR="002C00B4">
        <w:rPr>
          <w:rFonts w:ascii="Calibri" w:hAnsi="Calibri"/>
          <w:i/>
        </w:rPr>
        <w:t xml:space="preserve"> – </w:t>
      </w:r>
      <w:r w:rsidR="002C00B4">
        <w:rPr>
          <w:rFonts w:ascii="Calibri" w:hAnsi="Calibri"/>
          <w:i/>
          <w:color w:val="00B050"/>
        </w:rPr>
        <w:t>unanimously approved with AS-T</w:t>
      </w:r>
    </w:p>
    <w:p w:rsidR="00D95D74" w:rsidRDefault="00D95D74">
      <w:pPr>
        <w:rPr>
          <w:rFonts w:ascii="Calibri" w:hAnsi="Calibri"/>
        </w:rPr>
      </w:pPr>
    </w:p>
    <w:tbl>
      <w:tblPr>
        <w:tblW w:w="9200" w:type="dxa"/>
        <w:tblInd w:w="88" w:type="dxa"/>
        <w:tblLook w:val="0000"/>
      </w:tblPr>
      <w:tblGrid>
        <w:gridCol w:w="5600"/>
        <w:gridCol w:w="3600"/>
      </w:tblGrid>
      <w:tr w:rsidR="00D95D74" w:rsidTr="00D95D74">
        <w:trPr>
          <w:trHeight w:val="21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of Science in Business Administration for Transfer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New Program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001A Financial Accounting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Minor Course Change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001B Managerial Accounting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Modified Course Proposal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004 Cost Accounting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Minor Course Change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010 Introduction to Business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Minor Course Change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018 Governmental and Nonprofit Accounting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Minor Course Change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020 General Accounting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Minor Course Change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032 Introduction to International Business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New Course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209 Fundamentals of Income Tax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Minor Course Change</w:t>
            </w:r>
          </w:p>
        </w:tc>
      </w:tr>
    </w:tbl>
    <w:p w:rsidR="00D95D74" w:rsidRDefault="00D95D74">
      <w:pPr>
        <w:rPr>
          <w:rFonts w:ascii="Calibri" w:hAnsi="Calibri"/>
        </w:rPr>
      </w:pPr>
    </w:p>
    <w:p w:rsidR="00D95D74" w:rsidRDefault="00D95D74">
      <w:pPr>
        <w:rPr>
          <w:rFonts w:ascii="Calibri" w:hAnsi="Calibri"/>
        </w:rPr>
      </w:pPr>
    </w:p>
    <w:p w:rsidR="00D95D74" w:rsidRPr="002C00B4" w:rsidRDefault="00D95D74" w:rsidP="00D95D74">
      <w:pPr>
        <w:rPr>
          <w:rFonts w:ascii="Calibri" w:hAnsi="Calibri"/>
          <w:i/>
          <w:color w:val="00B050"/>
        </w:rPr>
      </w:pPr>
      <w:r>
        <w:rPr>
          <w:rFonts w:ascii="Calibri" w:hAnsi="Calibri"/>
        </w:rPr>
        <w:t xml:space="preserve">1:15 – </w:t>
      </w:r>
      <w:r w:rsidRPr="00D95D74">
        <w:rPr>
          <w:rFonts w:ascii="Calibri" w:hAnsi="Calibri"/>
          <w:i/>
        </w:rPr>
        <w:t xml:space="preserve">New </w:t>
      </w:r>
      <w:r>
        <w:rPr>
          <w:rFonts w:ascii="Calibri" w:hAnsi="Calibri"/>
          <w:i/>
        </w:rPr>
        <w:t>Courses (tabled from last semester) Tamika Brown</w:t>
      </w:r>
      <w:r w:rsidR="002C00B4">
        <w:rPr>
          <w:rFonts w:ascii="Calibri" w:hAnsi="Calibri"/>
          <w:i/>
        </w:rPr>
        <w:t xml:space="preserve"> –</w:t>
      </w:r>
      <w:r w:rsidR="002C00B4">
        <w:rPr>
          <w:rFonts w:ascii="Calibri" w:hAnsi="Calibri"/>
          <w:i/>
          <w:color w:val="00B050"/>
        </w:rPr>
        <w:t xml:space="preserve"> changes made </w:t>
      </w:r>
      <w:proofErr w:type="gramStart"/>
      <w:r w:rsidR="002C00B4">
        <w:rPr>
          <w:rFonts w:ascii="Calibri" w:hAnsi="Calibri"/>
          <w:i/>
          <w:color w:val="00B050"/>
        </w:rPr>
        <w:t>an</w:t>
      </w:r>
      <w:proofErr w:type="gramEnd"/>
      <w:r w:rsidR="002C00B4">
        <w:rPr>
          <w:rFonts w:ascii="Calibri" w:hAnsi="Calibri"/>
          <w:i/>
          <w:color w:val="00B050"/>
        </w:rPr>
        <w:t xml:space="preserve"> courses approved</w:t>
      </w:r>
    </w:p>
    <w:p w:rsidR="00D95D74" w:rsidRPr="00D95D74" w:rsidRDefault="00D95D74">
      <w:pPr>
        <w:rPr>
          <w:rFonts w:ascii="Calibri" w:hAnsi="Calibri"/>
        </w:rPr>
      </w:pPr>
    </w:p>
    <w:tbl>
      <w:tblPr>
        <w:tblW w:w="9200" w:type="dxa"/>
        <w:tblInd w:w="88" w:type="dxa"/>
        <w:tblLook w:val="0000"/>
      </w:tblPr>
      <w:tblGrid>
        <w:gridCol w:w="5600"/>
        <w:gridCol w:w="3600"/>
      </w:tblGrid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 w:rsidP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AFRAM 40A History of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Africa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to 1800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 w:rsidP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New Course</w:t>
            </w:r>
          </w:p>
        </w:tc>
      </w:tr>
      <w:tr w:rsidR="00D95D74" w:rsidTr="00D95D74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404FFE" w:rsidP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AFRAM 40B</w:t>
            </w:r>
            <w:r w:rsidR="00D95D74">
              <w:rPr>
                <w:rFonts w:ascii="Arial" w:hAnsi="Arial" w:cs="Arial"/>
                <w:sz w:val="20"/>
                <w:szCs w:val="20"/>
              </w:rPr>
              <w:t xml:space="preserve"> History of Africa </w:t>
            </w:r>
            <w:r>
              <w:rPr>
                <w:rFonts w:ascii="Arial" w:hAnsi="Arial" w:cs="Arial"/>
                <w:sz w:val="20"/>
                <w:szCs w:val="20"/>
              </w:rPr>
              <w:t>1800 to present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D74" w:rsidRDefault="00D95D74" w:rsidP="00D9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Laney New Course</w:t>
            </w:r>
          </w:p>
        </w:tc>
      </w:tr>
    </w:tbl>
    <w:p w:rsidR="00D95D74" w:rsidRDefault="00D95D74">
      <w:pPr>
        <w:rPr>
          <w:rFonts w:ascii="Calibri" w:hAnsi="Calibri"/>
        </w:rPr>
      </w:pPr>
    </w:p>
    <w:p w:rsidR="00D95D74" w:rsidRPr="00D95D74" w:rsidRDefault="00D95D74" w:rsidP="00D95D74">
      <w:pPr>
        <w:rPr>
          <w:rFonts w:ascii="Calibri" w:hAnsi="Calibri"/>
        </w:rPr>
      </w:pPr>
      <w:r>
        <w:rPr>
          <w:rFonts w:ascii="Calibri" w:hAnsi="Calibri"/>
        </w:rPr>
        <w:t>1:30</w:t>
      </w:r>
      <w:r w:rsidRPr="00D95D74">
        <w:rPr>
          <w:rFonts w:ascii="Calibri" w:hAnsi="Calibri"/>
        </w:rPr>
        <w:t xml:space="preserve"> – </w:t>
      </w:r>
      <w:r>
        <w:rPr>
          <w:rFonts w:ascii="Calibri" w:hAnsi="Calibri"/>
        </w:rPr>
        <w:t>Updates for Committee</w:t>
      </w:r>
    </w:p>
    <w:p w:rsidR="00D95D74" w:rsidRPr="00D95D74" w:rsidRDefault="00D95D74">
      <w:pPr>
        <w:rPr>
          <w:rFonts w:ascii="Calibri" w:hAnsi="Calibri"/>
        </w:rPr>
      </w:pPr>
    </w:p>
    <w:sectPr w:rsidR="00D95D74" w:rsidRPr="00D95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95D74"/>
    <w:rsid w:val="000B28F4"/>
    <w:rsid w:val="002C00B4"/>
    <w:rsid w:val="003E1E94"/>
    <w:rsid w:val="00404FFE"/>
    <w:rsid w:val="00D9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Agenda August 24th, 2012</vt:lpstr>
    </vt:vector>
  </TitlesOfParts>
  <Company>PCCD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Agenda August 24th, 2012</dc:title>
  <dc:creator>Amy Bohorquez</dc:creator>
  <cp:lastModifiedBy>Amy Suzanne Bohorquez</cp:lastModifiedBy>
  <cp:revision>3</cp:revision>
  <dcterms:created xsi:type="dcterms:W3CDTF">2013-03-22T18:30:00Z</dcterms:created>
  <dcterms:modified xsi:type="dcterms:W3CDTF">2013-03-22T18:31:00Z</dcterms:modified>
</cp:coreProperties>
</file>