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E" w:rsidRPr="00A3415E" w:rsidRDefault="00A3415E" w:rsidP="00A3415E">
      <w:pPr>
        <w:pStyle w:val="Heading2"/>
        <w:jc w:val="center"/>
        <w:rPr>
          <w:b w:val="0"/>
          <w:color w:val="auto"/>
          <w:sz w:val="28"/>
          <w:szCs w:val="28"/>
        </w:rPr>
      </w:pPr>
      <w:r>
        <w:t>Curriculum Committee Agenda/Meeting Notes – February 3, 2012</w:t>
      </w:r>
      <w:r>
        <w:br/>
        <w:t xml:space="preserve">12:00 – 2:00 pm Library </w:t>
      </w:r>
      <w:proofErr w:type="spellStart"/>
      <w:r>
        <w:t>Rm</w:t>
      </w:r>
      <w:proofErr w:type="spellEnd"/>
      <w:r>
        <w:t xml:space="preserve"> 104</w:t>
      </w:r>
      <w:r>
        <w:br/>
      </w:r>
      <w:r w:rsidRPr="004F151E">
        <w:rPr>
          <w:b w:val="0"/>
          <w:color w:val="auto"/>
          <w:sz w:val="28"/>
          <w:szCs w:val="28"/>
        </w:rPr>
        <w:t>D</w:t>
      </w:r>
      <w:r>
        <w:rPr>
          <w:b w:val="0"/>
          <w:color w:val="auto"/>
          <w:sz w:val="28"/>
          <w:szCs w:val="28"/>
        </w:rPr>
        <w:t>raft</w:t>
      </w:r>
    </w:p>
    <w:p w:rsidR="00A3415E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A694C" w:rsidRDefault="00A3415E" w:rsidP="00A3415E">
      <w:pPr>
        <w:rPr>
          <w:rFonts w:cstheme="minorHAnsi"/>
        </w:rPr>
      </w:pPr>
      <w:r w:rsidRPr="00EA694C">
        <w:rPr>
          <w:rFonts w:cstheme="minorHAnsi"/>
          <w:u w:val="single"/>
        </w:rPr>
        <w:t>Committee Attendees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Anne </w:t>
      </w:r>
      <w:proofErr w:type="spellStart"/>
      <w:r>
        <w:rPr>
          <w:rFonts w:cstheme="minorHAnsi"/>
        </w:rPr>
        <w:t>Agard</w:t>
      </w:r>
      <w:proofErr w:type="spellEnd"/>
      <w:r>
        <w:rPr>
          <w:rFonts w:cstheme="minorHAnsi"/>
        </w:rPr>
        <w:t xml:space="preserve">, Pinar, </w:t>
      </w:r>
      <w:proofErr w:type="spellStart"/>
      <w:r>
        <w:rPr>
          <w:rFonts w:cstheme="minorHAnsi"/>
        </w:rPr>
        <w:t>Alscher</w:t>
      </w:r>
      <w:proofErr w:type="spellEnd"/>
      <w:r>
        <w:rPr>
          <w:rFonts w:cstheme="minorHAnsi"/>
        </w:rPr>
        <w:t xml:space="preserve">, </w:t>
      </w:r>
      <w:r w:rsidRPr="008A20FC">
        <w:rPr>
          <w:rFonts w:cstheme="minorHAnsi"/>
        </w:rPr>
        <w:t xml:space="preserve">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Tamika Brown, Ann </w:t>
      </w:r>
      <w:proofErr w:type="spellStart"/>
      <w:r>
        <w:rPr>
          <w:rFonts w:cstheme="minorHAnsi"/>
        </w:rPr>
        <w:t>Buchalter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Amany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ElMasry</w:t>
      </w:r>
      <w:proofErr w:type="spellEnd"/>
      <w:r>
        <w:rPr>
          <w:rFonts w:cstheme="minorHAnsi"/>
        </w:rPr>
        <w:t>,</w:t>
      </w:r>
      <w:r w:rsidR="008D251B">
        <w:rPr>
          <w:rFonts w:cstheme="minorHAnsi"/>
        </w:rPr>
        <w:t xml:space="preserve"> </w:t>
      </w:r>
      <w:proofErr w:type="spellStart"/>
      <w:r w:rsidR="008D251B">
        <w:rPr>
          <w:rFonts w:cstheme="minorHAnsi"/>
        </w:rPr>
        <w:t>Lorria</w:t>
      </w:r>
      <w:r>
        <w:rPr>
          <w:rFonts w:cstheme="minorHAnsi"/>
        </w:rPr>
        <w:t>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Raji</w:t>
      </w:r>
      <w:proofErr w:type="spellEnd"/>
      <w:r>
        <w:rPr>
          <w:rFonts w:cstheme="minorHAnsi"/>
        </w:rPr>
        <w:t>, Denise Richardson</w:t>
      </w:r>
      <w:r w:rsidR="008D251B">
        <w:rPr>
          <w:rFonts w:cstheme="minorHAnsi"/>
        </w:rPr>
        <w:t xml:space="preserve"> (Substitute Chair)</w:t>
      </w:r>
      <w:r>
        <w:rPr>
          <w:rFonts w:cstheme="minorHAnsi"/>
        </w:rPr>
        <w:t xml:space="preserve">, Irina </w:t>
      </w:r>
      <w:proofErr w:type="spellStart"/>
      <w:r>
        <w:rPr>
          <w:rFonts w:cstheme="minorHAnsi"/>
        </w:rPr>
        <w:t>Rivkin</w:t>
      </w:r>
      <w:proofErr w:type="spellEnd"/>
      <w:r>
        <w:rPr>
          <w:rFonts w:cstheme="minorHAnsi"/>
        </w:rPr>
        <w:t>, and Eileen White</w:t>
      </w:r>
    </w:p>
    <w:p w:rsidR="00A3415E" w:rsidRPr="008A20FC" w:rsidRDefault="00A3415E" w:rsidP="00A3415E">
      <w:pPr>
        <w:rPr>
          <w:rFonts w:cstheme="minorHAnsi"/>
        </w:rPr>
      </w:pPr>
      <w:r w:rsidRPr="00EA694C">
        <w:rPr>
          <w:rFonts w:cstheme="minorHAnsi"/>
          <w:u w:val="single"/>
        </w:rPr>
        <w:t>Guest</w:t>
      </w:r>
      <w:r w:rsidR="008D251B" w:rsidRPr="00EA694C">
        <w:rPr>
          <w:rFonts w:cstheme="minorHAnsi"/>
          <w:u w:val="single"/>
        </w:rPr>
        <w:t>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Lisa Cook, </w:t>
      </w:r>
      <w:proofErr w:type="spellStart"/>
      <w:r w:rsidRPr="00A3415E">
        <w:rPr>
          <w:rFonts w:ascii="Tahoma" w:eastAsia="Times New Roman" w:hAnsi="Tahoma" w:cs="Tahoma"/>
          <w:color w:val="000000"/>
          <w:sz w:val="20"/>
          <w:szCs w:val="20"/>
        </w:rPr>
        <w:t>Elissa</w:t>
      </w:r>
      <w:proofErr w:type="spellEnd"/>
      <w:r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 Jaw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John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Reager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8D251B">
        <w:rPr>
          <w:rFonts w:ascii="Tahoma" w:eastAsia="Times New Roman" w:hAnsi="Tahoma" w:cs="Tahoma"/>
          <w:color w:val="000000"/>
          <w:sz w:val="20"/>
          <w:szCs w:val="20"/>
        </w:rPr>
        <w:t xml:space="preserve"> Susan </w:t>
      </w:r>
      <w:proofErr w:type="spellStart"/>
      <w:r w:rsidR="008D251B">
        <w:rPr>
          <w:rFonts w:ascii="Tahoma" w:eastAsia="Times New Roman" w:hAnsi="Tahoma" w:cs="Tahoma"/>
          <w:color w:val="000000"/>
          <w:sz w:val="20"/>
          <w:szCs w:val="20"/>
        </w:rPr>
        <w:t>Tiemroth</w:t>
      </w:r>
      <w:proofErr w:type="spellEnd"/>
      <w:r w:rsidR="008D251B">
        <w:rPr>
          <w:rFonts w:ascii="Tahoma" w:eastAsia="Times New Roman" w:hAnsi="Tahoma" w:cs="Tahoma"/>
          <w:color w:val="000000"/>
          <w:sz w:val="20"/>
          <w:szCs w:val="20"/>
        </w:rPr>
        <w:t>-Zavala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8D251B" w:rsidRDefault="007A142B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12:15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 – Updates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8D251B">
        <w:rPr>
          <w:rFonts w:ascii="Tahoma" w:eastAsia="Times New Roman" w:hAnsi="Tahoma" w:cs="Tahoma"/>
          <w:color w:val="000000"/>
          <w:sz w:val="20"/>
          <w:szCs w:val="20"/>
        </w:rPr>
        <w:t xml:space="preserve">D. Richardson is substituting for </w:t>
      </w:r>
      <w:r w:rsidR="008D251B">
        <w:rPr>
          <w:rFonts w:cstheme="minorHAnsi"/>
        </w:rPr>
        <w:t xml:space="preserve">Amy </w:t>
      </w:r>
      <w:proofErr w:type="spellStart"/>
      <w:r w:rsidR="008D251B">
        <w:rPr>
          <w:rFonts w:cstheme="minorHAnsi"/>
        </w:rPr>
        <w:t>Bohorquez</w:t>
      </w:r>
      <w:proofErr w:type="spellEnd"/>
      <w:r w:rsidR="008D251B">
        <w:rPr>
          <w:rFonts w:cstheme="minorHAnsi"/>
        </w:rPr>
        <w:t xml:space="preserve">  </w:t>
      </w:r>
      <w:r w:rsidR="008D251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A3415E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color w:val="000000"/>
          <w:sz w:val="20"/>
          <w:szCs w:val="20"/>
        </w:rPr>
        <w:t>Course Deactivatio</w:t>
      </w:r>
      <w:r w:rsidR="007A142B">
        <w:rPr>
          <w:rFonts w:ascii="Tahoma" w:eastAsia="Times New Roman" w:hAnsi="Tahoma" w:cs="Tahoma"/>
          <w:color w:val="000000"/>
          <w:sz w:val="20"/>
          <w:szCs w:val="20"/>
        </w:rPr>
        <w:t>ns</w:t>
      </w:r>
      <w:r w:rsidR="007A142B">
        <w:rPr>
          <w:rFonts w:ascii="Tahoma" w:eastAsia="Times New Roman" w:hAnsi="Tahoma" w:cs="Tahoma"/>
          <w:color w:val="000000"/>
          <w:sz w:val="20"/>
          <w:szCs w:val="20"/>
        </w:rPr>
        <w:br/>
        <w:t>Tamika Brown (AFRAM</w:t>
      </w:r>
      <w:proofErr w:type="gramStart"/>
      <w:r w:rsidR="007A142B">
        <w:rPr>
          <w:rFonts w:ascii="Tahoma" w:eastAsia="Times New Roman" w:hAnsi="Tahoma" w:cs="Tahoma"/>
          <w:color w:val="000000"/>
          <w:sz w:val="20"/>
          <w:szCs w:val="20"/>
        </w:rPr>
        <w:t>)</w:t>
      </w:r>
      <w:proofErr w:type="gramEnd"/>
      <w:r w:rsidR="007A142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AFRAM </w:t>
      </w:r>
      <w:r w:rsidRPr="00A3415E">
        <w:rPr>
          <w:rFonts w:ascii="Tahoma" w:eastAsia="Times New Roman" w:hAnsi="Tahoma" w:cs="Tahoma"/>
          <w:color w:val="000000"/>
          <w:sz w:val="20"/>
          <w:szCs w:val="20"/>
        </w:rPr>
        <w:t>9 Study of Caucasian Attitudes and Effect on the American-American Minority</w:t>
      </w:r>
      <w:r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AFRAM 251 Introduction to Ethnic Literature -- Poetry, Prose and Film</w:t>
      </w:r>
      <w:r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ADDED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AFRAM 15</w:t>
      </w:r>
      <w:r w:rsidR="008D251B">
        <w:rPr>
          <w:rFonts w:ascii="Tahoma" w:eastAsia="Times New Roman" w:hAnsi="Tahoma" w:cs="Tahoma"/>
          <w:color w:val="000000"/>
          <w:sz w:val="20"/>
          <w:szCs w:val="20"/>
        </w:rPr>
        <w:t xml:space="preserve"> African-American Women; Poverty, Politics, and Power</w:t>
      </w:r>
    </w:p>
    <w:p w:rsidR="00A3415E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Action: Approved</w:t>
      </w:r>
      <w:r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A3415E" w:rsidRPr="00A3415E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color w:val="000000"/>
          <w:sz w:val="20"/>
          <w:szCs w:val="20"/>
        </w:rPr>
        <w:t>New Courses</w:t>
      </w:r>
    </w:p>
    <w:p w:rsidR="00A3415E" w:rsidRPr="00A3415E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A3415E">
        <w:rPr>
          <w:rFonts w:ascii="Tahoma" w:eastAsia="Times New Roman" w:hAnsi="Tahoma" w:cs="Tahoma"/>
          <w:color w:val="000000"/>
          <w:sz w:val="20"/>
          <w:szCs w:val="20"/>
        </w:rPr>
        <w:t>Elissa</w:t>
      </w:r>
      <w:proofErr w:type="spellEnd"/>
      <w:r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 Jaw (LRNRE</w:t>
      </w:r>
      <w:proofErr w:type="gramStart"/>
      <w:r w:rsidRPr="00A3415E">
        <w:rPr>
          <w:rFonts w:ascii="Tahoma" w:eastAsia="Times New Roman" w:hAnsi="Tahoma" w:cs="Tahoma"/>
          <w:color w:val="000000"/>
          <w:sz w:val="20"/>
          <w:szCs w:val="20"/>
        </w:rPr>
        <w:t>)</w:t>
      </w:r>
      <w:proofErr w:type="gramEnd"/>
      <w:r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LRNRE 269 Job Experience</w:t>
      </w:r>
    </w:p>
    <w:p w:rsidR="00A3415E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Tabled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(until issues are resolved whether a new course or COA makes changes to their </w:t>
      </w:r>
      <w:r w:rsidR="00BD41AB">
        <w:rPr>
          <w:rFonts w:ascii="Tahoma" w:eastAsia="Times New Roman" w:hAnsi="Tahoma" w:cs="Tahoma"/>
          <w:color w:val="000000"/>
          <w:sz w:val="20"/>
          <w:szCs w:val="20"/>
        </w:rPr>
        <w:t xml:space="preserve">existing </w:t>
      </w:r>
      <w:r>
        <w:rPr>
          <w:rFonts w:ascii="Tahoma" w:eastAsia="Times New Roman" w:hAnsi="Tahoma" w:cs="Tahoma"/>
          <w:color w:val="000000"/>
          <w:sz w:val="20"/>
          <w:szCs w:val="20"/>
        </w:rPr>
        <w:t>course</w:t>
      </w:r>
      <w:r w:rsidR="00EA694C">
        <w:rPr>
          <w:rFonts w:ascii="Tahoma" w:eastAsia="Times New Roman" w:hAnsi="Tahoma" w:cs="Tahoma"/>
          <w:color w:val="000000"/>
          <w:sz w:val="20"/>
          <w:szCs w:val="20"/>
        </w:rPr>
        <w:t>, e.g. course description</w:t>
      </w:r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8D251B" w:rsidRDefault="008D251B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D251B" w:rsidRDefault="00A3415E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Nick </w:t>
      </w:r>
      <w:proofErr w:type="spellStart"/>
      <w:r w:rsidRPr="00A3415E">
        <w:rPr>
          <w:rFonts w:ascii="Tahoma" w:eastAsia="Times New Roman" w:hAnsi="Tahoma" w:cs="Tahoma"/>
          <w:color w:val="000000"/>
          <w:sz w:val="20"/>
          <w:szCs w:val="20"/>
        </w:rPr>
        <w:t>Kyriakopedi</w:t>
      </w:r>
      <w:proofErr w:type="spellEnd"/>
      <w:r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 (ECT</w:t>
      </w:r>
      <w:proofErr w:type="gramStart"/>
      <w:r w:rsidRPr="00A3415E">
        <w:rPr>
          <w:rFonts w:ascii="Tahoma" w:eastAsia="Times New Roman" w:hAnsi="Tahoma" w:cs="Tahoma"/>
          <w:color w:val="000000"/>
          <w:sz w:val="20"/>
          <w:szCs w:val="20"/>
        </w:rPr>
        <w:t>)</w:t>
      </w:r>
      <w:proofErr w:type="gramEnd"/>
      <w:r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ECT 41 Energy Audits for Commercial Buildings (pending changes by originator)</w:t>
      </w:r>
      <w:r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8D251B" w:rsidRPr="008D251B">
        <w:rPr>
          <w:rFonts w:ascii="Tahoma" w:eastAsia="Times New Roman" w:hAnsi="Tahoma" w:cs="Tahoma"/>
          <w:b/>
          <w:color w:val="000000"/>
          <w:sz w:val="20"/>
          <w:szCs w:val="20"/>
        </w:rPr>
        <w:t>Stand Alone</w:t>
      </w:r>
      <w:r w:rsidR="00BD41A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Course</w:t>
      </w:r>
      <w:r w:rsidR="008D251B" w:rsidRPr="008D251B">
        <w:rPr>
          <w:rFonts w:ascii="Tahoma" w:eastAsia="Times New Roman" w:hAnsi="Tahoma" w:cs="Tahoma"/>
          <w:b/>
          <w:color w:val="000000"/>
          <w:sz w:val="20"/>
          <w:szCs w:val="20"/>
        </w:rPr>
        <w:t>/Action: Approved</w:t>
      </w:r>
    </w:p>
    <w:p w:rsidR="008D251B" w:rsidRDefault="007A142B" w:rsidP="00A3415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Anne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Agard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(ESL)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ESL 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50A Advanced </w:t>
      </w:r>
      <w:r>
        <w:rPr>
          <w:rFonts w:ascii="Tahoma" w:eastAsia="Times New Roman" w:hAnsi="Tahoma" w:cs="Tahoma"/>
          <w:color w:val="000000"/>
          <w:sz w:val="20"/>
          <w:szCs w:val="20"/>
        </w:rPr>
        <w:t>Listening and Speaking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ESL 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50B Oral Communication for Advanced ESL Students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215A Intermediate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215B Intermediate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216A High Intermediate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216B High Intermediate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217A Advanced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217B Advanced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222A Intermediate Reading and Writing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222B Intermediate Reading and Writing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223A High Intermediate Reading and Writing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223B High Intermediate Reading and Writing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232A Intermediate Listening and Speaking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232B Intermediate Listening and Speaking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233A High Intermediate Listening and Speaking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233B High Intermediate Listening and Speaking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283A High Beginning Listening and Speaking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283B High Beginning Listening and Speaking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284A High Beginning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lastRenderedPageBreak/>
        <w:t>ESL 284B High Beginning Grammar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285A High Beginning Reading and Writing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ESL 285B High Beginning Reading and Writing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8D251B"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>Action: Approved</w:t>
      </w:r>
    </w:p>
    <w:p w:rsidR="000B00E9" w:rsidRDefault="000B00E9" w:rsidP="00A3415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Minor Course Changes (tabled</w:t>
      </w:r>
      <w:proofErr w:type="gramStart"/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)</w:t>
      </w:r>
      <w:proofErr w:type="gramEnd"/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Jay Lehman (MUSIC) - pendin</w:t>
      </w:r>
      <w:r w:rsidR="007A142B">
        <w:rPr>
          <w:rFonts w:ascii="Tahoma" w:eastAsia="Times New Roman" w:hAnsi="Tahoma" w:cs="Tahoma"/>
          <w:color w:val="000000"/>
          <w:sz w:val="20"/>
          <w:szCs w:val="20"/>
        </w:rPr>
        <w:t>g changes by originator</w:t>
      </w:r>
      <w:r w:rsidR="007A142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MUSIC 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2A Ear-trai</w:t>
      </w:r>
      <w:r w:rsidR="007A142B">
        <w:rPr>
          <w:rFonts w:ascii="Tahoma" w:eastAsia="Times New Roman" w:hAnsi="Tahoma" w:cs="Tahoma"/>
          <w:color w:val="000000"/>
          <w:sz w:val="20"/>
          <w:szCs w:val="20"/>
        </w:rPr>
        <w:t>ning</w:t>
      </w:r>
      <w:r w:rsidR="007A142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MUSIC 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2B Melodic and Harmonic Analysis from Bach to Modern Jazz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Tabled</w:t>
      </w:r>
    </w:p>
    <w:p w:rsidR="00A3415E" w:rsidRPr="00A3415E" w:rsidRDefault="000B00E9" w:rsidP="00A341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Modification of Program (tabled</w:t>
      </w:r>
      <w:proofErr w:type="gramStart"/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)</w:t>
      </w:r>
      <w:proofErr w:type="gramEnd"/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John </w:t>
      </w:r>
      <w:proofErr w:type="spellStart"/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>Reager</w:t>
      </w:r>
      <w:proofErr w:type="spellEnd"/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t xml:space="preserve"> (MUSIC)</w:t>
      </w:r>
      <w:r w:rsidR="00A3415E" w:rsidRPr="00A3415E">
        <w:rPr>
          <w:rFonts w:ascii="Tahoma" w:eastAsia="Times New Roman" w:hAnsi="Tahoma" w:cs="Tahoma"/>
          <w:color w:val="000000"/>
          <w:sz w:val="20"/>
          <w:szCs w:val="20"/>
        </w:rPr>
        <w:br/>
        <w:t>Music AA - (pending changes to program update)</w:t>
      </w:r>
    </w:p>
    <w:p w:rsidR="008D251B" w:rsidRDefault="000B00E9">
      <w:r w:rsidRPr="00A3415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Action: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Tabled</w:t>
      </w:r>
    </w:p>
    <w:p w:rsidR="004E60DB" w:rsidRDefault="004E60DB" w:rsidP="007A142B"/>
    <w:p w:rsidR="004E60DB" w:rsidRDefault="004E60DB" w:rsidP="007A142B">
      <w:r>
        <w:t xml:space="preserve">Topic: 2011-13 Laney College Catalog/CDs </w:t>
      </w:r>
    </w:p>
    <w:p w:rsidR="000B00E9" w:rsidRDefault="000B00E9" w:rsidP="007A142B">
      <w:r>
        <w:t xml:space="preserve">Dr. White explained that there is an issue with the interactive catalog on our CDs regarding certain antivirus </w:t>
      </w:r>
      <w:proofErr w:type="gramStart"/>
      <w:r>
        <w:t>programs</w:t>
      </w:r>
      <w:r w:rsidR="007A142B">
        <w:t xml:space="preserve"> </w:t>
      </w:r>
      <w:r w:rsidR="00F26178">
        <w:t xml:space="preserve"> (</w:t>
      </w:r>
      <w:proofErr w:type="gramEnd"/>
      <w:r w:rsidR="00F26178">
        <w:t xml:space="preserve">like </w:t>
      </w:r>
      <w:proofErr w:type="spellStart"/>
      <w:r w:rsidR="00F26178">
        <w:t>TrendMicro</w:t>
      </w:r>
      <w:proofErr w:type="spellEnd"/>
      <w:r w:rsidR="00F26178">
        <w:t>)</w:t>
      </w:r>
      <w:r>
        <w:t>-</w:t>
      </w:r>
      <w:r w:rsidR="007A142B">
        <w:t xml:space="preserve"> </w:t>
      </w:r>
      <w:r>
        <w:t>will show a virus</w:t>
      </w:r>
      <w:r w:rsidR="00F26178">
        <w:t xml:space="preserve"> </w:t>
      </w:r>
      <w:r>
        <w:t>whereas other antivirus software program</w:t>
      </w:r>
      <w:r w:rsidR="00F26178">
        <w:t>s</w:t>
      </w:r>
      <w:r>
        <w:t xml:space="preserve"> will not show a virus. The work around will be to provide users a work-around instructions</w:t>
      </w:r>
      <w:r w:rsidR="007A142B">
        <w:t xml:space="preserve"> with each CD</w:t>
      </w:r>
      <w:r>
        <w:t>.</w:t>
      </w:r>
    </w:p>
    <w:p w:rsidR="004E60DB" w:rsidRDefault="004E60DB">
      <w:pPr>
        <w:rPr>
          <w:b/>
        </w:rPr>
      </w:pPr>
    </w:p>
    <w:p w:rsidR="008D251B" w:rsidRPr="000B00E9" w:rsidRDefault="008D251B">
      <w:pPr>
        <w:rPr>
          <w:b/>
        </w:rPr>
      </w:pPr>
      <w:r w:rsidRPr="000B00E9">
        <w:rPr>
          <w:b/>
        </w:rPr>
        <w:t>Meeting Adjourned at 1:10pm</w:t>
      </w:r>
    </w:p>
    <w:sectPr w:rsidR="008D251B" w:rsidRPr="000B00E9" w:rsidSect="00CC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15E"/>
    <w:rsid w:val="00090E4E"/>
    <w:rsid w:val="000B00E9"/>
    <w:rsid w:val="004E60DB"/>
    <w:rsid w:val="007A142B"/>
    <w:rsid w:val="008D251B"/>
    <w:rsid w:val="00A3415E"/>
    <w:rsid w:val="00BD41AB"/>
    <w:rsid w:val="00CC79CB"/>
    <w:rsid w:val="00EA694C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4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5</cp:revision>
  <dcterms:created xsi:type="dcterms:W3CDTF">2012-02-03T22:06:00Z</dcterms:created>
  <dcterms:modified xsi:type="dcterms:W3CDTF">2012-02-03T22:31:00Z</dcterms:modified>
</cp:coreProperties>
</file>