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2" w:rsidRPr="00345974" w:rsidRDefault="00345974" w:rsidP="00345974">
      <w:pPr>
        <w:jc w:val="center"/>
        <w:rPr>
          <w:b/>
        </w:rPr>
      </w:pPr>
      <w:bookmarkStart w:id="0" w:name="_GoBack"/>
      <w:bookmarkEnd w:id="0"/>
      <w:r w:rsidRPr="00345974">
        <w:rPr>
          <w:b/>
        </w:rPr>
        <w:t>Agenda</w:t>
      </w:r>
    </w:p>
    <w:p w:rsidR="00345974" w:rsidRPr="00345974" w:rsidRDefault="00345974" w:rsidP="00345974">
      <w:pPr>
        <w:jc w:val="center"/>
        <w:rPr>
          <w:b/>
        </w:rPr>
      </w:pPr>
      <w:r w:rsidRPr="00345974">
        <w:rPr>
          <w:b/>
        </w:rPr>
        <w:t>Laney College Curriculum Committee</w:t>
      </w:r>
    </w:p>
    <w:p w:rsidR="00345974" w:rsidRPr="00345974" w:rsidRDefault="00345974" w:rsidP="00345974">
      <w:pPr>
        <w:jc w:val="center"/>
        <w:rPr>
          <w:b/>
        </w:rPr>
      </w:pPr>
      <w:r w:rsidRPr="00345974">
        <w:rPr>
          <w:b/>
        </w:rPr>
        <w:t>12:15 p.m. Friday January 6, 2015</w:t>
      </w:r>
    </w:p>
    <w:p w:rsidR="00345974" w:rsidRPr="00345974" w:rsidRDefault="00345974" w:rsidP="00345974">
      <w:pPr>
        <w:jc w:val="center"/>
        <w:rPr>
          <w:b/>
        </w:rPr>
      </w:pPr>
      <w:r w:rsidRPr="00345974">
        <w:rPr>
          <w:b/>
        </w:rPr>
        <w:t>L104, Laney College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2"/>
        <w:gridCol w:w="4724"/>
      </w:tblGrid>
      <w:tr w:rsidR="00345974" w:rsidTr="009675DA">
        <w:tc>
          <w:tcPr>
            <w:tcW w:w="13176" w:type="dxa"/>
            <w:gridSpan w:val="2"/>
            <w:vAlign w:val="bottom"/>
          </w:tcPr>
          <w:p w:rsidR="00345974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12:15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Review and Approval of Jan. 30 Minutes</w:t>
            </w:r>
          </w:p>
        </w:tc>
      </w:tr>
      <w:tr w:rsidR="00345974" w:rsidTr="009675DA">
        <w:tc>
          <w:tcPr>
            <w:tcW w:w="13176" w:type="dxa"/>
            <w:gridSpan w:val="2"/>
            <w:vAlign w:val="bottom"/>
          </w:tcPr>
          <w:p w:rsidR="00345974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12:25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Review of Committee Attendance Policy</w:t>
            </w:r>
          </w:p>
        </w:tc>
      </w:tr>
      <w:tr w:rsidR="00345974" w:rsidTr="009675DA">
        <w:tc>
          <w:tcPr>
            <w:tcW w:w="13176" w:type="dxa"/>
            <w:gridSpan w:val="2"/>
            <w:vAlign w:val="bottom"/>
          </w:tcPr>
          <w:p w:rsidR="00345974" w:rsidRPr="00345974" w:rsidRDefault="00345974" w:rsidP="009675D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Course and Program Proposals: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12:30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Biology Department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BIOL 001A General Biology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12:35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Business Department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BUS 230 Beginning Keyboarding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FD53C6" w:rsidTr="009675DA">
        <w:tc>
          <w:tcPr>
            <w:tcW w:w="6588" w:type="dxa"/>
            <w:vAlign w:val="bottom"/>
          </w:tcPr>
          <w:p w:rsidR="00345974" w:rsidRPr="00FD53C6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D53C6">
              <w:rPr>
                <w:rFonts w:ascii="Calibri" w:eastAsia="Times New Roman" w:hAnsi="Calibri" w:cs="Times New Roman"/>
                <w:color w:val="000000"/>
              </w:rPr>
              <w:t>BUS 230D Beginning Keyboarding</w:t>
            </w:r>
          </w:p>
        </w:tc>
        <w:tc>
          <w:tcPr>
            <w:tcW w:w="6588" w:type="dxa"/>
            <w:vAlign w:val="bottom"/>
          </w:tcPr>
          <w:p w:rsidR="00345974" w:rsidRPr="00FD53C6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D53C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12:40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Petrelli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or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GRART 032 Digital Documents (Adobe InDesign)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GRART 034 Adobe Illustrator Basics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12:50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Heather Sisneros or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HLTED 001 Exploring Health Issues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KIN 103C Soccer III - Intermediate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KIN 076C Baseball III - Intermediate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KIN 076D Baseball IV - Competitive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1:00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Karen Talbot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LRNRE 295A Diagnostic Learning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LRNRE 295B Math Strategies and Study Skills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LRNRE 295C Writing Skills and Strategies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 xml:space="preserve">LRNRE 295D </w:t>
            </w:r>
            <w:proofErr w:type="spellStart"/>
            <w:r w:rsidRPr="00032AFD">
              <w:rPr>
                <w:rFonts w:ascii="Calibri" w:eastAsia="Times New Roman" w:hAnsi="Calibri" w:cs="Times New Roman"/>
                <w:color w:val="000000"/>
              </w:rPr>
              <w:t>Readng</w:t>
            </w:r>
            <w:proofErr w:type="spellEnd"/>
            <w:r w:rsidRPr="00032AFD">
              <w:rPr>
                <w:rFonts w:ascii="Calibri" w:eastAsia="Times New Roman" w:hAnsi="Calibri" w:cs="Times New Roman"/>
                <w:color w:val="000000"/>
              </w:rPr>
              <w:t xml:space="preserve"> Skills and </w:t>
            </w:r>
            <w:proofErr w:type="spellStart"/>
            <w:r w:rsidRPr="00032AFD">
              <w:rPr>
                <w:rFonts w:ascii="Calibri" w:eastAsia="Times New Roman" w:hAnsi="Calibri" w:cs="Times New Roman"/>
                <w:color w:val="000000"/>
              </w:rPr>
              <w:t>Stategies</w:t>
            </w:r>
            <w:proofErr w:type="spellEnd"/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1:10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Vina Cera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100A Broadcast Media Announcing and Performance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104 Beginning Digital Video Production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111 Basic Audio Production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112 Media Freelancing and Entrepreneurship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120 Making Documentaries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122 Music Video Production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130 Introduction to Nonlinear Editing for Video, Broadcast and Digital Cinematography, using Final Cut Pro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140 After Effects: Motion Graphics for Video, Broadcast and Digital Cinematography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MEDIA 181 Digital Cinema Production in 4K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1:20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Amir Sabzevary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PHIL 003 Introduction to the Philosophy of Self and Emotions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rPr>
          <w:trHeight w:val="260"/>
        </w:trPr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1:35 Anne Agard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248GA None</w:t>
            </w:r>
          </w:p>
        </w:tc>
        <w:tc>
          <w:tcPr>
            <w:tcW w:w="6588" w:type="dxa"/>
            <w:vMerge w:val="restart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Laney Course Deactivations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248GB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248GC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248GE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348GC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348GD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348GE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348GF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348GG None</w:t>
            </w:r>
          </w:p>
        </w:tc>
        <w:tc>
          <w:tcPr>
            <w:tcW w:w="6588" w:type="dxa"/>
            <w:vMerge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1:40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LCI Department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LCI 205 Preparation for the Legal Interpretation California State Exam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1:45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Steve Zetlan or Anne Agard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254A Vocabulary and Spelling of American English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ESL286A ESL Pathway Cohort Pronunciation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Reactivation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ESL 205A Vocabulary and Idioms in Context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Reactivation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1:55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Tamika Brown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ETHST 016 The Prison Industrial Complex: Mass Incarceration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2:00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John Patrick or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CIS 040 Database Management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2:05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Stephen Weldon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Farough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Hashemi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E/ET 224 Security and Fire Alarm Systems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Electronics &amp; Communications Technology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345974" w:rsidRPr="00032AFD" w:rsidTr="009675DA">
        <w:tc>
          <w:tcPr>
            <w:tcW w:w="13176" w:type="dxa"/>
            <w:gridSpan w:val="2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2:15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Ron Betts or Representative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ENGIN 017 Introduction to Electrical Engineering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345974">
              <w:rPr>
                <w:rFonts w:ascii="Calibri" w:eastAsia="Times New Roman" w:hAnsi="Calibri" w:cs="Times New Roman"/>
                <w:b/>
                <w:color w:val="000000"/>
              </w:rPr>
              <w:t>2:20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Donald Moore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5974" w:rsidRPr="00032AFD" w:rsidTr="009675DA"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ANTHR 014 Introduction to the Anthropology of Race, Class, Ethnicity, and Society</w:t>
            </w:r>
          </w:p>
        </w:tc>
        <w:tc>
          <w:tcPr>
            <w:tcW w:w="6588" w:type="dxa"/>
            <w:vAlign w:val="bottom"/>
          </w:tcPr>
          <w:p w:rsidR="00345974" w:rsidRPr="00032AFD" w:rsidRDefault="00345974" w:rsidP="009675DA">
            <w:pPr>
              <w:rPr>
                <w:rFonts w:ascii="Calibri" w:eastAsia="Times New Roman" w:hAnsi="Calibri" w:cs="Times New Roman"/>
                <w:color w:val="000000"/>
              </w:rPr>
            </w:pPr>
            <w:r w:rsidRPr="00032AFD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</w:tbl>
    <w:p w:rsidR="00345974" w:rsidRDefault="00345974" w:rsidP="00345974">
      <w:pPr>
        <w:jc w:val="center"/>
      </w:pPr>
    </w:p>
    <w:p w:rsidR="00345974" w:rsidRDefault="00345974" w:rsidP="00345974">
      <w:pPr>
        <w:jc w:val="center"/>
      </w:pPr>
    </w:p>
    <w:sectPr w:rsidR="003459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6E" w:rsidRDefault="0076676E" w:rsidP="00345974">
      <w:pPr>
        <w:spacing w:after="0" w:line="240" w:lineRule="auto"/>
      </w:pPr>
      <w:r>
        <w:separator/>
      </w:r>
    </w:p>
  </w:endnote>
  <w:endnote w:type="continuationSeparator" w:id="0">
    <w:p w:rsidR="0076676E" w:rsidRDefault="0076676E" w:rsidP="0034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6E" w:rsidRDefault="0076676E" w:rsidP="00345974">
      <w:pPr>
        <w:spacing w:after="0" w:line="240" w:lineRule="auto"/>
      </w:pPr>
      <w:r>
        <w:separator/>
      </w:r>
    </w:p>
  </w:footnote>
  <w:footnote w:type="continuationSeparator" w:id="0">
    <w:p w:rsidR="0076676E" w:rsidRDefault="0076676E" w:rsidP="0034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63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5974" w:rsidRDefault="00345974">
        <w:pPr>
          <w:pStyle w:val="Header"/>
          <w:jc w:val="right"/>
        </w:pPr>
      </w:p>
      <w:p w:rsidR="00345974" w:rsidRDefault="003459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974" w:rsidRDefault="00345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74"/>
    <w:rsid w:val="00111B09"/>
    <w:rsid w:val="00345974"/>
    <w:rsid w:val="004924B9"/>
    <w:rsid w:val="00550D45"/>
    <w:rsid w:val="006C123E"/>
    <w:rsid w:val="007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74"/>
  </w:style>
  <w:style w:type="paragraph" w:styleId="Footer">
    <w:name w:val="footer"/>
    <w:basedOn w:val="Normal"/>
    <w:link w:val="FooterChar"/>
    <w:uiPriority w:val="99"/>
    <w:unhideWhenUsed/>
    <w:rsid w:val="0034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74"/>
  </w:style>
  <w:style w:type="paragraph" w:styleId="Footer">
    <w:name w:val="footer"/>
    <w:basedOn w:val="Normal"/>
    <w:link w:val="FooterChar"/>
    <w:uiPriority w:val="99"/>
    <w:unhideWhenUsed/>
    <w:rsid w:val="0034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 Sodhy -Gereben</cp:lastModifiedBy>
  <cp:revision>2</cp:revision>
  <dcterms:created xsi:type="dcterms:W3CDTF">2015-02-03T20:14:00Z</dcterms:created>
  <dcterms:modified xsi:type="dcterms:W3CDTF">2015-02-03T20:14:00Z</dcterms:modified>
</cp:coreProperties>
</file>