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BB" w:rsidRPr="00023DBB" w:rsidRDefault="00023DBB" w:rsidP="00023D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 w:rsidRPr="00023DBB">
        <w:rPr>
          <w:rFonts w:ascii="Helvetica" w:hAnsi="Helvetica" w:cs="Helvetica"/>
        </w:rPr>
        <w:t>Minutes</w:t>
      </w:r>
    </w:p>
    <w:p w:rsidR="00023DBB" w:rsidRPr="00023DBB" w:rsidRDefault="00023DBB" w:rsidP="00023D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 w:rsidRPr="00023DBB">
        <w:rPr>
          <w:rFonts w:ascii="Helvetica" w:hAnsi="Helvetica" w:cs="Helvetica"/>
        </w:rPr>
        <w:t>Laney College Curriculum Committee</w:t>
      </w:r>
    </w:p>
    <w:p w:rsidR="00023DBB" w:rsidRPr="00023DBB" w:rsidRDefault="00023DBB" w:rsidP="00023D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 w:rsidRPr="00023DBB">
        <w:rPr>
          <w:rFonts w:ascii="Helvetica" w:hAnsi="Helvetica" w:cs="Helvetica"/>
        </w:rPr>
        <w:t>9-18-15</w:t>
      </w:r>
    </w:p>
    <w:p w:rsidR="00023DBB" w:rsidRPr="00023DBB" w:rsidRDefault="00023DBB" w:rsidP="00023D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 w:rsidRPr="00023DBB">
        <w:rPr>
          <w:rFonts w:ascii="Helvetica" w:hAnsi="Helvetica" w:cs="Helvetica"/>
        </w:rPr>
        <w:t>Present: Anne Agard, Steven Zetlan, Rebecca Bailey, Michael Jay, Laura Contreras, Peter Brown, Vina Cera, mystery signature, Pinar Alscher, Rosend</w:t>
      </w:r>
      <w:bookmarkStart w:id="0" w:name="_GoBack"/>
      <w:bookmarkEnd w:id="0"/>
      <w:r w:rsidRPr="00023DBB">
        <w:rPr>
          <w:rFonts w:ascii="Helvetica" w:hAnsi="Helvetica" w:cs="Helvetica"/>
        </w:rPr>
        <w:t xml:space="preserve">o Del Toro, John Reager, Meryl </w:t>
      </w:r>
      <w:proofErr w:type="spellStart"/>
      <w:r w:rsidRPr="00023DBB">
        <w:rPr>
          <w:rFonts w:ascii="Helvetica" w:hAnsi="Helvetica" w:cs="Helvetica"/>
        </w:rPr>
        <w:t>Siegal</w:t>
      </w:r>
      <w:proofErr w:type="spellEnd"/>
      <w:r w:rsidRPr="00023DBB">
        <w:rPr>
          <w:rFonts w:ascii="Helvetica" w:hAnsi="Helvetica" w:cs="Helvetica"/>
        </w:rPr>
        <w:t xml:space="preserve">, Denise Richardson, Lilia Celhay, Iolani </w:t>
      </w:r>
      <w:proofErr w:type="spellStart"/>
      <w:r w:rsidRPr="00023DBB">
        <w:rPr>
          <w:rFonts w:ascii="Helvetica" w:hAnsi="Helvetica" w:cs="Helvetica"/>
        </w:rPr>
        <w:t>Sodhy-Geberen</w:t>
      </w:r>
      <w:proofErr w:type="spellEnd"/>
      <w:r w:rsidRPr="00023DBB">
        <w:rPr>
          <w:rFonts w:ascii="Helvetica" w:hAnsi="Helvetica" w:cs="Helvetica"/>
        </w:rPr>
        <w:t>, Donald Moore, Laura Bollentino, Phillippa Caldeira</w:t>
      </w:r>
    </w:p>
    <w:p w:rsidR="00023DBB" w:rsidRPr="00023DBB" w:rsidRDefault="00023DBB" w:rsidP="00023D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</w:p>
    <w:p w:rsidR="00023DBB" w:rsidRPr="00023DBB" w:rsidRDefault="00023DBB" w:rsidP="00023D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 w:rsidRPr="00023DBB">
        <w:rPr>
          <w:rFonts w:ascii="Helvetica" w:hAnsi="Helvetica" w:cs="Helvetica"/>
        </w:rPr>
        <w:t>1)</w:t>
      </w:r>
      <w:r w:rsidRPr="00023DBB">
        <w:rPr>
          <w:rFonts w:ascii="Helvetica" w:hAnsi="Helvetica" w:cs="Helvetica"/>
        </w:rPr>
        <w:tab/>
        <w:t xml:space="preserve">Tech Reviewers announced: </w:t>
      </w:r>
    </w:p>
    <w:p w:rsidR="00023DBB" w:rsidRPr="00023DBB" w:rsidRDefault="00023DBB" w:rsidP="00023D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right="-720"/>
        <w:rPr>
          <w:rFonts w:ascii="Helvetica" w:hAnsi="Helvetica" w:cs="Helvetica"/>
        </w:rPr>
      </w:pPr>
      <w:r w:rsidRPr="00023DBB">
        <w:rPr>
          <w:rFonts w:ascii="Helvetica" w:hAnsi="Helvetica" w:cs="Helvetica"/>
        </w:rPr>
        <w:t>Vina Cera, John Reager, Donald Moore, Pinar Alscher</w:t>
      </w:r>
    </w:p>
    <w:p w:rsidR="00023DBB" w:rsidRPr="00023DBB" w:rsidRDefault="00023DBB" w:rsidP="00023D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right="-720"/>
        <w:rPr>
          <w:rFonts w:ascii="Helvetica" w:hAnsi="Helvetica" w:cs="Helvetica"/>
        </w:rPr>
      </w:pPr>
    </w:p>
    <w:p w:rsidR="00023DBB" w:rsidRPr="00023DBB" w:rsidRDefault="00023DBB" w:rsidP="00023D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 w:rsidRPr="00023DBB">
        <w:rPr>
          <w:rFonts w:ascii="Helvetica" w:hAnsi="Helvetica" w:cs="Helvetica"/>
        </w:rPr>
        <w:tab/>
        <w:t>Steven Zetlan and Peter Brown applied for Shepherd positions.</w:t>
      </w:r>
    </w:p>
    <w:p w:rsidR="00023DBB" w:rsidRPr="00023DBB" w:rsidRDefault="00023DBB" w:rsidP="00023D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</w:p>
    <w:p w:rsidR="00023DBB" w:rsidRPr="00023DBB" w:rsidRDefault="00023DBB" w:rsidP="00023D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 w:rsidRPr="00023DBB">
        <w:rPr>
          <w:rFonts w:ascii="Helvetica" w:hAnsi="Helvetica" w:cs="Helvetica"/>
        </w:rPr>
        <w:t>2)</w:t>
      </w:r>
      <w:r w:rsidRPr="00023DBB">
        <w:rPr>
          <w:rFonts w:ascii="Helvetica" w:hAnsi="Helvetica" w:cs="Helvetica"/>
        </w:rPr>
        <w:tab/>
        <w:t>Committee co-chairs will ask Deans to follow through with Group C non-respondents on last year’s curriculum review.</w:t>
      </w:r>
    </w:p>
    <w:p w:rsidR="00023DBB" w:rsidRPr="00023DBB" w:rsidRDefault="00023DBB" w:rsidP="00023D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right="-720"/>
        <w:rPr>
          <w:rFonts w:ascii="Helvetica" w:hAnsi="Helvetica" w:cs="Helvetica"/>
        </w:rPr>
      </w:pPr>
    </w:p>
    <w:p w:rsidR="00023DBB" w:rsidRPr="00023DBB" w:rsidRDefault="00023DBB" w:rsidP="00023D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 w:rsidRPr="00023DBB">
        <w:rPr>
          <w:rFonts w:ascii="Helvetica" w:hAnsi="Helvetica" w:cs="Helvetica"/>
        </w:rPr>
        <w:t>3)</w:t>
      </w:r>
      <w:r w:rsidRPr="00023DBB">
        <w:rPr>
          <w:rFonts w:ascii="Helvetica" w:hAnsi="Helvetica" w:cs="Helvetica"/>
        </w:rPr>
        <w:tab/>
        <w:t xml:space="preserve">Motion to request CIPD to make course approval process transparent as to process and time at each step after CIPD. </w:t>
      </w:r>
    </w:p>
    <w:p w:rsidR="00023DBB" w:rsidRPr="00023DBB" w:rsidRDefault="00023DBB" w:rsidP="00023D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 w:rsidRPr="00023DBB">
        <w:rPr>
          <w:rFonts w:ascii="Helvetica" w:hAnsi="Helvetica" w:cs="Helvetica"/>
        </w:rPr>
        <w:t>Donald Moore 1st, Steve Zetlan 2nd, motion passed with one abstention.</w:t>
      </w:r>
    </w:p>
    <w:p w:rsidR="00023DBB" w:rsidRPr="00023DBB" w:rsidRDefault="00023DBB" w:rsidP="00023D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 w:rsidRPr="00023DBB">
        <w:rPr>
          <w:rFonts w:ascii="Helvetica" w:hAnsi="Helvetica" w:cs="Helvetica"/>
        </w:rPr>
        <w:t>(Steve—was there this motion, or another motion referencing the demands on Amany at the District, that we have omitted?)</w:t>
      </w:r>
    </w:p>
    <w:p w:rsidR="00023DBB" w:rsidRPr="00023DBB" w:rsidRDefault="00023DBB" w:rsidP="00023D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right="-720"/>
        <w:rPr>
          <w:rFonts w:ascii="Helvetica" w:hAnsi="Helvetica" w:cs="Helvetica"/>
        </w:rPr>
      </w:pPr>
    </w:p>
    <w:p w:rsidR="00023DBB" w:rsidRPr="00023DBB" w:rsidRDefault="00023DBB" w:rsidP="00023D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 w:rsidRPr="00023DBB">
        <w:rPr>
          <w:rFonts w:ascii="Helvetica" w:hAnsi="Helvetica" w:cs="Helvetica"/>
        </w:rPr>
        <w:t>4)</w:t>
      </w:r>
      <w:r w:rsidRPr="00023DBB">
        <w:rPr>
          <w:rFonts w:ascii="Helvetica" w:hAnsi="Helvetica" w:cs="Helvetica"/>
        </w:rPr>
        <w:tab/>
        <w:t>Course Proposals:</w:t>
      </w:r>
    </w:p>
    <w:p w:rsidR="00023DBB" w:rsidRPr="00023DBB" w:rsidRDefault="00023DBB" w:rsidP="00023DBB">
      <w:pPr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 w:right="-720"/>
        <w:rPr>
          <w:rFonts w:ascii="Calibri" w:hAnsi="Calibri" w:cs="Calibri"/>
        </w:rPr>
      </w:pPr>
      <w:r w:rsidRPr="00023DBB">
        <w:rPr>
          <w:rFonts w:ascii="Helvetica" w:hAnsi="Helvetica" w:cs="Helvetica"/>
        </w:rPr>
        <w:t>a)</w:t>
      </w:r>
      <w:r w:rsidRPr="00023DBB">
        <w:rPr>
          <w:rFonts w:ascii="Helvetica" w:hAnsi="Helvetica" w:cs="Helvetica"/>
        </w:rPr>
        <w:tab/>
        <w:t xml:space="preserve">CARP 223 </w:t>
      </w:r>
      <w:r w:rsidRPr="00023DBB">
        <w:rPr>
          <w:rFonts w:ascii="Calibri" w:hAnsi="Calibri" w:cs="Calibri"/>
        </w:rPr>
        <w:t xml:space="preserve">CAL-OSHA 30-Hour Construction Industry Training: Tabled because we must see this course and cross-listed E/ET and ECT courses all together. </w:t>
      </w:r>
    </w:p>
    <w:p w:rsidR="00023DBB" w:rsidRPr="00023DBB" w:rsidRDefault="00023DBB" w:rsidP="00023DBB">
      <w:pPr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 w:right="-720"/>
        <w:rPr>
          <w:rFonts w:ascii="Helvetica" w:hAnsi="Helvetica" w:cs="Helvetica"/>
        </w:rPr>
      </w:pPr>
      <w:r w:rsidRPr="00023DBB">
        <w:rPr>
          <w:rFonts w:ascii="Helvetica" w:hAnsi="Helvetica" w:cs="Helvetica"/>
        </w:rPr>
        <w:t>b)</w:t>
      </w:r>
      <w:r w:rsidRPr="00023DBB">
        <w:rPr>
          <w:rFonts w:ascii="Helvetica" w:hAnsi="Helvetica" w:cs="Helvetica"/>
        </w:rPr>
        <w:tab/>
        <w:t xml:space="preserve">CARP 206 was discussed: needs to go through using the </w:t>
      </w:r>
      <w:proofErr w:type="spellStart"/>
      <w:r w:rsidRPr="00023DBB">
        <w:rPr>
          <w:rFonts w:ascii="Helvetica" w:hAnsi="Helvetica" w:cs="Helvetica"/>
        </w:rPr>
        <w:t>GoogleDox</w:t>
      </w:r>
      <w:proofErr w:type="spellEnd"/>
      <w:r w:rsidRPr="00023DBB">
        <w:rPr>
          <w:rFonts w:ascii="Helvetica" w:hAnsi="Helvetica" w:cs="Helvetica"/>
        </w:rPr>
        <w:t xml:space="preserve"> walk-around: Vina Cera will inform Karl Seelbach about this.</w:t>
      </w:r>
    </w:p>
    <w:p w:rsidR="00023DBB" w:rsidRPr="00023DBB" w:rsidRDefault="00023DBB" w:rsidP="00023D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right="-720"/>
        <w:rPr>
          <w:rFonts w:ascii="Helvetica" w:hAnsi="Helvetica" w:cs="Helvetica"/>
        </w:rPr>
      </w:pPr>
      <w:r w:rsidRPr="00023DBB">
        <w:rPr>
          <w:rFonts w:ascii="Helvetica" w:hAnsi="Helvetica" w:cs="Helvetica"/>
        </w:rPr>
        <w:t>c) KIN and PSYCH sports psychology courses were discussed. Inter-departmental consultation must occur before we review either course. Peter moved, Anne seconded, MSU.</w:t>
      </w:r>
    </w:p>
    <w:p w:rsidR="00023DBB" w:rsidRPr="00023DBB" w:rsidRDefault="00023DBB" w:rsidP="00023D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</w:p>
    <w:p w:rsidR="00023DBB" w:rsidRPr="00023DBB" w:rsidRDefault="00023DBB" w:rsidP="00023D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 w:rsidRPr="00023DBB">
        <w:rPr>
          <w:rFonts w:ascii="Helvetica" w:hAnsi="Helvetica" w:cs="Helvetica"/>
        </w:rPr>
        <w:t>5)</w:t>
      </w:r>
      <w:r w:rsidRPr="00023DBB">
        <w:rPr>
          <w:rFonts w:ascii="Helvetica" w:hAnsi="Helvetica" w:cs="Helvetica"/>
        </w:rPr>
        <w:tab/>
        <w:t>Motion passed: From now on, all new courses and updates must show correlation between assignments and SLOs as required by ACCJC: each SLO must have at least 1 assignment mapped to it. – Chairs will send FAS out announcing this MSU (? didn’t catch who 1,2’ed).</w:t>
      </w:r>
    </w:p>
    <w:p w:rsidR="00023DBB" w:rsidRPr="00023DBB" w:rsidRDefault="00023DBB" w:rsidP="00023D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</w:p>
    <w:p w:rsidR="00023DBB" w:rsidRPr="00023DBB" w:rsidRDefault="00023DBB" w:rsidP="00023D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 w:rsidRPr="00023DBB">
        <w:rPr>
          <w:rFonts w:ascii="Helvetica" w:hAnsi="Helvetica" w:cs="Helvetica"/>
        </w:rPr>
        <w:t>6)</w:t>
      </w:r>
      <w:r w:rsidRPr="00023DBB">
        <w:rPr>
          <w:rFonts w:ascii="Helvetica" w:hAnsi="Helvetica" w:cs="Helvetica"/>
        </w:rPr>
        <w:tab/>
      </w:r>
      <w:proofErr w:type="spellStart"/>
      <w:r w:rsidRPr="00023DBB">
        <w:rPr>
          <w:rFonts w:ascii="Helvetica" w:hAnsi="Helvetica" w:cs="Helvetica"/>
        </w:rPr>
        <w:t>Curricu</w:t>
      </w:r>
      <w:proofErr w:type="spellEnd"/>
      <w:r w:rsidRPr="00023DBB">
        <w:rPr>
          <w:rFonts w:ascii="Helvetica" w:hAnsi="Helvetica" w:cs="Helvetica"/>
        </w:rPr>
        <w:t>-camp scheduled for Sept. 25 in A 153, 11 a.m. to 1 p.m.</w:t>
      </w:r>
    </w:p>
    <w:p w:rsidR="00023DBB" w:rsidRPr="00023DBB" w:rsidRDefault="00023DBB" w:rsidP="00023D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 w:rsidRPr="00023DBB">
        <w:rPr>
          <w:rFonts w:ascii="Helvetica" w:hAnsi="Helvetica" w:cs="Helvetica"/>
        </w:rPr>
        <w:t xml:space="preserve">Highest priority is to be sure </w:t>
      </w:r>
      <w:proofErr w:type="gramStart"/>
      <w:r w:rsidRPr="00023DBB">
        <w:rPr>
          <w:rFonts w:ascii="Helvetica" w:hAnsi="Helvetica" w:cs="Helvetica"/>
        </w:rPr>
        <w:t>that course actually being taught are</w:t>
      </w:r>
      <w:proofErr w:type="gramEnd"/>
      <w:r w:rsidRPr="00023DBB">
        <w:rPr>
          <w:rFonts w:ascii="Helvetica" w:hAnsi="Helvetica" w:cs="Helvetica"/>
        </w:rPr>
        <w:t xml:space="preserve"> compliance with Title V.</w:t>
      </w:r>
    </w:p>
    <w:p w:rsidR="00023DBB" w:rsidRPr="00023DBB" w:rsidRDefault="00023DBB" w:rsidP="00023D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 w:rsidRPr="00023DBB">
        <w:rPr>
          <w:rFonts w:ascii="Helvetica" w:hAnsi="Helvetica" w:cs="Helvetica"/>
        </w:rPr>
        <w:tab/>
      </w:r>
    </w:p>
    <w:p w:rsidR="00023DBB" w:rsidRPr="00023DBB" w:rsidRDefault="00023DBB" w:rsidP="00023D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 w:rsidRPr="00023DBB">
        <w:rPr>
          <w:rFonts w:ascii="Helvetica" w:hAnsi="Helvetica" w:cs="Helvetica"/>
        </w:rPr>
        <w:t>7)</w:t>
      </w:r>
      <w:r w:rsidRPr="00023DBB">
        <w:rPr>
          <w:rFonts w:ascii="Helvetica" w:hAnsi="Helvetica" w:cs="Helvetica"/>
        </w:rPr>
        <w:tab/>
        <w:t>Recommendation by Amy that departments with the largest number of courses be split between Groups A, B and C for Curriculum review.</w:t>
      </w:r>
    </w:p>
    <w:p w:rsidR="00023DBB" w:rsidRPr="00023DBB" w:rsidRDefault="00023DBB" w:rsidP="00023D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right="-720"/>
        <w:rPr>
          <w:rFonts w:ascii="Helvetica" w:hAnsi="Helvetica" w:cs="Helvetica"/>
        </w:rPr>
      </w:pPr>
      <w:r w:rsidRPr="00023DBB">
        <w:rPr>
          <w:rFonts w:ascii="Helvetica" w:hAnsi="Helvetica" w:cs="Helvetica"/>
        </w:rPr>
        <w:t>(Clarify—is this what Amy meant?)</w:t>
      </w:r>
    </w:p>
    <w:p w:rsidR="00023DBB" w:rsidRPr="00023DBB" w:rsidRDefault="00023DBB" w:rsidP="00023D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right="-720"/>
        <w:rPr>
          <w:rFonts w:ascii="Helvetica" w:hAnsi="Helvetica" w:cs="Helvetica"/>
        </w:rPr>
      </w:pPr>
    </w:p>
    <w:p w:rsidR="00023DBB" w:rsidRPr="00023DBB" w:rsidRDefault="00023DBB" w:rsidP="00023D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 w:rsidRPr="00023DBB">
        <w:rPr>
          <w:rFonts w:ascii="Helvetica" w:hAnsi="Helvetica" w:cs="Helvetica"/>
        </w:rPr>
        <w:t>8)</w:t>
      </w:r>
      <w:r w:rsidRPr="00023DBB">
        <w:rPr>
          <w:rFonts w:ascii="Helvetica" w:hAnsi="Helvetica" w:cs="Helvetica"/>
        </w:rPr>
        <w:tab/>
        <w:t>Discussion of roles for new Shepherds: assisting in cases where completing curriculum review is a challenge due to training or staffing issues.</w:t>
      </w:r>
    </w:p>
    <w:p w:rsidR="00023DBB" w:rsidRPr="00023DBB" w:rsidRDefault="00023DBB" w:rsidP="00023D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right="-720"/>
        <w:rPr>
          <w:rFonts w:ascii="Helvetica" w:hAnsi="Helvetica" w:cs="Helvetica"/>
        </w:rPr>
      </w:pPr>
    </w:p>
    <w:p w:rsidR="00023DBB" w:rsidRPr="00023DBB" w:rsidRDefault="00023DBB" w:rsidP="00023D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 w:rsidRPr="00023DBB">
        <w:rPr>
          <w:rFonts w:ascii="Helvetica" w:hAnsi="Helvetica" w:cs="Helvetica"/>
        </w:rPr>
        <w:t>9)</w:t>
      </w:r>
      <w:r w:rsidRPr="00023DBB">
        <w:rPr>
          <w:rFonts w:ascii="Helvetica" w:hAnsi="Helvetica" w:cs="Helvetica"/>
        </w:rPr>
        <w:tab/>
        <w:t>Discussion of stipends for part-timers who perform curriculum updates and reviews, as are received for assessment work.</w:t>
      </w:r>
    </w:p>
    <w:p w:rsidR="00023DBB" w:rsidRPr="00023DBB" w:rsidRDefault="00023DBB" w:rsidP="00023DBB">
      <w:pPr>
        <w:widowControl w:val="0"/>
        <w:autoSpaceDE w:val="0"/>
        <w:autoSpaceDN w:val="0"/>
        <w:adjustRightInd w:val="0"/>
        <w:spacing w:after="200" w:line="276" w:lineRule="auto"/>
        <w:ind w:left="720" w:right="-720"/>
        <w:rPr>
          <w:rFonts w:ascii="Helvetica" w:hAnsi="Helvetica" w:cs="Helvetica"/>
        </w:rPr>
      </w:pPr>
    </w:p>
    <w:p w:rsidR="00023DBB" w:rsidRPr="00023DBB" w:rsidRDefault="00023DBB" w:rsidP="00023D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 w:rsidRPr="00023DBB">
        <w:rPr>
          <w:rFonts w:ascii="Helvetica" w:hAnsi="Helvetica" w:cs="Helvetica"/>
        </w:rPr>
        <w:t>10)</w:t>
      </w:r>
      <w:r w:rsidRPr="00023DBB">
        <w:rPr>
          <w:rFonts w:ascii="Helvetica" w:hAnsi="Helvetica" w:cs="Helvetica"/>
        </w:rPr>
        <w:tab/>
        <w:t xml:space="preserve">We need to offer </w:t>
      </w:r>
      <w:proofErr w:type="spellStart"/>
      <w:r w:rsidRPr="00023DBB">
        <w:rPr>
          <w:rFonts w:ascii="Helvetica" w:hAnsi="Helvetica" w:cs="Helvetica"/>
        </w:rPr>
        <w:t>curricu</w:t>
      </w:r>
      <w:proofErr w:type="spellEnd"/>
      <w:r w:rsidRPr="00023DBB">
        <w:rPr>
          <w:rFonts w:ascii="Helvetica" w:hAnsi="Helvetica" w:cs="Helvetica"/>
        </w:rPr>
        <w:t>-camps in the evening.</w:t>
      </w:r>
    </w:p>
    <w:p w:rsidR="00023DBB" w:rsidRPr="00023DBB" w:rsidRDefault="00023DBB" w:rsidP="00023D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right="-720"/>
        <w:rPr>
          <w:rFonts w:ascii="Helvetica" w:hAnsi="Helvetica" w:cs="Helvetica"/>
        </w:rPr>
      </w:pPr>
    </w:p>
    <w:p w:rsidR="00023DBB" w:rsidRPr="00023DBB" w:rsidRDefault="00023DBB" w:rsidP="00023D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 w:rsidRPr="00023DBB">
        <w:rPr>
          <w:rFonts w:ascii="Helvetica" w:hAnsi="Helvetica" w:cs="Helvetica"/>
        </w:rPr>
        <w:t>11)</w:t>
      </w:r>
      <w:r w:rsidRPr="00023DBB">
        <w:rPr>
          <w:rFonts w:ascii="Helvetica" w:hAnsi="Helvetica" w:cs="Helvetica"/>
        </w:rPr>
        <w:tab/>
      </w:r>
      <w:proofErr w:type="spellStart"/>
      <w:r w:rsidRPr="00023DBB">
        <w:rPr>
          <w:rFonts w:ascii="Helvetica" w:hAnsi="Helvetica" w:cs="Helvetica"/>
        </w:rPr>
        <w:t>GoogleDox</w:t>
      </w:r>
      <w:proofErr w:type="spellEnd"/>
      <w:r w:rsidRPr="00023DBB">
        <w:rPr>
          <w:rFonts w:ascii="Helvetica" w:hAnsi="Helvetica" w:cs="Helvetica"/>
        </w:rPr>
        <w:t xml:space="preserve"> walk-around is in place for emergency situations pending META coming online. Faculty needing to submit proposals using this walk-around should be referred to Annie.</w:t>
      </w:r>
    </w:p>
    <w:p w:rsidR="00023DBB" w:rsidRPr="00023DBB" w:rsidRDefault="00023DBB" w:rsidP="00023DBB">
      <w:pPr>
        <w:widowControl w:val="0"/>
        <w:autoSpaceDE w:val="0"/>
        <w:autoSpaceDN w:val="0"/>
        <w:adjustRightInd w:val="0"/>
        <w:spacing w:after="200" w:line="276" w:lineRule="auto"/>
        <w:ind w:left="720" w:right="-720"/>
        <w:rPr>
          <w:rFonts w:ascii="Helvetica" w:hAnsi="Helvetica" w:cs="Helvetica"/>
        </w:rPr>
      </w:pPr>
    </w:p>
    <w:p w:rsidR="00023DBB" w:rsidRPr="00023DBB" w:rsidRDefault="00023DBB" w:rsidP="00023D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 w:rsidRPr="00023DBB">
        <w:rPr>
          <w:rFonts w:ascii="Helvetica" w:hAnsi="Helvetica" w:cs="Helvetica"/>
        </w:rPr>
        <w:t>12)</w:t>
      </w:r>
      <w:r w:rsidRPr="00023DBB">
        <w:rPr>
          <w:rFonts w:ascii="Helvetica" w:hAnsi="Helvetica" w:cs="Helvetica"/>
        </w:rPr>
        <w:tab/>
        <w:t>Distance Education representation: There are union and job description issues involved in requiring committee DE representation. Lilia is exploring possible solutions.</w:t>
      </w:r>
    </w:p>
    <w:p w:rsidR="00023DBB" w:rsidRPr="00023DBB" w:rsidRDefault="00023DBB" w:rsidP="00023DBB">
      <w:pPr>
        <w:widowControl w:val="0"/>
        <w:autoSpaceDE w:val="0"/>
        <w:autoSpaceDN w:val="0"/>
        <w:adjustRightInd w:val="0"/>
        <w:spacing w:after="200" w:line="276" w:lineRule="auto"/>
        <w:ind w:left="720" w:right="-720"/>
        <w:rPr>
          <w:rFonts w:ascii="Helvetica" w:hAnsi="Helvetica" w:cs="Helvetica"/>
        </w:rPr>
      </w:pPr>
    </w:p>
    <w:p w:rsidR="003A1FEF" w:rsidRPr="00023DBB" w:rsidRDefault="00023DBB" w:rsidP="00023DBB">
      <w:r w:rsidRPr="00023DBB">
        <w:rPr>
          <w:rFonts w:ascii="Helvetica" w:hAnsi="Helvetica" w:cs="Helvetica"/>
        </w:rPr>
        <w:t>13)</w:t>
      </w:r>
      <w:r w:rsidRPr="00023DBB">
        <w:rPr>
          <w:rFonts w:ascii="Helvetica" w:hAnsi="Helvetica" w:cs="Helvetica"/>
        </w:rPr>
        <w:tab/>
        <w:t>Pinar reported on compilation of informational handbooks for committee members: Will be looking at a good faculty guide from Foothill College.</w:t>
      </w:r>
    </w:p>
    <w:sectPr w:rsidR="003A1FEF" w:rsidRPr="00023DBB" w:rsidSect="002C19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BB"/>
    <w:rsid w:val="00023DBB"/>
    <w:rsid w:val="00151504"/>
    <w:rsid w:val="002C199B"/>
    <w:rsid w:val="003A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Agard</dc:creator>
  <cp:lastModifiedBy>Iolani Sodhy -Gereben</cp:lastModifiedBy>
  <cp:revision>2</cp:revision>
  <dcterms:created xsi:type="dcterms:W3CDTF">2015-10-02T16:26:00Z</dcterms:created>
  <dcterms:modified xsi:type="dcterms:W3CDTF">2015-10-02T16:26:00Z</dcterms:modified>
</cp:coreProperties>
</file>