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bookmarkStart w:id="0" w:name="_GoBack"/>
      <w:r w:rsidR="006B5FA4">
        <w:rPr>
          <w:b/>
        </w:rPr>
        <w:t>Committee Agenda</w:t>
      </w:r>
    </w:p>
    <w:bookmarkEnd w:id="0"/>
    <w:p w:rsidR="003652A0" w:rsidRPr="003652A0" w:rsidRDefault="00AF4877" w:rsidP="005B035A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744731">
        <w:rPr>
          <w:b/>
          <w:color w:val="FF0000"/>
        </w:rPr>
        <w:t>September 7, 2018</w:t>
      </w:r>
    </w:p>
    <w:p w:rsidR="000D08FF" w:rsidRDefault="00B47213" w:rsidP="0074243C">
      <w:pPr>
        <w:pStyle w:val="Default"/>
        <w:jc w:val="center"/>
        <w:rPr>
          <w:b/>
        </w:rPr>
      </w:pPr>
      <w:r>
        <w:rPr>
          <w:b/>
        </w:rPr>
        <w:t>1:00am-3</w:t>
      </w:r>
      <w:r w:rsidR="00D21531">
        <w:rPr>
          <w:b/>
        </w:rPr>
        <w:t>:00pm</w:t>
      </w:r>
      <w:r w:rsidR="00FB4085">
        <w:rPr>
          <w:b/>
        </w:rPr>
        <w:t xml:space="preserve"> Locat</w:t>
      </w:r>
      <w:r w:rsidR="00036530">
        <w:rPr>
          <w:b/>
        </w:rPr>
        <w:t xml:space="preserve">ion: </w:t>
      </w:r>
      <w:r w:rsidR="0095193A">
        <w:rPr>
          <w:b/>
        </w:rPr>
        <w:t xml:space="preserve"> T-850</w:t>
      </w:r>
    </w:p>
    <w:p w:rsidR="00862E5A" w:rsidRDefault="00AF4877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 xml:space="preserve">C.C. Membership </w:t>
      </w:r>
      <w:r w:rsidR="00D21531">
        <w:rPr>
          <w:rFonts w:ascii="Verdana" w:eastAsia="Times New Roman" w:hAnsi="Verdana" w:cs="Arial"/>
          <w:b/>
          <w:sz w:val="16"/>
          <w:szCs w:val="16"/>
        </w:rPr>
        <w:t>2018/2019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24"/>
        <w:gridCol w:w="269"/>
        <w:gridCol w:w="2215"/>
        <w:gridCol w:w="2379"/>
        <w:gridCol w:w="269"/>
        <w:gridCol w:w="2744"/>
        <w:gridCol w:w="1800"/>
      </w:tblGrid>
      <w:tr w:rsidR="00C12C2C" w:rsidTr="0031188D">
        <w:tc>
          <w:tcPr>
            <w:tcW w:w="14390" w:type="dxa"/>
            <w:gridSpan w:val="8"/>
            <w:shd w:val="clear" w:color="auto" w:fill="92D050"/>
          </w:tcPr>
          <w:p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31188D" w:rsidTr="0031188D">
        <w:tc>
          <w:tcPr>
            <w:tcW w:w="2590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24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Alscher, Heather Sisneros</w:t>
            </w:r>
          </w:p>
        </w:tc>
        <w:tc>
          <w:tcPr>
            <w:tcW w:w="269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15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379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269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44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00" w:type="dxa"/>
            <w:vMerge w:val="restart"/>
          </w:tcPr>
          <w:p w:rsidR="0031188D" w:rsidRDefault="0031188D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Karl Seelbach</w:t>
            </w:r>
          </w:p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</w:tr>
      <w:tr w:rsidR="0031188D" w:rsidTr="0031188D">
        <w:tc>
          <w:tcPr>
            <w:tcW w:w="2590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Curriculum Specialist</w:t>
            </w:r>
          </w:p>
        </w:tc>
        <w:tc>
          <w:tcPr>
            <w:tcW w:w="2124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Iolani Sodhy-Gereben</w:t>
            </w:r>
          </w:p>
        </w:tc>
        <w:tc>
          <w:tcPr>
            <w:tcW w:w="269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15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379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69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44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  <w:tr w:rsidR="00862E5A" w:rsidTr="0031188D">
        <w:tc>
          <w:tcPr>
            <w:tcW w:w="2590" w:type="dxa"/>
          </w:tcPr>
          <w:p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24" w:type="dxa"/>
          </w:tcPr>
          <w:p w:rsidR="00862E5A" w:rsidRDefault="00D21531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Dr. Rudy Besikof</w:t>
            </w:r>
          </w:p>
        </w:tc>
        <w:tc>
          <w:tcPr>
            <w:tcW w:w="269" w:type="dxa"/>
          </w:tcPr>
          <w:p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15" w:type="dxa"/>
          </w:tcPr>
          <w:p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379" w:type="dxa"/>
          </w:tcPr>
          <w:p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69" w:type="dxa"/>
          </w:tcPr>
          <w:p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44" w:type="dxa"/>
          </w:tcPr>
          <w:p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00" w:type="dxa"/>
          </w:tcPr>
          <w:p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:rsidTr="0031188D">
        <w:tc>
          <w:tcPr>
            <w:tcW w:w="2590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24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Bollentino</w:t>
            </w:r>
          </w:p>
        </w:tc>
        <w:tc>
          <w:tcPr>
            <w:tcW w:w="26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15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37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6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44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00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Rebecca Bailey, Heather Sisneros</w:t>
            </w:r>
          </w:p>
        </w:tc>
      </w:tr>
      <w:tr w:rsidR="00FF52D9" w:rsidTr="0031188D">
        <w:tc>
          <w:tcPr>
            <w:tcW w:w="2590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24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6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15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37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Siegal </w:t>
            </w:r>
          </w:p>
        </w:tc>
        <w:tc>
          <w:tcPr>
            <w:tcW w:w="26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44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00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Chelsea Cohen</w:t>
            </w:r>
          </w:p>
        </w:tc>
      </w:tr>
      <w:tr w:rsidR="00FF52D9" w:rsidTr="0031188D">
        <w:tc>
          <w:tcPr>
            <w:tcW w:w="2590" w:type="dxa"/>
          </w:tcPr>
          <w:p w:rsidR="00FF52D9" w:rsidRPr="00126D98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24" w:type="dxa"/>
          </w:tcPr>
          <w:p w:rsidR="00FF52D9" w:rsidRPr="00126D98" w:rsidRDefault="00D21531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Peter Crabtree</w:t>
            </w:r>
          </w:p>
        </w:tc>
        <w:tc>
          <w:tcPr>
            <w:tcW w:w="26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15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37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6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44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00" w:type="dxa"/>
          </w:tcPr>
          <w:p w:rsidR="00FF52D9" w:rsidRPr="00FB4085" w:rsidRDefault="00D21531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vacant</w:t>
            </w:r>
          </w:p>
        </w:tc>
      </w:tr>
      <w:tr w:rsidR="00C12C2C" w:rsidTr="0031188D">
        <w:tc>
          <w:tcPr>
            <w:tcW w:w="14390" w:type="dxa"/>
            <w:gridSpan w:val="8"/>
            <w:shd w:val="clear" w:color="auto" w:fill="92D050"/>
          </w:tcPr>
          <w:p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:rsidTr="0031188D">
        <w:tc>
          <w:tcPr>
            <w:tcW w:w="2590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6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15" w:type="dxa"/>
          </w:tcPr>
          <w:p w:rsidR="00FF52D9" w:rsidRDefault="00D21531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Cheryl Lew</w:t>
            </w:r>
          </w:p>
        </w:tc>
        <w:tc>
          <w:tcPr>
            <w:tcW w:w="2379" w:type="dxa"/>
          </w:tcPr>
          <w:p w:rsidR="00FF52D9" w:rsidRDefault="00D21531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Meryl Siegal</w:t>
            </w:r>
          </w:p>
        </w:tc>
        <w:tc>
          <w:tcPr>
            <w:tcW w:w="26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44" w:type="dxa"/>
          </w:tcPr>
          <w:p w:rsidR="00FF52D9" w:rsidRDefault="00FD4A1B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</w:t>
            </w:r>
          </w:p>
        </w:tc>
        <w:tc>
          <w:tcPr>
            <w:tcW w:w="1800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302" w:type="dxa"/>
        <w:tblInd w:w="93" w:type="dxa"/>
        <w:tblLook w:val="04A0" w:firstRow="1" w:lastRow="0" w:firstColumn="1" w:lastColumn="0" w:noHBand="0" w:noVBand="1"/>
      </w:tblPr>
      <w:tblGrid>
        <w:gridCol w:w="3660"/>
        <w:gridCol w:w="6255"/>
        <w:gridCol w:w="2790"/>
        <w:gridCol w:w="1597"/>
      </w:tblGrid>
      <w:tr w:rsidR="009D7E0A" w:rsidRPr="007A3D57" w:rsidTr="00EF52CF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0A" w:rsidRPr="00EF6341" w:rsidRDefault="009572E7" w:rsidP="00744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</w:t>
            </w:r>
            <w:r w:rsidR="00744731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E0A" w:rsidRPr="007A3D57" w:rsidTr="00EF52CF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0A" w:rsidRPr="00EF6341" w:rsidRDefault="0003653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Approval of minutes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0A" w:rsidRPr="00EF6341" w:rsidRDefault="00036530" w:rsidP="00744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Approve </w:t>
            </w:r>
            <w:r w:rsidR="00744731">
              <w:rPr>
                <w:rFonts w:ascii="Arial" w:eastAsia="Times New Roman" w:hAnsi="Arial" w:cs="Arial"/>
                <w:sz w:val="20"/>
                <w:szCs w:val="20"/>
              </w:rPr>
              <w:t>8/31/18 minutes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0A" w:rsidRPr="00EF6341" w:rsidRDefault="00212346" w:rsidP="00744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1:05</w:t>
            </w:r>
            <w:r w:rsidR="00744731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D98" w:rsidRPr="007A3D57" w:rsidTr="00EF52CF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D98" w:rsidRPr="00EF6341" w:rsidRDefault="00FD4A1B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Approval of courses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D98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D98" w:rsidRPr="00EF6341" w:rsidRDefault="00A576DC" w:rsidP="00744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1:10</w:t>
            </w:r>
            <w:r w:rsidR="00744731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D98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D98" w:rsidRPr="007A3D57" w:rsidTr="00EF52CF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D98" w:rsidRPr="00EF6341" w:rsidRDefault="00A576DC" w:rsidP="00777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Important curriculum topics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D98" w:rsidRPr="00EF6341" w:rsidRDefault="00781997" w:rsidP="00FA4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tba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0B7" w:rsidRPr="00EF6341" w:rsidRDefault="00781997" w:rsidP="00744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D98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D98" w:rsidRPr="007A3D57" w:rsidTr="00EF52CF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A1B" w:rsidRPr="00EF6341" w:rsidRDefault="00FD4A1B" w:rsidP="00FD4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0B7" w:rsidRPr="00EF6341" w:rsidRDefault="00B200B7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0B7" w:rsidRPr="00EF6341" w:rsidRDefault="00B200B7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D98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C2047" w:rsidRDefault="006C2047"/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080"/>
        <w:gridCol w:w="6210"/>
        <w:gridCol w:w="2790"/>
        <w:gridCol w:w="1620"/>
      </w:tblGrid>
      <w:tr w:rsidR="00744731" w:rsidRPr="00EF52CF" w:rsidTr="00EF52CF">
        <w:trPr>
          <w:trHeight w:val="255"/>
        </w:trPr>
        <w:tc>
          <w:tcPr>
            <w:tcW w:w="2695" w:type="dxa"/>
            <w:shd w:val="clear" w:color="auto" w:fill="auto"/>
            <w:noWrap/>
          </w:tcPr>
          <w:p w:rsidR="00744731" w:rsidRDefault="00744731" w:rsidP="0074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1080" w:type="dxa"/>
            <w:shd w:val="clear" w:color="auto" w:fill="auto"/>
            <w:noWrap/>
          </w:tcPr>
          <w:p w:rsidR="00744731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6210" w:type="dxa"/>
            <w:shd w:val="clear" w:color="auto" w:fill="auto"/>
            <w:noWrap/>
          </w:tcPr>
          <w:p w:rsidR="00744731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071 </w:t>
            </w:r>
            <w:r w:rsidRPr="007447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Continuing Sculpture</w:t>
            </w:r>
          </w:p>
        </w:tc>
        <w:tc>
          <w:tcPr>
            <w:tcW w:w="2790" w:type="dxa"/>
          </w:tcPr>
          <w:p w:rsidR="00744731" w:rsidRDefault="008A19B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1620" w:type="dxa"/>
          </w:tcPr>
          <w:p w:rsidR="00744731" w:rsidRPr="00EF52CF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6177" w:rsidRPr="00EF52CF" w:rsidTr="00EF52CF">
        <w:trPr>
          <w:trHeight w:val="255"/>
        </w:trPr>
        <w:tc>
          <w:tcPr>
            <w:tcW w:w="2695" w:type="dxa"/>
            <w:shd w:val="clear" w:color="auto" w:fill="auto"/>
            <w:noWrap/>
          </w:tcPr>
          <w:p w:rsidR="00916177" w:rsidRPr="00EF52CF" w:rsidRDefault="00EB6C56" w:rsidP="0074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Course </w:t>
            </w:r>
            <w:r w:rsidR="007447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Updating</w:t>
            </w:r>
          </w:p>
        </w:tc>
        <w:tc>
          <w:tcPr>
            <w:tcW w:w="1080" w:type="dxa"/>
            <w:shd w:val="clear" w:color="auto" w:fill="auto"/>
            <w:noWrap/>
          </w:tcPr>
          <w:p w:rsidR="00916177" w:rsidRPr="00EF52CF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ATHL</w:t>
            </w:r>
          </w:p>
        </w:tc>
        <w:tc>
          <w:tcPr>
            <w:tcW w:w="6210" w:type="dxa"/>
            <w:shd w:val="clear" w:color="auto" w:fill="auto"/>
            <w:noWrap/>
          </w:tcPr>
          <w:p w:rsidR="00916177" w:rsidRPr="00EF52CF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017 </w:t>
            </w:r>
            <w:r w:rsidRPr="007447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Intercollegiate Football</w:t>
            </w:r>
          </w:p>
        </w:tc>
        <w:tc>
          <w:tcPr>
            <w:tcW w:w="2790" w:type="dxa"/>
          </w:tcPr>
          <w:p w:rsidR="00916177" w:rsidRDefault="008A19B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1620" w:type="dxa"/>
          </w:tcPr>
          <w:p w:rsidR="00916177" w:rsidRPr="00EF52CF" w:rsidRDefault="00916177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4731" w:rsidRPr="00EF52CF" w:rsidTr="00EF52CF">
        <w:trPr>
          <w:trHeight w:val="255"/>
        </w:trPr>
        <w:tc>
          <w:tcPr>
            <w:tcW w:w="2695" w:type="dxa"/>
            <w:shd w:val="clear" w:color="auto" w:fill="auto"/>
            <w:noWrap/>
          </w:tcPr>
          <w:p w:rsidR="00744731" w:rsidRDefault="00744731" w:rsidP="0074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Deactivation</w:t>
            </w:r>
          </w:p>
        </w:tc>
        <w:tc>
          <w:tcPr>
            <w:tcW w:w="1080" w:type="dxa"/>
            <w:shd w:val="clear" w:color="auto" w:fill="auto"/>
            <w:noWrap/>
          </w:tcPr>
          <w:p w:rsidR="00744731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COPED</w:t>
            </w:r>
          </w:p>
        </w:tc>
        <w:tc>
          <w:tcPr>
            <w:tcW w:w="6210" w:type="dxa"/>
            <w:shd w:val="clear" w:color="auto" w:fill="auto"/>
            <w:noWrap/>
          </w:tcPr>
          <w:p w:rsidR="00744731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451 </w:t>
            </w:r>
            <w:r w:rsidRPr="007447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Occupational Work Experience</w:t>
            </w:r>
          </w:p>
        </w:tc>
        <w:tc>
          <w:tcPr>
            <w:tcW w:w="2790" w:type="dxa"/>
          </w:tcPr>
          <w:p w:rsidR="00781997" w:rsidRDefault="00781997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1:25</w:t>
            </w:r>
          </w:p>
        </w:tc>
        <w:tc>
          <w:tcPr>
            <w:tcW w:w="1620" w:type="dxa"/>
          </w:tcPr>
          <w:p w:rsidR="00744731" w:rsidRPr="00EF52CF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82FAE" w:rsidRPr="00EF52CF" w:rsidTr="00EF52CF">
        <w:trPr>
          <w:trHeight w:val="255"/>
        </w:trPr>
        <w:tc>
          <w:tcPr>
            <w:tcW w:w="2695" w:type="dxa"/>
            <w:shd w:val="clear" w:color="auto" w:fill="auto"/>
            <w:noWrap/>
          </w:tcPr>
          <w:p w:rsidR="00682FAE" w:rsidRDefault="00682FAE" w:rsidP="00682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Deactivation</w:t>
            </w:r>
          </w:p>
        </w:tc>
        <w:tc>
          <w:tcPr>
            <w:tcW w:w="1080" w:type="dxa"/>
            <w:shd w:val="clear" w:color="auto" w:fill="auto"/>
            <w:noWrap/>
          </w:tcPr>
          <w:p w:rsidR="00682FAE" w:rsidRDefault="00682FAE" w:rsidP="00682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</w:t>
            </w:r>
          </w:p>
        </w:tc>
        <w:tc>
          <w:tcPr>
            <w:tcW w:w="6210" w:type="dxa"/>
            <w:shd w:val="clear" w:color="auto" w:fill="auto"/>
            <w:noWrap/>
          </w:tcPr>
          <w:p w:rsidR="00682FAE" w:rsidRDefault="00682FAE" w:rsidP="00682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205 </w:t>
            </w:r>
            <w:r w:rsidRPr="00682F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Vocabulary and Context</w:t>
            </w:r>
          </w:p>
        </w:tc>
        <w:tc>
          <w:tcPr>
            <w:tcW w:w="2790" w:type="dxa"/>
          </w:tcPr>
          <w:p w:rsidR="00682FAE" w:rsidRDefault="00781997" w:rsidP="00682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</w:t>
            </w:r>
          </w:p>
        </w:tc>
        <w:tc>
          <w:tcPr>
            <w:tcW w:w="1620" w:type="dxa"/>
          </w:tcPr>
          <w:p w:rsidR="00682FAE" w:rsidRPr="00EF52CF" w:rsidRDefault="00682FAE" w:rsidP="00682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82FAE" w:rsidRPr="00EF52CF" w:rsidTr="00EF52CF">
        <w:trPr>
          <w:trHeight w:val="255"/>
        </w:trPr>
        <w:tc>
          <w:tcPr>
            <w:tcW w:w="2695" w:type="dxa"/>
            <w:shd w:val="clear" w:color="auto" w:fill="auto"/>
            <w:noWrap/>
          </w:tcPr>
          <w:p w:rsidR="00682FAE" w:rsidRDefault="00682FAE" w:rsidP="00682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Deactivation</w:t>
            </w:r>
          </w:p>
        </w:tc>
        <w:tc>
          <w:tcPr>
            <w:tcW w:w="1080" w:type="dxa"/>
            <w:shd w:val="clear" w:color="auto" w:fill="auto"/>
            <w:noWrap/>
          </w:tcPr>
          <w:p w:rsidR="00682FAE" w:rsidRDefault="00682FAE" w:rsidP="00682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</w:t>
            </w:r>
          </w:p>
        </w:tc>
        <w:tc>
          <w:tcPr>
            <w:tcW w:w="6210" w:type="dxa"/>
            <w:shd w:val="clear" w:color="auto" w:fill="auto"/>
            <w:noWrap/>
          </w:tcPr>
          <w:p w:rsidR="00682FAE" w:rsidRDefault="00682FAE" w:rsidP="00682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211 </w:t>
            </w:r>
            <w:r w:rsidRPr="00682F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to Critical Thinking</w:t>
            </w:r>
          </w:p>
        </w:tc>
        <w:tc>
          <w:tcPr>
            <w:tcW w:w="2790" w:type="dxa"/>
          </w:tcPr>
          <w:p w:rsidR="00682FAE" w:rsidRDefault="00682FAE" w:rsidP="00682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82FAE" w:rsidRPr="00EF52CF" w:rsidRDefault="00682FAE" w:rsidP="00682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4731" w:rsidRPr="00EF52CF" w:rsidTr="00EF52CF">
        <w:trPr>
          <w:trHeight w:val="255"/>
        </w:trPr>
        <w:tc>
          <w:tcPr>
            <w:tcW w:w="2695" w:type="dxa"/>
            <w:shd w:val="clear" w:color="auto" w:fill="auto"/>
            <w:noWrap/>
          </w:tcPr>
          <w:p w:rsidR="00744731" w:rsidRDefault="00744731" w:rsidP="0074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Deactivation</w:t>
            </w:r>
          </w:p>
        </w:tc>
        <w:tc>
          <w:tcPr>
            <w:tcW w:w="1080" w:type="dxa"/>
            <w:shd w:val="clear" w:color="auto" w:fill="auto"/>
            <w:noWrap/>
          </w:tcPr>
          <w:p w:rsidR="00744731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JOURN</w:t>
            </w:r>
          </w:p>
        </w:tc>
        <w:tc>
          <w:tcPr>
            <w:tcW w:w="6210" w:type="dxa"/>
            <w:shd w:val="clear" w:color="auto" w:fill="auto"/>
            <w:noWrap/>
          </w:tcPr>
          <w:p w:rsidR="00744731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Journalism CP</w:t>
            </w:r>
          </w:p>
        </w:tc>
        <w:tc>
          <w:tcPr>
            <w:tcW w:w="2790" w:type="dxa"/>
          </w:tcPr>
          <w:p w:rsidR="00744731" w:rsidRDefault="00781997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1:35</w:t>
            </w:r>
          </w:p>
        </w:tc>
        <w:tc>
          <w:tcPr>
            <w:tcW w:w="1620" w:type="dxa"/>
          </w:tcPr>
          <w:p w:rsidR="00744731" w:rsidRPr="00EF52CF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4731" w:rsidRPr="00EF52CF" w:rsidTr="00EF52CF">
        <w:trPr>
          <w:trHeight w:val="255"/>
        </w:trPr>
        <w:tc>
          <w:tcPr>
            <w:tcW w:w="2695" w:type="dxa"/>
            <w:shd w:val="clear" w:color="auto" w:fill="auto"/>
            <w:noWrap/>
          </w:tcPr>
          <w:p w:rsidR="00744731" w:rsidRDefault="00744731" w:rsidP="0074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1080" w:type="dxa"/>
            <w:shd w:val="clear" w:color="auto" w:fill="auto"/>
            <w:noWrap/>
          </w:tcPr>
          <w:p w:rsidR="00744731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6210" w:type="dxa"/>
            <w:shd w:val="clear" w:color="auto" w:fill="auto"/>
            <w:noWrap/>
          </w:tcPr>
          <w:p w:rsidR="00744731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013 </w:t>
            </w:r>
            <w:r w:rsidRPr="007447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to Statistics</w:t>
            </w:r>
          </w:p>
        </w:tc>
        <w:tc>
          <w:tcPr>
            <w:tcW w:w="2790" w:type="dxa"/>
          </w:tcPr>
          <w:p w:rsidR="00744731" w:rsidRDefault="00781997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1620" w:type="dxa"/>
          </w:tcPr>
          <w:p w:rsidR="00744731" w:rsidRPr="00EF52CF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4731" w:rsidRPr="00EF52CF" w:rsidTr="00EF52CF">
        <w:trPr>
          <w:trHeight w:val="255"/>
        </w:trPr>
        <w:tc>
          <w:tcPr>
            <w:tcW w:w="2695" w:type="dxa"/>
            <w:shd w:val="clear" w:color="auto" w:fill="auto"/>
            <w:noWrap/>
          </w:tcPr>
          <w:p w:rsidR="00744731" w:rsidRDefault="00744731" w:rsidP="0074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Updating</w:t>
            </w:r>
          </w:p>
        </w:tc>
        <w:tc>
          <w:tcPr>
            <w:tcW w:w="1080" w:type="dxa"/>
            <w:shd w:val="clear" w:color="auto" w:fill="auto"/>
            <w:noWrap/>
          </w:tcPr>
          <w:p w:rsidR="00744731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6210" w:type="dxa"/>
            <w:shd w:val="clear" w:color="auto" w:fill="auto"/>
            <w:noWrap/>
          </w:tcPr>
          <w:p w:rsidR="00744731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47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in Arts Degree in Music for Transfe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2790" w:type="dxa"/>
          </w:tcPr>
          <w:p w:rsidR="00744731" w:rsidRDefault="00781997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1620" w:type="dxa"/>
          </w:tcPr>
          <w:p w:rsidR="00744731" w:rsidRPr="00EF52CF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4731" w:rsidRPr="00EF52CF" w:rsidTr="00EF52CF">
        <w:trPr>
          <w:trHeight w:val="255"/>
        </w:trPr>
        <w:tc>
          <w:tcPr>
            <w:tcW w:w="2695" w:type="dxa"/>
            <w:shd w:val="clear" w:color="auto" w:fill="auto"/>
            <w:noWrap/>
          </w:tcPr>
          <w:p w:rsidR="00744731" w:rsidRDefault="0042767D" w:rsidP="0074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Deactivation</w:t>
            </w:r>
          </w:p>
        </w:tc>
        <w:tc>
          <w:tcPr>
            <w:tcW w:w="1080" w:type="dxa"/>
            <w:shd w:val="clear" w:color="auto" w:fill="auto"/>
            <w:noWrap/>
          </w:tcPr>
          <w:p w:rsidR="00744731" w:rsidRDefault="0042767D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PHYSC</w:t>
            </w:r>
          </w:p>
        </w:tc>
        <w:tc>
          <w:tcPr>
            <w:tcW w:w="6210" w:type="dxa"/>
            <w:shd w:val="clear" w:color="auto" w:fill="auto"/>
            <w:noWrap/>
          </w:tcPr>
          <w:p w:rsidR="00744731" w:rsidRDefault="0042767D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015 </w:t>
            </w:r>
            <w:r w:rsidRPr="00427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to the Earth Sciences</w:t>
            </w:r>
          </w:p>
        </w:tc>
        <w:tc>
          <w:tcPr>
            <w:tcW w:w="2790" w:type="dxa"/>
          </w:tcPr>
          <w:p w:rsidR="00744731" w:rsidRDefault="00781997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</w:t>
            </w:r>
          </w:p>
        </w:tc>
        <w:tc>
          <w:tcPr>
            <w:tcW w:w="1620" w:type="dxa"/>
          </w:tcPr>
          <w:p w:rsidR="00744731" w:rsidRPr="00EF52CF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4731" w:rsidRPr="00EF52CF" w:rsidTr="00EF52CF">
        <w:trPr>
          <w:trHeight w:val="255"/>
        </w:trPr>
        <w:tc>
          <w:tcPr>
            <w:tcW w:w="2695" w:type="dxa"/>
            <w:shd w:val="clear" w:color="auto" w:fill="auto"/>
            <w:noWrap/>
          </w:tcPr>
          <w:p w:rsidR="00744731" w:rsidRDefault="0042767D" w:rsidP="0074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Deactivation</w:t>
            </w:r>
          </w:p>
        </w:tc>
        <w:tc>
          <w:tcPr>
            <w:tcW w:w="1080" w:type="dxa"/>
            <w:shd w:val="clear" w:color="auto" w:fill="auto"/>
            <w:noWrap/>
          </w:tcPr>
          <w:p w:rsidR="00744731" w:rsidRDefault="0042767D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PHYSC</w:t>
            </w:r>
          </w:p>
        </w:tc>
        <w:tc>
          <w:tcPr>
            <w:tcW w:w="6210" w:type="dxa"/>
            <w:shd w:val="clear" w:color="auto" w:fill="auto"/>
            <w:noWrap/>
          </w:tcPr>
          <w:p w:rsidR="00744731" w:rsidRDefault="0042767D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020 </w:t>
            </w:r>
            <w:r w:rsidRPr="00427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to the Marine Environment</w:t>
            </w:r>
          </w:p>
        </w:tc>
        <w:tc>
          <w:tcPr>
            <w:tcW w:w="2790" w:type="dxa"/>
          </w:tcPr>
          <w:p w:rsidR="00744731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44731" w:rsidRPr="00EF52CF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44731" w:rsidRPr="00EF52CF" w:rsidTr="00EF52CF">
        <w:trPr>
          <w:trHeight w:val="255"/>
        </w:trPr>
        <w:tc>
          <w:tcPr>
            <w:tcW w:w="2695" w:type="dxa"/>
            <w:shd w:val="clear" w:color="auto" w:fill="auto"/>
            <w:noWrap/>
          </w:tcPr>
          <w:p w:rsidR="00744731" w:rsidRDefault="00744731" w:rsidP="0074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744731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  <w:noWrap/>
          </w:tcPr>
          <w:p w:rsidR="00744731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744731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44731" w:rsidRPr="00EF52CF" w:rsidRDefault="00744731" w:rsidP="00916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F52CF" w:rsidRDefault="00EF52CF"/>
    <w:sectPr w:rsidR="00EF52CF" w:rsidSect="0074243C">
      <w:footerReference w:type="default" r:id="rId7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D8" w:rsidRDefault="007F5DD8" w:rsidP="009B7369">
      <w:pPr>
        <w:spacing w:after="0" w:line="240" w:lineRule="auto"/>
      </w:pPr>
      <w:r>
        <w:separator/>
      </w:r>
    </w:p>
  </w:endnote>
  <w:endnote w:type="continuationSeparator" w:id="0">
    <w:p w:rsidR="007F5DD8" w:rsidRDefault="007F5DD8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92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341" w:rsidRDefault="00C26A97" w:rsidP="002D6570">
        <w:pPr>
          <w:pStyle w:val="Footer"/>
          <w:jc w:val="right"/>
        </w:pPr>
        <w:r>
          <w:t>CC AGENDA 4.20</w:t>
        </w:r>
        <w:r w:rsidR="00EF6341">
          <w:t xml:space="preserve">.18                                                                                                                         page </w:t>
        </w:r>
        <w:r w:rsidR="00EF6341">
          <w:fldChar w:fldCharType="begin"/>
        </w:r>
        <w:r w:rsidR="00EF6341">
          <w:instrText xml:space="preserve"> PAGE   \* MERGEFORMAT </w:instrText>
        </w:r>
        <w:r w:rsidR="00EF6341">
          <w:fldChar w:fldCharType="separate"/>
        </w:r>
        <w:r w:rsidR="00DC086C">
          <w:rPr>
            <w:noProof/>
          </w:rPr>
          <w:t>1</w:t>
        </w:r>
        <w:r w:rsidR="00EF6341">
          <w:rPr>
            <w:noProof/>
          </w:rPr>
          <w:fldChar w:fldCharType="end"/>
        </w:r>
      </w:p>
    </w:sdtContent>
  </w:sdt>
  <w:p w:rsidR="00EF6341" w:rsidRDefault="00EF6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D8" w:rsidRDefault="007F5DD8" w:rsidP="009B7369">
      <w:pPr>
        <w:spacing w:after="0" w:line="240" w:lineRule="auto"/>
      </w:pPr>
      <w:r>
        <w:separator/>
      </w:r>
    </w:p>
  </w:footnote>
  <w:footnote w:type="continuationSeparator" w:id="0">
    <w:p w:rsidR="007F5DD8" w:rsidRDefault="007F5DD8" w:rsidP="009B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72993"/>
    <w:multiLevelType w:val="hybridMultilevel"/>
    <w:tmpl w:val="325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2FDC"/>
    <w:rsid w:val="0003300D"/>
    <w:rsid w:val="00036530"/>
    <w:rsid w:val="000375DF"/>
    <w:rsid w:val="000522E5"/>
    <w:rsid w:val="000572AA"/>
    <w:rsid w:val="00061AA5"/>
    <w:rsid w:val="00070A6C"/>
    <w:rsid w:val="00083144"/>
    <w:rsid w:val="000949F9"/>
    <w:rsid w:val="00095443"/>
    <w:rsid w:val="000961A5"/>
    <w:rsid w:val="000A15DE"/>
    <w:rsid w:val="000C4694"/>
    <w:rsid w:val="000D08FF"/>
    <w:rsid w:val="000D79D1"/>
    <w:rsid w:val="000E28BA"/>
    <w:rsid w:val="000E350F"/>
    <w:rsid w:val="00113719"/>
    <w:rsid w:val="00122F5E"/>
    <w:rsid w:val="00125755"/>
    <w:rsid w:val="00126D98"/>
    <w:rsid w:val="00127DD7"/>
    <w:rsid w:val="00136A48"/>
    <w:rsid w:val="001521FA"/>
    <w:rsid w:val="00153074"/>
    <w:rsid w:val="00162918"/>
    <w:rsid w:val="00171504"/>
    <w:rsid w:val="00190FDC"/>
    <w:rsid w:val="00191988"/>
    <w:rsid w:val="00194BFE"/>
    <w:rsid w:val="001C7C1B"/>
    <w:rsid w:val="001F32FB"/>
    <w:rsid w:val="00212346"/>
    <w:rsid w:val="002322BF"/>
    <w:rsid w:val="002503E9"/>
    <w:rsid w:val="00257368"/>
    <w:rsid w:val="00265104"/>
    <w:rsid w:val="002A3AE9"/>
    <w:rsid w:val="002B31CC"/>
    <w:rsid w:val="002C6E1F"/>
    <w:rsid w:val="002D5795"/>
    <w:rsid w:val="002D6570"/>
    <w:rsid w:val="002E0E10"/>
    <w:rsid w:val="002E39FF"/>
    <w:rsid w:val="002F343B"/>
    <w:rsid w:val="002F4A54"/>
    <w:rsid w:val="002F5B60"/>
    <w:rsid w:val="002F664C"/>
    <w:rsid w:val="0031188D"/>
    <w:rsid w:val="00311CF1"/>
    <w:rsid w:val="00315B5D"/>
    <w:rsid w:val="00320D8A"/>
    <w:rsid w:val="00350701"/>
    <w:rsid w:val="003544AC"/>
    <w:rsid w:val="003652A0"/>
    <w:rsid w:val="00385EAE"/>
    <w:rsid w:val="00397DB5"/>
    <w:rsid w:val="003A563B"/>
    <w:rsid w:val="003A61FE"/>
    <w:rsid w:val="003B266F"/>
    <w:rsid w:val="003C1827"/>
    <w:rsid w:val="003E4B17"/>
    <w:rsid w:val="003F0452"/>
    <w:rsid w:val="00403D7D"/>
    <w:rsid w:val="0042767D"/>
    <w:rsid w:val="00437C7F"/>
    <w:rsid w:val="00490D9E"/>
    <w:rsid w:val="004C05AB"/>
    <w:rsid w:val="004C44BF"/>
    <w:rsid w:val="004D4D34"/>
    <w:rsid w:val="004E13C6"/>
    <w:rsid w:val="004E65B2"/>
    <w:rsid w:val="004F0601"/>
    <w:rsid w:val="00523A42"/>
    <w:rsid w:val="00525625"/>
    <w:rsid w:val="00552989"/>
    <w:rsid w:val="0056696F"/>
    <w:rsid w:val="00580D8C"/>
    <w:rsid w:val="0058784B"/>
    <w:rsid w:val="00595464"/>
    <w:rsid w:val="005B035A"/>
    <w:rsid w:val="005B3794"/>
    <w:rsid w:val="005C2DB5"/>
    <w:rsid w:val="005C336F"/>
    <w:rsid w:val="005C668D"/>
    <w:rsid w:val="005E48AD"/>
    <w:rsid w:val="005E75BA"/>
    <w:rsid w:val="005F22A6"/>
    <w:rsid w:val="00601563"/>
    <w:rsid w:val="00605D72"/>
    <w:rsid w:val="00607B1B"/>
    <w:rsid w:val="00612E61"/>
    <w:rsid w:val="00616792"/>
    <w:rsid w:val="006205AB"/>
    <w:rsid w:val="006334C7"/>
    <w:rsid w:val="006433B8"/>
    <w:rsid w:val="006578D4"/>
    <w:rsid w:val="00671C95"/>
    <w:rsid w:val="00682FAE"/>
    <w:rsid w:val="006959EF"/>
    <w:rsid w:val="006B5FA4"/>
    <w:rsid w:val="006C2047"/>
    <w:rsid w:val="006E21CF"/>
    <w:rsid w:val="006E3181"/>
    <w:rsid w:val="006E5F62"/>
    <w:rsid w:val="00703048"/>
    <w:rsid w:val="00735385"/>
    <w:rsid w:val="0073625C"/>
    <w:rsid w:val="00736B03"/>
    <w:rsid w:val="0074243C"/>
    <w:rsid w:val="00744731"/>
    <w:rsid w:val="00750A56"/>
    <w:rsid w:val="00754462"/>
    <w:rsid w:val="007559BD"/>
    <w:rsid w:val="0077261E"/>
    <w:rsid w:val="00775B6A"/>
    <w:rsid w:val="007760A7"/>
    <w:rsid w:val="00777BDF"/>
    <w:rsid w:val="00781997"/>
    <w:rsid w:val="0079445F"/>
    <w:rsid w:val="007A3D57"/>
    <w:rsid w:val="007D10A6"/>
    <w:rsid w:val="007F5DD8"/>
    <w:rsid w:val="008127E6"/>
    <w:rsid w:val="0081646E"/>
    <w:rsid w:val="00830C58"/>
    <w:rsid w:val="00844F1B"/>
    <w:rsid w:val="00861787"/>
    <w:rsid w:val="00862B81"/>
    <w:rsid w:val="00862E5A"/>
    <w:rsid w:val="00863C60"/>
    <w:rsid w:val="00873E00"/>
    <w:rsid w:val="008741B5"/>
    <w:rsid w:val="008922D1"/>
    <w:rsid w:val="00897D10"/>
    <w:rsid w:val="008A19B1"/>
    <w:rsid w:val="008A6E3C"/>
    <w:rsid w:val="008C34C7"/>
    <w:rsid w:val="008C55A7"/>
    <w:rsid w:val="008E1AA0"/>
    <w:rsid w:val="008E786E"/>
    <w:rsid w:val="008F6C8F"/>
    <w:rsid w:val="00900B38"/>
    <w:rsid w:val="00916177"/>
    <w:rsid w:val="00921312"/>
    <w:rsid w:val="0092422C"/>
    <w:rsid w:val="0093031B"/>
    <w:rsid w:val="009355C7"/>
    <w:rsid w:val="0095193A"/>
    <w:rsid w:val="009572E7"/>
    <w:rsid w:val="00960C9F"/>
    <w:rsid w:val="00971398"/>
    <w:rsid w:val="00972FFC"/>
    <w:rsid w:val="009806E4"/>
    <w:rsid w:val="00993537"/>
    <w:rsid w:val="009A7C52"/>
    <w:rsid w:val="009B7369"/>
    <w:rsid w:val="009D7E0A"/>
    <w:rsid w:val="009E1E43"/>
    <w:rsid w:val="009E329D"/>
    <w:rsid w:val="00A13B36"/>
    <w:rsid w:val="00A4185C"/>
    <w:rsid w:val="00A46631"/>
    <w:rsid w:val="00A52037"/>
    <w:rsid w:val="00A576DC"/>
    <w:rsid w:val="00A71054"/>
    <w:rsid w:val="00A90AD9"/>
    <w:rsid w:val="00A92109"/>
    <w:rsid w:val="00AC2070"/>
    <w:rsid w:val="00AC7052"/>
    <w:rsid w:val="00AD4B4A"/>
    <w:rsid w:val="00AF479E"/>
    <w:rsid w:val="00AF4877"/>
    <w:rsid w:val="00AF62FD"/>
    <w:rsid w:val="00B0583C"/>
    <w:rsid w:val="00B174F8"/>
    <w:rsid w:val="00B200B7"/>
    <w:rsid w:val="00B47213"/>
    <w:rsid w:val="00BD22C2"/>
    <w:rsid w:val="00BD3A28"/>
    <w:rsid w:val="00BE565C"/>
    <w:rsid w:val="00C12C2C"/>
    <w:rsid w:val="00C16131"/>
    <w:rsid w:val="00C26A97"/>
    <w:rsid w:val="00C2772B"/>
    <w:rsid w:val="00C33563"/>
    <w:rsid w:val="00C378E3"/>
    <w:rsid w:val="00C61334"/>
    <w:rsid w:val="00C76E02"/>
    <w:rsid w:val="00C84C89"/>
    <w:rsid w:val="00C852E4"/>
    <w:rsid w:val="00C859A2"/>
    <w:rsid w:val="00C9304B"/>
    <w:rsid w:val="00CA6390"/>
    <w:rsid w:val="00CF1B6B"/>
    <w:rsid w:val="00D05D91"/>
    <w:rsid w:val="00D12ABF"/>
    <w:rsid w:val="00D21531"/>
    <w:rsid w:val="00D33EEE"/>
    <w:rsid w:val="00D37DA5"/>
    <w:rsid w:val="00D4157E"/>
    <w:rsid w:val="00D46F7B"/>
    <w:rsid w:val="00D91EFB"/>
    <w:rsid w:val="00D93697"/>
    <w:rsid w:val="00DC086C"/>
    <w:rsid w:val="00DC6E21"/>
    <w:rsid w:val="00DD632F"/>
    <w:rsid w:val="00DE5050"/>
    <w:rsid w:val="00DE59CF"/>
    <w:rsid w:val="00E221F2"/>
    <w:rsid w:val="00E65F81"/>
    <w:rsid w:val="00E76121"/>
    <w:rsid w:val="00E869D3"/>
    <w:rsid w:val="00E918C8"/>
    <w:rsid w:val="00E9254A"/>
    <w:rsid w:val="00E97072"/>
    <w:rsid w:val="00EB6C56"/>
    <w:rsid w:val="00ED2CDB"/>
    <w:rsid w:val="00ED3C69"/>
    <w:rsid w:val="00ED63D1"/>
    <w:rsid w:val="00EF52CF"/>
    <w:rsid w:val="00EF6341"/>
    <w:rsid w:val="00EF7E26"/>
    <w:rsid w:val="00F10A1E"/>
    <w:rsid w:val="00F17E16"/>
    <w:rsid w:val="00F24329"/>
    <w:rsid w:val="00F45267"/>
    <w:rsid w:val="00F618A7"/>
    <w:rsid w:val="00F85F39"/>
    <w:rsid w:val="00FA0B9E"/>
    <w:rsid w:val="00FA4BF7"/>
    <w:rsid w:val="00FA67A4"/>
    <w:rsid w:val="00FB4085"/>
    <w:rsid w:val="00FD4A1B"/>
    <w:rsid w:val="00FE6AD8"/>
    <w:rsid w:val="00FF52D9"/>
    <w:rsid w:val="0D4F51E3"/>
    <w:rsid w:val="20D5A5A6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75E3F7-5303-44F0-826F-6404C18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57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7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12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1618290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1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347341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966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6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6032712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Iolani Sodhy -Gereben</cp:lastModifiedBy>
  <cp:revision>2</cp:revision>
  <dcterms:created xsi:type="dcterms:W3CDTF">2018-09-06T19:02:00Z</dcterms:created>
  <dcterms:modified xsi:type="dcterms:W3CDTF">2018-09-06T19:02:00Z</dcterms:modified>
</cp:coreProperties>
</file>