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16AE" w14:textId="77777777" w:rsidR="00D84820" w:rsidRPr="00D7375C" w:rsidRDefault="00535768" w:rsidP="00D84820">
      <w:pPr>
        <w:tabs>
          <w:tab w:val="left" w:pos="4860"/>
        </w:tabs>
        <w:jc w:val="center"/>
        <w:rPr>
          <w:rFonts w:ascii="Arial" w:hAnsi="Arial" w:cs="Arial"/>
          <w:b/>
          <w:sz w:val="24"/>
          <w:szCs w:val="24"/>
        </w:rPr>
      </w:pPr>
      <w:r w:rsidRPr="00D7375C">
        <w:rPr>
          <w:rFonts w:ascii="Arial" w:hAnsi="Arial" w:cs="Arial"/>
          <w:b/>
          <w:sz w:val="24"/>
          <w:szCs w:val="24"/>
        </w:rPr>
        <w:t>CERTIFICATION FROM PHYSICIAN, NURSE PRACTITIONER, OR OTHER LICENSED MEDICAL PROFESSIONAL PRACTICING UNDER THE LICENSE OF A PHYSICIAN</w:t>
      </w:r>
    </w:p>
    <w:p w14:paraId="5A35CA3B" w14:textId="77777777" w:rsidR="00D84820" w:rsidRDefault="00535768">
      <w:pPr>
        <w:rPr>
          <w:rFonts w:ascii="Arial" w:hAnsi="Arial" w:cs="Arial"/>
          <w:sz w:val="24"/>
          <w:szCs w:val="24"/>
        </w:rPr>
      </w:pPr>
      <w:r>
        <w:rPr>
          <w:rFonts w:ascii="Arial" w:hAnsi="Arial" w:cs="Arial"/>
          <w:sz w:val="24"/>
          <w:szCs w:val="24"/>
        </w:rPr>
        <w:t>The Peralta Community College District (“District”) requires that its students that attend classes on-site at a District facility or other District location be vaccinated against COVID-19</w:t>
      </w:r>
      <w:r>
        <w:rPr>
          <w:rFonts w:ascii="Arial" w:hAnsi="Arial" w:cs="Arial"/>
          <w:sz w:val="24"/>
          <w:szCs w:val="24"/>
          <w:vertAlign w:val="superscript"/>
        </w:rPr>
        <w:t xml:space="preserve"> </w:t>
      </w:r>
      <w:r>
        <w:rPr>
          <w:rFonts w:ascii="Arial" w:hAnsi="Arial" w:cs="Arial"/>
          <w:sz w:val="24"/>
          <w:szCs w:val="24"/>
        </w:rPr>
        <w:t xml:space="preserve">infection.  The District may grant exceptions to this requirement based on (a) medical exemption due to contraindication or precaution to COVID-19 vaccination recognized by the U.S. Center for Disease Control and Prevention (CDC) or the vaccines manufacturers or (b) </w:t>
      </w:r>
      <w:r w:rsidRPr="00552ED9">
        <w:rPr>
          <w:rFonts w:ascii="Arial" w:hAnsi="Arial" w:cs="Arial"/>
          <w:sz w:val="24"/>
          <w:szCs w:val="24"/>
        </w:rPr>
        <w:t>a disability within the meaning of Title II of the Americans with Disabilities Act (“ADA”) and Section 504 of the Rehabilitation Act that substantially limits the student’s ability to be fully vaccinated against COVID-19</w:t>
      </w:r>
      <w:r>
        <w:rPr>
          <w:rFonts w:ascii="Arial" w:hAnsi="Arial" w:cs="Arial"/>
          <w:sz w:val="24"/>
          <w:szCs w:val="24"/>
        </w:rPr>
        <w:t xml:space="preserve">. </w:t>
      </w:r>
    </w:p>
    <w:p w14:paraId="5C9C1C0A" w14:textId="77777777" w:rsidR="00D84820" w:rsidRDefault="000344E2">
      <w:pPr>
        <w:rPr>
          <w:rFonts w:ascii="Arial" w:hAnsi="Arial" w:cs="Arial"/>
          <w:sz w:val="24"/>
          <w:szCs w:val="24"/>
        </w:rPr>
      </w:pPr>
    </w:p>
    <w:p w14:paraId="6BEC86F8" w14:textId="77777777" w:rsidR="00D84820" w:rsidRDefault="00535768" w:rsidP="00386395">
      <w:pPr>
        <w:spacing w:line="360" w:lineRule="auto"/>
        <w:rPr>
          <w:rFonts w:ascii="Arial" w:hAnsi="Arial" w:cs="Arial"/>
          <w:sz w:val="24"/>
          <w:szCs w:val="24"/>
        </w:rPr>
      </w:pPr>
      <w:r>
        <w:rPr>
          <w:rFonts w:ascii="Arial" w:hAnsi="Arial" w:cs="Arial"/>
          <w:sz w:val="24"/>
          <w:szCs w:val="24"/>
        </w:rPr>
        <w:t>Heath Care Provider Name: _______________________________________________</w:t>
      </w:r>
    </w:p>
    <w:p w14:paraId="6C02C20A" w14:textId="77777777" w:rsidR="00D84820" w:rsidRDefault="00535768" w:rsidP="00386395">
      <w:pPr>
        <w:spacing w:line="360" w:lineRule="auto"/>
        <w:rPr>
          <w:rFonts w:ascii="Arial" w:hAnsi="Arial" w:cs="Arial"/>
          <w:sz w:val="24"/>
          <w:szCs w:val="24"/>
        </w:rPr>
      </w:pPr>
      <w:r>
        <w:rPr>
          <w:rFonts w:ascii="Arial" w:hAnsi="Arial" w:cs="Arial"/>
          <w:sz w:val="24"/>
          <w:szCs w:val="24"/>
        </w:rPr>
        <w:t>License Type, # and Issuing State: __________________________________________</w:t>
      </w:r>
    </w:p>
    <w:p w14:paraId="40DAF3D7" w14:textId="77777777" w:rsidR="00D84820" w:rsidRDefault="00535768" w:rsidP="00386395">
      <w:pPr>
        <w:spacing w:line="360" w:lineRule="auto"/>
        <w:rPr>
          <w:rFonts w:ascii="Arial" w:hAnsi="Arial" w:cs="Arial"/>
          <w:sz w:val="24"/>
          <w:szCs w:val="24"/>
        </w:rPr>
      </w:pPr>
      <w:r>
        <w:rPr>
          <w:rFonts w:ascii="Arial" w:hAnsi="Arial" w:cs="Arial"/>
          <w:sz w:val="24"/>
          <w:szCs w:val="24"/>
        </w:rPr>
        <w:t>Health Care Provider Phone Number: _______________________________________</w:t>
      </w:r>
    </w:p>
    <w:p w14:paraId="2AC962D6" w14:textId="77777777" w:rsidR="00D84820" w:rsidRDefault="00535768" w:rsidP="00386395">
      <w:pPr>
        <w:spacing w:line="360" w:lineRule="auto"/>
        <w:rPr>
          <w:rFonts w:ascii="Arial" w:hAnsi="Arial" w:cs="Arial"/>
          <w:sz w:val="24"/>
          <w:szCs w:val="24"/>
        </w:rPr>
      </w:pPr>
      <w:r>
        <w:rPr>
          <w:rFonts w:ascii="Arial" w:hAnsi="Arial" w:cs="Arial"/>
          <w:sz w:val="24"/>
          <w:szCs w:val="24"/>
        </w:rPr>
        <w:t>Health Care Provider Email: _______________________________________________</w:t>
      </w:r>
    </w:p>
    <w:p w14:paraId="0AE17C85" w14:textId="77777777" w:rsidR="00386395" w:rsidRDefault="00535768" w:rsidP="00386395">
      <w:pPr>
        <w:spacing w:line="360" w:lineRule="auto"/>
        <w:rPr>
          <w:rFonts w:ascii="Arial" w:hAnsi="Arial" w:cs="Arial"/>
          <w:sz w:val="24"/>
          <w:szCs w:val="24"/>
        </w:rPr>
      </w:pPr>
      <w:r>
        <w:rPr>
          <w:rFonts w:ascii="Arial" w:hAnsi="Arial" w:cs="Arial"/>
          <w:sz w:val="24"/>
          <w:szCs w:val="24"/>
        </w:rPr>
        <w:t>Physician Supervisor and License # (for a Physician Assistant working under a Physician’s License): ____________________________________________________</w:t>
      </w:r>
    </w:p>
    <w:p w14:paraId="0772A674" w14:textId="77777777" w:rsidR="00D84820" w:rsidRDefault="00535768" w:rsidP="00386395">
      <w:pPr>
        <w:spacing w:line="360" w:lineRule="auto"/>
        <w:rPr>
          <w:rFonts w:ascii="Arial" w:hAnsi="Arial" w:cs="Arial"/>
          <w:sz w:val="24"/>
          <w:szCs w:val="24"/>
        </w:rPr>
      </w:pPr>
      <w:r>
        <w:rPr>
          <w:rFonts w:ascii="Arial" w:hAnsi="Arial" w:cs="Arial"/>
          <w:sz w:val="24"/>
          <w:szCs w:val="24"/>
        </w:rPr>
        <w:t>Full Name of Patient: ____________________________________________________</w:t>
      </w:r>
    </w:p>
    <w:p w14:paraId="54686317" w14:textId="77777777" w:rsidR="00D84820" w:rsidRPr="001C0395" w:rsidRDefault="00535768" w:rsidP="001C0395">
      <w:pPr>
        <w:spacing w:line="360" w:lineRule="auto"/>
        <w:rPr>
          <w:rFonts w:ascii="Arial" w:hAnsi="Arial" w:cs="Arial"/>
          <w:sz w:val="24"/>
          <w:szCs w:val="24"/>
        </w:rPr>
      </w:pPr>
      <w:r>
        <w:rPr>
          <w:rFonts w:ascii="Arial" w:hAnsi="Arial" w:cs="Arial"/>
          <w:sz w:val="24"/>
          <w:szCs w:val="24"/>
        </w:rPr>
        <w:t>Date of Birth of Patient: ___________________________________________________</w:t>
      </w:r>
    </w:p>
    <w:p w14:paraId="43AE56FA" w14:textId="77777777" w:rsidR="001C0395" w:rsidRDefault="00535768">
      <w:pPr>
        <w:rPr>
          <w:rFonts w:ascii="Arial" w:hAnsi="Arial" w:cs="Arial"/>
          <w:sz w:val="24"/>
          <w:szCs w:val="24"/>
        </w:rPr>
      </w:pPr>
      <w:r>
        <w:rPr>
          <w:rFonts w:ascii="Arial" w:hAnsi="Arial" w:cs="Arial"/>
          <w:sz w:val="24"/>
          <w:szCs w:val="24"/>
        </w:rPr>
        <w:t xml:space="preserve">Please complete Part A of this form if one or more of the contraindications or precautions to COVID-19 vaccination recognized by the CDC or the vaccines’ manufactures apply to this patient with respect to all FDA-authorized COVID-19 vaccines. Please complete Part B if this patient has a disability, as defined below, that makes COVID-19 vaccination inadvisable in your professional medical opinion.  Both sections may be completed if both apply to this patient.  </w:t>
      </w:r>
      <w:r w:rsidRPr="001C0395">
        <w:rPr>
          <w:rFonts w:ascii="Arial" w:hAnsi="Arial" w:cs="Arial"/>
          <w:b/>
          <w:sz w:val="24"/>
          <w:szCs w:val="24"/>
          <w:u w:val="single"/>
        </w:rPr>
        <w:t>IMPORTANT</w:t>
      </w:r>
      <w:r>
        <w:rPr>
          <w:rFonts w:ascii="Arial" w:hAnsi="Arial" w:cs="Arial"/>
          <w:sz w:val="24"/>
          <w:szCs w:val="24"/>
        </w:rPr>
        <w:t xml:space="preserve">: Do not identify the patient’s diagnosis, disability genetic information, or other medical information as this document will be returned to the Peralta Community College District. </w:t>
      </w:r>
    </w:p>
    <w:p w14:paraId="124B84B2" w14:textId="77777777" w:rsidR="00552ED9" w:rsidRDefault="000344E2">
      <w:pPr>
        <w:rPr>
          <w:rFonts w:ascii="Arial" w:hAnsi="Arial" w:cs="Arial"/>
          <w:sz w:val="24"/>
          <w:szCs w:val="24"/>
        </w:rPr>
      </w:pPr>
    </w:p>
    <w:p w14:paraId="762E6C44" w14:textId="77777777" w:rsidR="00552ED9" w:rsidRDefault="000344E2">
      <w:pPr>
        <w:rPr>
          <w:rFonts w:ascii="Arial" w:hAnsi="Arial" w:cs="Arial"/>
          <w:sz w:val="24"/>
          <w:szCs w:val="24"/>
        </w:rPr>
      </w:pPr>
    </w:p>
    <w:p w14:paraId="6DFC511B" w14:textId="77777777" w:rsidR="00552ED9" w:rsidRPr="001C0395" w:rsidRDefault="000344E2">
      <w:pPr>
        <w:rPr>
          <w:rFonts w:ascii="Arial" w:hAnsi="Arial" w:cs="Arial"/>
          <w:sz w:val="24"/>
          <w:szCs w:val="24"/>
        </w:rPr>
      </w:pPr>
    </w:p>
    <w:p w14:paraId="03C061F0" w14:textId="77777777" w:rsidR="00A937EA" w:rsidRPr="00D7375C" w:rsidRDefault="00535768" w:rsidP="001C0395">
      <w:pPr>
        <w:tabs>
          <w:tab w:val="left" w:pos="4860"/>
        </w:tabs>
        <w:jc w:val="center"/>
        <w:rPr>
          <w:rFonts w:ascii="Arial" w:hAnsi="Arial" w:cs="Arial"/>
          <w:b/>
          <w:sz w:val="24"/>
          <w:szCs w:val="24"/>
        </w:rPr>
      </w:pPr>
      <w:r w:rsidRPr="00D7375C">
        <w:rPr>
          <w:rFonts w:ascii="Arial" w:hAnsi="Arial" w:cs="Arial"/>
          <w:b/>
          <w:sz w:val="24"/>
          <w:szCs w:val="24"/>
        </w:rPr>
        <w:t>CERTIFICATION FROM PHYSICIAN, NURSE PRACTITIONER, OR OTHER LICENSED MEDICAL PROFESSIONAL PRACTICING UNDER THE LICENSE OF A PHYSICIAN</w:t>
      </w:r>
    </w:p>
    <w:p w14:paraId="0679E1AC" w14:textId="77777777" w:rsidR="00D7375C" w:rsidRDefault="00535768" w:rsidP="00D84820">
      <w:pPr>
        <w:tabs>
          <w:tab w:val="left" w:pos="4860"/>
        </w:tabs>
        <w:jc w:val="center"/>
        <w:rPr>
          <w:rFonts w:ascii="Arial" w:hAnsi="Arial" w:cs="Arial"/>
          <w:b/>
          <w:sz w:val="24"/>
          <w:szCs w:val="24"/>
        </w:rPr>
      </w:pPr>
      <w:r w:rsidRPr="00D7375C">
        <w:rPr>
          <w:rFonts w:ascii="Arial" w:hAnsi="Arial" w:cs="Arial"/>
          <w:b/>
          <w:sz w:val="24"/>
          <w:szCs w:val="24"/>
        </w:rPr>
        <w:t>Exception to SARS-CoV-2 (COVID-19) Vaccination Requirement</w:t>
      </w:r>
    </w:p>
    <w:p w14:paraId="0CD340C7" w14:textId="77777777" w:rsidR="00D7375C" w:rsidRPr="00475D93" w:rsidRDefault="00535768" w:rsidP="00D7375C">
      <w:pPr>
        <w:tabs>
          <w:tab w:val="left" w:pos="4860"/>
        </w:tabs>
        <w:rPr>
          <w:rFonts w:ascii="Arial" w:hAnsi="Arial" w:cs="Arial"/>
          <w:b/>
          <w:sz w:val="24"/>
          <w:szCs w:val="24"/>
          <w:u w:val="single"/>
        </w:rPr>
      </w:pPr>
      <w:r w:rsidRPr="00475D93">
        <w:rPr>
          <w:rFonts w:ascii="Arial" w:hAnsi="Arial" w:cs="Arial"/>
          <w:b/>
          <w:sz w:val="24"/>
          <w:szCs w:val="24"/>
          <w:u w:val="single"/>
        </w:rPr>
        <w:t>Part A: Contraindication or Precaution to COVID-19 Vaccination</w:t>
      </w:r>
    </w:p>
    <w:p w14:paraId="1F68DC1A" w14:textId="77777777" w:rsidR="00D7375C" w:rsidRPr="00D7375C" w:rsidRDefault="00535768" w:rsidP="00475D93">
      <w:pPr>
        <w:pStyle w:val="ListParagraph"/>
        <w:numPr>
          <w:ilvl w:val="0"/>
          <w:numId w:val="1"/>
        </w:numPr>
        <w:tabs>
          <w:tab w:val="left" w:pos="4860"/>
        </w:tabs>
        <w:ind w:left="1170" w:hanging="720"/>
        <w:rPr>
          <w:rFonts w:ascii="Arial" w:hAnsi="Arial" w:cs="Arial"/>
          <w:b/>
          <w:sz w:val="24"/>
          <w:szCs w:val="24"/>
        </w:rPr>
      </w:pPr>
      <w:r>
        <w:rPr>
          <w:rFonts w:ascii="Arial" w:hAnsi="Arial" w:cs="Arial"/>
          <w:sz w:val="24"/>
          <w:szCs w:val="24"/>
        </w:rPr>
        <w:t xml:space="preserve">I certify that _________________________________________ is my patient, and that one or more of the contraindications or precautions recognized by the CDC or by the vaccines’ manufacturers for each of the currently available COVID-19 vaccines applies to the patient listed above.  For that reason, COVID-19 vaccination using </w:t>
      </w:r>
      <w:r>
        <w:rPr>
          <w:rFonts w:ascii="Arial" w:hAnsi="Arial" w:cs="Arial"/>
          <w:i/>
          <w:sz w:val="24"/>
          <w:szCs w:val="24"/>
        </w:rPr>
        <w:t>any</w:t>
      </w:r>
      <w:r>
        <w:rPr>
          <w:rFonts w:ascii="Arial" w:hAnsi="Arial" w:cs="Arial"/>
          <w:sz w:val="24"/>
          <w:szCs w:val="24"/>
        </w:rPr>
        <w:t xml:space="preserve"> of the currently available COVID-19 vaccines is inadvisable for this patient in my professional opinion.  The contraindication(s) and/or precaution(s) is/are </w:t>
      </w:r>
    </w:p>
    <w:p w14:paraId="14D081B4" w14:textId="77777777" w:rsidR="00D7375C" w:rsidRPr="00D7375C" w:rsidRDefault="00535768" w:rsidP="00D7375C">
      <w:pPr>
        <w:pStyle w:val="ListParagraph"/>
        <w:numPr>
          <w:ilvl w:val="1"/>
          <w:numId w:val="1"/>
        </w:numPr>
        <w:tabs>
          <w:tab w:val="left" w:pos="4860"/>
        </w:tabs>
        <w:rPr>
          <w:rFonts w:ascii="Arial" w:hAnsi="Arial" w:cs="Arial"/>
          <w:b/>
          <w:sz w:val="24"/>
          <w:szCs w:val="24"/>
        </w:rPr>
      </w:pPr>
      <w:r>
        <w:rPr>
          <w:rFonts w:ascii="Arial" w:hAnsi="Arial" w:cs="Arial"/>
          <w:sz w:val="24"/>
          <w:szCs w:val="24"/>
        </w:rPr>
        <w:t>Permanent</w:t>
      </w:r>
    </w:p>
    <w:p w14:paraId="1E0C88F8" w14:textId="77777777" w:rsidR="00D7375C" w:rsidRPr="00D7375C" w:rsidRDefault="00535768" w:rsidP="00D7375C">
      <w:pPr>
        <w:pStyle w:val="ListParagraph"/>
        <w:numPr>
          <w:ilvl w:val="1"/>
          <w:numId w:val="1"/>
        </w:numPr>
        <w:tabs>
          <w:tab w:val="left" w:pos="4860"/>
        </w:tabs>
        <w:rPr>
          <w:rFonts w:ascii="Arial" w:hAnsi="Arial" w:cs="Arial"/>
          <w:b/>
          <w:sz w:val="24"/>
          <w:szCs w:val="24"/>
        </w:rPr>
      </w:pPr>
      <w:r>
        <w:rPr>
          <w:rFonts w:ascii="Arial" w:hAnsi="Arial" w:cs="Arial"/>
          <w:sz w:val="24"/>
          <w:szCs w:val="24"/>
        </w:rPr>
        <w:t xml:space="preserve">Temporary. </w:t>
      </w:r>
    </w:p>
    <w:p w14:paraId="61EF5CDF" w14:textId="77777777" w:rsidR="00D7375C" w:rsidRDefault="000344E2" w:rsidP="00D7375C">
      <w:pPr>
        <w:pStyle w:val="ListParagraph"/>
        <w:tabs>
          <w:tab w:val="left" w:pos="4860"/>
        </w:tabs>
        <w:ind w:left="1440"/>
        <w:rPr>
          <w:rFonts w:ascii="Arial" w:hAnsi="Arial" w:cs="Arial"/>
          <w:sz w:val="24"/>
          <w:szCs w:val="24"/>
        </w:rPr>
      </w:pPr>
    </w:p>
    <w:p w14:paraId="36CABB7E" w14:textId="77777777" w:rsidR="00475D93" w:rsidRDefault="00535768" w:rsidP="00486F47">
      <w:pPr>
        <w:pStyle w:val="ListParagraph"/>
        <w:tabs>
          <w:tab w:val="left" w:pos="4860"/>
        </w:tabs>
        <w:ind w:left="1440"/>
        <w:rPr>
          <w:rFonts w:ascii="Arial" w:hAnsi="Arial" w:cs="Arial"/>
          <w:b/>
          <w:sz w:val="24"/>
          <w:szCs w:val="24"/>
        </w:rPr>
      </w:pPr>
      <w:r>
        <w:rPr>
          <w:rFonts w:ascii="Arial" w:hAnsi="Arial" w:cs="Arial"/>
          <w:sz w:val="24"/>
          <w:szCs w:val="24"/>
        </w:rPr>
        <w:t>If temporary, the expected end date is: _______________________.</w:t>
      </w:r>
    </w:p>
    <w:p w14:paraId="1A879A81" w14:textId="77777777" w:rsidR="00D7375C" w:rsidRDefault="00535768" w:rsidP="00D7375C">
      <w:pPr>
        <w:tabs>
          <w:tab w:val="left" w:pos="4860"/>
        </w:tabs>
        <w:rPr>
          <w:rFonts w:ascii="Arial" w:hAnsi="Arial" w:cs="Arial"/>
          <w:b/>
          <w:sz w:val="24"/>
          <w:szCs w:val="24"/>
          <w:u w:val="single"/>
        </w:rPr>
      </w:pPr>
      <w:r w:rsidRPr="00475D93">
        <w:rPr>
          <w:rFonts w:ascii="Arial" w:hAnsi="Arial" w:cs="Arial"/>
          <w:b/>
          <w:sz w:val="24"/>
          <w:szCs w:val="24"/>
          <w:u w:val="single"/>
        </w:rPr>
        <w:t>Part B: Disability That Makes COVID-19 Vaccination Medically Inadvisable</w:t>
      </w:r>
    </w:p>
    <w:p w14:paraId="5F3F1683" w14:textId="5780D524" w:rsidR="00552ED9" w:rsidRDefault="00535768" w:rsidP="00552ED9">
      <w:pPr>
        <w:tabs>
          <w:tab w:val="left" w:pos="4860"/>
        </w:tabs>
        <w:rPr>
          <w:rFonts w:ascii="Arial" w:hAnsi="Arial" w:cs="Arial"/>
          <w:sz w:val="24"/>
          <w:szCs w:val="24"/>
        </w:rPr>
      </w:pPr>
      <w:r>
        <w:rPr>
          <w:rFonts w:ascii="Arial" w:hAnsi="Arial" w:cs="Arial"/>
          <w:sz w:val="24"/>
          <w:szCs w:val="24"/>
        </w:rPr>
        <w:t xml:space="preserve">“Disability” means </w:t>
      </w:r>
      <w:r w:rsidRPr="00552ED9">
        <w:rPr>
          <w:rFonts w:ascii="Arial" w:hAnsi="Arial" w:cs="Arial"/>
          <w:sz w:val="24"/>
          <w:szCs w:val="24"/>
        </w:rPr>
        <w:t>a physical or mental impairment that substantially limits the student’s ability to engage in a major life activity, such as the ability to work, care for themselves, perform manual tasks, walk, see, hear, eat, sleep,</w:t>
      </w:r>
      <w:r>
        <w:rPr>
          <w:rFonts w:ascii="Arial" w:hAnsi="Arial" w:cs="Arial"/>
          <w:sz w:val="24"/>
          <w:szCs w:val="24"/>
        </w:rPr>
        <w:t xml:space="preserve"> or engage in social activities.</w:t>
      </w:r>
      <w:r w:rsidRPr="00552ED9">
        <w:rPr>
          <w:rFonts w:ascii="Arial" w:hAnsi="Arial" w:cs="Arial"/>
          <w:sz w:val="24"/>
          <w:szCs w:val="24"/>
        </w:rPr>
        <w:t xml:space="preserve">  An impairment substantially interferes with the accomplishment of a major life activity whe</w:t>
      </w:r>
      <w:r w:rsidRPr="00BF65FC">
        <w:rPr>
          <w:rFonts w:ascii="Arial" w:hAnsi="Arial" w:cs="Arial"/>
          <w:sz w:val="24"/>
          <w:szCs w:val="24"/>
        </w:rPr>
        <w:t>n the individual's important life activities are restricted as to the conditions, manner, or duration under which the student can perform them in comparison to most people.</w:t>
      </w:r>
    </w:p>
    <w:p w14:paraId="124F7CA7" w14:textId="77777777" w:rsidR="00475D93" w:rsidRDefault="00535768" w:rsidP="00552ED9">
      <w:pPr>
        <w:tabs>
          <w:tab w:val="left" w:pos="4860"/>
        </w:tabs>
        <w:rPr>
          <w:rFonts w:ascii="Arial" w:hAnsi="Arial" w:cs="Arial"/>
          <w:sz w:val="24"/>
          <w:szCs w:val="24"/>
        </w:rPr>
      </w:pPr>
      <w:r>
        <w:rPr>
          <w:rFonts w:ascii="Arial" w:hAnsi="Arial" w:cs="Arial"/>
          <w:sz w:val="24"/>
          <w:szCs w:val="24"/>
        </w:rPr>
        <w:t xml:space="preserve">I certify that _________________________________________ is my patient, and has a disability, as defined above, that makes COVID-19 vaccination medical inadvisable in my professional opinion.  The patient’s disability is: </w:t>
      </w:r>
    </w:p>
    <w:p w14:paraId="0E6DDD13" w14:textId="77777777" w:rsidR="00D84820" w:rsidRDefault="00535768" w:rsidP="00D84820">
      <w:pPr>
        <w:pStyle w:val="ListParagraph"/>
        <w:numPr>
          <w:ilvl w:val="1"/>
          <w:numId w:val="2"/>
        </w:numPr>
        <w:tabs>
          <w:tab w:val="left" w:pos="4860"/>
        </w:tabs>
        <w:rPr>
          <w:rFonts w:ascii="Arial" w:hAnsi="Arial" w:cs="Arial"/>
          <w:sz w:val="24"/>
          <w:szCs w:val="24"/>
        </w:rPr>
      </w:pPr>
      <w:r>
        <w:rPr>
          <w:rFonts w:ascii="Arial" w:hAnsi="Arial" w:cs="Arial"/>
          <w:sz w:val="24"/>
          <w:szCs w:val="24"/>
        </w:rPr>
        <w:t xml:space="preserve">Permanent </w:t>
      </w:r>
    </w:p>
    <w:p w14:paraId="27C6E38B" w14:textId="77777777" w:rsidR="00D84820" w:rsidRDefault="00535768" w:rsidP="00D84820">
      <w:pPr>
        <w:pStyle w:val="ListParagraph"/>
        <w:numPr>
          <w:ilvl w:val="1"/>
          <w:numId w:val="2"/>
        </w:numPr>
        <w:tabs>
          <w:tab w:val="left" w:pos="4860"/>
        </w:tabs>
        <w:rPr>
          <w:rFonts w:ascii="Arial" w:hAnsi="Arial" w:cs="Arial"/>
          <w:sz w:val="24"/>
          <w:szCs w:val="24"/>
        </w:rPr>
      </w:pPr>
      <w:r>
        <w:rPr>
          <w:rFonts w:ascii="Arial" w:hAnsi="Arial" w:cs="Arial"/>
          <w:sz w:val="24"/>
          <w:szCs w:val="24"/>
        </w:rPr>
        <w:t xml:space="preserve">Temporary. </w:t>
      </w:r>
    </w:p>
    <w:p w14:paraId="14140378" w14:textId="77777777" w:rsidR="00D84820" w:rsidRDefault="000344E2" w:rsidP="00D84820">
      <w:pPr>
        <w:pStyle w:val="ListParagraph"/>
        <w:tabs>
          <w:tab w:val="left" w:pos="4860"/>
        </w:tabs>
        <w:ind w:left="1080"/>
        <w:rPr>
          <w:rFonts w:ascii="Arial" w:hAnsi="Arial" w:cs="Arial"/>
          <w:sz w:val="24"/>
          <w:szCs w:val="24"/>
        </w:rPr>
      </w:pPr>
    </w:p>
    <w:p w14:paraId="5ED5E05E" w14:textId="77777777" w:rsidR="00D84820" w:rsidRPr="00D7375C" w:rsidRDefault="00535768" w:rsidP="00D84820">
      <w:pPr>
        <w:pStyle w:val="ListParagraph"/>
        <w:tabs>
          <w:tab w:val="left" w:pos="4860"/>
        </w:tabs>
        <w:ind w:left="1080"/>
        <w:rPr>
          <w:rFonts w:ascii="Arial" w:hAnsi="Arial" w:cs="Arial"/>
          <w:b/>
          <w:sz w:val="24"/>
          <w:szCs w:val="24"/>
        </w:rPr>
      </w:pPr>
      <w:r>
        <w:rPr>
          <w:rFonts w:ascii="Arial" w:hAnsi="Arial" w:cs="Arial"/>
          <w:sz w:val="24"/>
          <w:szCs w:val="24"/>
        </w:rPr>
        <w:t>If temporary, the expected end date is: _______________________</w:t>
      </w:r>
    </w:p>
    <w:p w14:paraId="4E0D64D1" w14:textId="77777777" w:rsidR="00D84820" w:rsidRDefault="000344E2" w:rsidP="00D84820">
      <w:pPr>
        <w:tabs>
          <w:tab w:val="left" w:pos="4860"/>
        </w:tabs>
        <w:rPr>
          <w:rFonts w:ascii="Arial" w:hAnsi="Arial" w:cs="Arial"/>
          <w:sz w:val="24"/>
          <w:szCs w:val="24"/>
        </w:rPr>
      </w:pPr>
    </w:p>
    <w:p w14:paraId="72E18AA0" w14:textId="77777777" w:rsidR="00D84820" w:rsidRPr="00D84820" w:rsidRDefault="00535768" w:rsidP="00D84820">
      <w:pPr>
        <w:tabs>
          <w:tab w:val="left" w:pos="4860"/>
        </w:tabs>
        <w:rPr>
          <w:rFonts w:ascii="Arial" w:hAnsi="Arial" w:cs="Arial"/>
          <w:b/>
          <w:sz w:val="24"/>
          <w:szCs w:val="24"/>
        </w:rPr>
      </w:pPr>
      <w:r w:rsidRPr="00D84820">
        <w:rPr>
          <w:rFonts w:ascii="Arial" w:hAnsi="Arial" w:cs="Arial"/>
          <w:b/>
          <w:sz w:val="24"/>
          <w:szCs w:val="24"/>
        </w:rPr>
        <w:t>_____________________________________________</w:t>
      </w:r>
      <w:proofErr w:type="gramStart"/>
      <w:r w:rsidRPr="00D84820">
        <w:rPr>
          <w:rFonts w:ascii="Arial" w:hAnsi="Arial" w:cs="Arial"/>
          <w:b/>
          <w:sz w:val="24"/>
          <w:szCs w:val="24"/>
        </w:rPr>
        <w:t xml:space="preserve">_  </w:t>
      </w:r>
      <w:r w:rsidRPr="00D84820">
        <w:rPr>
          <w:rFonts w:ascii="Arial" w:hAnsi="Arial" w:cs="Arial"/>
          <w:b/>
          <w:sz w:val="24"/>
          <w:szCs w:val="24"/>
        </w:rPr>
        <w:tab/>
      </w:r>
      <w:proofErr w:type="gramEnd"/>
      <w:r w:rsidRPr="00D84820">
        <w:rPr>
          <w:rFonts w:ascii="Arial" w:hAnsi="Arial" w:cs="Arial"/>
          <w:b/>
          <w:sz w:val="24"/>
          <w:szCs w:val="24"/>
        </w:rPr>
        <w:t>_____________________</w:t>
      </w:r>
      <w:r w:rsidRPr="00D84820">
        <w:rPr>
          <w:rFonts w:ascii="Arial" w:hAnsi="Arial" w:cs="Arial"/>
          <w:b/>
          <w:sz w:val="24"/>
          <w:szCs w:val="24"/>
        </w:rPr>
        <w:br/>
      </w:r>
      <w:r w:rsidRPr="00991DBD">
        <w:rPr>
          <w:rFonts w:ascii="Arial" w:hAnsi="Arial" w:cs="Arial"/>
          <w:sz w:val="24"/>
          <w:szCs w:val="24"/>
        </w:rPr>
        <w:t>Signature of Heath Care Provider</w:t>
      </w:r>
      <w:r w:rsidRPr="00991DBD">
        <w:rPr>
          <w:rFonts w:ascii="Arial" w:hAnsi="Arial" w:cs="Arial"/>
          <w:sz w:val="24"/>
          <w:szCs w:val="24"/>
        </w:rPr>
        <w:tab/>
      </w:r>
      <w:r w:rsidRPr="00991DBD">
        <w:rPr>
          <w:rFonts w:ascii="Arial" w:hAnsi="Arial" w:cs="Arial"/>
          <w:sz w:val="24"/>
          <w:szCs w:val="24"/>
        </w:rPr>
        <w:tab/>
      </w:r>
      <w:r w:rsidRPr="00991DBD">
        <w:rPr>
          <w:rFonts w:ascii="Arial" w:hAnsi="Arial" w:cs="Arial"/>
          <w:sz w:val="24"/>
          <w:szCs w:val="24"/>
        </w:rPr>
        <w:tab/>
      </w:r>
      <w:r w:rsidRPr="00991DBD">
        <w:rPr>
          <w:rFonts w:ascii="Arial" w:hAnsi="Arial" w:cs="Arial"/>
          <w:sz w:val="24"/>
          <w:szCs w:val="24"/>
        </w:rPr>
        <w:tab/>
        <w:t>Date</w:t>
      </w:r>
    </w:p>
    <w:sectPr w:rsidR="00D84820" w:rsidRPr="00D84820">
      <w:headerReference w:type="default" r:id="rId8"/>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DEC7" w14:textId="77777777" w:rsidR="000344E2" w:rsidRDefault="000344E2">
      <w:pPr>
        <w:spacing w:after="0" w:line="240" w:lineRule="auto"/>
      </w:pPr>
      <w:r>
        <w:separator/>
      </w:r>
    </w:p>
  </w:endnote>
  <w:endnote w:type="continuationSeparator" w:id="0">
    <w:p w14:paraId="79ED39B6" w14:textId="77777777" w:rsidR="000344E2" w:rsidRDefault="0003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46aa249-e2e9-4e87-8e59-cd4b"/>
  <w:p w14:paraId="2756FF47" w14:textId="77777777" w:rsidR="00623F01" w:rsidRDefault="00535768">
    <w:pPr>
      <w:pStyle w:val="DocID"/>
    </w:pPr>
    <w:r>
      <w:fldChar w:fldCharType="begin"/>
    </w:r>
    <w:r>
      <w:instrText xml:space="preserve">  DOCPROPERTY "CUS_DocIDChunk0" </w:instrText>
    </w:r>
    <w:r>
      <w:fldChar w:fldCharType="separate"/>
    </w:r>
    <w:r>
      <w:t>LCW_DMS\PE005\001\9761625.v1-8/17/21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c6c34e5-5125-45ad-baeb-f9c0"/>
  <w:p w14:paraId="4D625D4F" w14:textId="77777777" w:rsidR="00623F01" w:rsidRDefault="00535768">
    <w:pPr>
      <w:pStyle w:val="DocID"/>
    </w:pPr>
    <w:r>
      <w:fldChar w:fldCharType="begin"/>
    </w:r>
    <w:r>
      <w:instrText xml:space="preserve">  DOCPROPERTY "CUS_DocIDChunk0" </w:instrText>
    </w:r>
    <w:r>
      <w:fldChar w:fldCharType="separate"/>
    </w:r>
    <w:r>
      <w:t>LCW_DMS\PE005\001\9761625.v1-8/17/21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C439" w14:textId="77777777" w:rsidR="000344E2" w:rsidRDefault="000344E2">
      <w:pPr>
        <w:spacing w:after="0" w:line="240" w:lineRule="auto"/>
      </w:pPr>
      <w:r>
        <w:separator/>
      </w:r>
    </w:p>
  </w:footnote>
  <w:footnote w:type="continuationSeparator" w:id="0">
    <w:p w14:paraId="55410073" w14:textId="77777777" w:rsidR="000344E2" w:rsidRDefault="0003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44F5" w14:textId="78EF5CBB" w:rsidR="000A1D9E" w:rsidRPr="000A1D9E" w:rsidRDefault="000A1D9E" w:rsidP="000A1D9E">
    <w:pPr>
      <w:spacing w:after="0" w:line="240" w:lineRule="auto"/>
      <w:rPr>
        <w:rFonts w:ascii="Times New Roman" w:eastAsia="Times New Roman" w:hAnsi="Times New Roman" w:cs="Times New Roman"/>
        <w:sz w:val="24"/>
        <w:szCs w:val="24"/>
      </w:rPr>
    </w:pPr>
    <w:r w:rsidRPr="000A1D9E">
      <w:rPr>
        <w:rFonts w:ascii="Times New Roman" w:eastAsia="Times New Roman" w:hAnsi="Times New Roman" w:cs="Times New Roman"/>
        <w:sz w:val="24"/>
        <w:szCs w:val="24"/>
      </w:rPr>
      <w:fldChar w:fldCharType="begin"/>
    </w:r>
    <w:r w:rsidRPr="000A1D9E">
      <w:rPr>
        <w:rFonts w:ascii="Times New Roman" w:eastAsia="Times New Roman" w:hAnsi="Times New Roman" w:cs="Times New Roman"/>
        <w:sz w:val="24"/>
        <w:szCs w:val="24"/>
      </w:rPr>
      <w:instrText xml:space="preserve"> INCLUDEPICTURE "/var/folders/22/8jlrg8hd3gxgkvzccngt9ffc0000gn/T/com.microsoft.Word/WebArchiveCopyPasteTempFiles/page1image5350752" \* MERGEFORMATINET </w:instrText>
    </w:r>
    <w:r w:rsidRPr="000A1D9E">
      <w:rPr>
        <w:rFonts w:ascii="Times New Roman" w:eastAsia="Times New Roman" w:hAnsi="Times New Roman" w:cs="Times New Roman"/>
        <w:sz w:val="24"/>
        <w:szCs w:val="24"/>
      </w:rPr>
      <w:fldChar w:fldCharType="separate"/>
    </w:r>
    <w:r w:rsidRPr="000A1D9E">
      <w:rPr>
        <w:rFonts w:ascii="Times New Roman" w:eastAsia="Times New Roman" w:hAnsi="Times New Roman" w:cs="Times New Roman"/>
        <w:noProof/>
        <w:sz w:val="24"/>
        <w:szCs w:val="24"/>
      </w:rPr>
      <w:drawing>
        <wp:inline distT="0" distB="0" distL="0" distR="0" wp14:anchorId="6425F238" wp14:editId="61C26025">
          <wp:extent cx="3934460" cy="1043940"/>
          <wp:effectExtent l="0" t="0" r="0" b="0"/>
          <wp:docPr id="1" name="Picture 1" descr="page1image535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507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4460" cy="1043940"/>
                  </a:xfrm>
                  <a:prstGeom prst="rect">
                    <a:avLst/>
                  </a:prstGeom>
                  <a:noFill/>
                  <a:ln>
                    <a:noFill/>
                  </a:ln>
                </pic:spPr>
              </pic:pic>
            </a:graphicData>
          </a:graphic>
        </wp:inline>
      </w:drawing>
    </w:r>
    <w:r w:rsidRPr="000A1D9E">
      <w:rPr>
        <w:rFonts w:ascii="Times New Roman" w:eastAsia="Times New Roman" w:hAnsi="Times New Roman" w:cs="Times New Roman"/>
        <w:sz w:val="24"/>
        <w:szCs w:val="24"/>
      </w:rPr>
      <w:fldChar w:fldCharType="end"/>
    </w:r>
  </w:p>
  <w:p w14:paraId="7B50313C" w14:textId="77777777" w:rsidR="000A1D9E" w:rsidRDefault="000A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FBA"/>
    <w:multiLevelType w:val="hybridMultilevel"/>
    <w:tmpl w:val="76C24D40"/>
    <w:lvl w:ilvl="0" w:tplc="1786AE28">
      <w:start w:val="1"/>
      <w:numFmt w:val="bullet"/>
      <w:lvlText w:val="□"/>
      <w:lvlJc w:val="left"/>
      <w:pPr>
        <w:ind w:left="1080" w:hanging="360"/>
      </w:pPr>
      <w:rPr>
        <w:rFonts w:ascii="Calibri" w:hAnsi="Calibri" w:hint="default"/>
        <w:sz w:val="48"/>
        <w:szCs w:val="48"/>
      </w:rPr>
    </w:lvl>
    <w:lvl w:ilvl="1" w:tplc="DB2A96C0">
      <w:start w:val="1"/>
      <w:numFmt w:val="bullet"/>
      <w:lvlText w:val="□"/>
      <w:lvlJc w:val="left"/>
      <w:pPr>
        <w:ind w:left="1080" w:hanging="360"/>
      </w:pPr>
      <w:rPr>
        <w:rFonts w:ascii="Calibri" w:hAnsi="Calibri" w:hint="default"/>
        <w:sz w:val="48"/>
        <w:szCs w:val="48"/>
      </w:rPr>
    </w:lvl>
    <w:lvl w:ilvl="2" w:tplc="D346D984" w:tentative="1">
      <w:start w:val="1"/>
      <w:numFmt w:val="bullet"/>
      <w:lvlText w:val=""/>
      <w:lvlJc w:val="left"/>
      <w:pPr>
        <w:ind w:left="1800" w:hanging="360"/>
      </w:pPr>
      <w:rPr>
        <w:rFonts w:ascii="Wingdings" w:hAnsi="Wingdings" w:hint="default"/>
      </w:rPr>
    </w:lvl>
    <w:lvl w:ilvl="3" w:tplc="47306FB8" w:tentative="1">
      <w:start w:val="1"/>
      <w:numFmt w:val="bullet"/>
      <w:lvlText w:val=""/>
      <w:lvlJc w:val="left"/>
      <w:pPr>
        <w:ind w:left="2520" w:hanging="360"/>
      </w:pPr>
      <w:rPr>
        <w:rFonts w:ascii="Symbol" w:hAnsi="Symbol" w:hint="default"/>
      </w:rPr>
    </w:lvl>
    <w:lvl w:ilvl="4" w:tplc="47669FC4" w:tentative="1">
      <w:start w:val="1"/>
      <w:numFmt w:val="bullet"/>
      <w:lvlText w:val="o"/>
      <w:lvlJc w:val="left"/>
      <w:pPr>
        <w:ind w:left="3240" w:hanging="360"/>
      </w:pPr>
      <w:rPr>
        <w:rFonts w:ascii="Courier New" w:hAnsi="Courier New" w:cs="Courier New" w:hint="default"/>
      </w:rPr>
    </w:lvl>
    <w:lvl w:ilvl="5" w:tplc="AADAE09A" w:tentative="1">
      <w:start w:val="1"/>
      <w:numFmt w:val="bullet"/>
      <w:lvlText w:val=""/>
      <w:lvlJc w:val="left"/>
      <w:pPr>
        <w:ind w:left="3960" w:hanging="360"/>
      </w:pPr>
      <w:rPr>
        <w:rFonts w:ascii="Wingdings" w:hAnsi="Wingdings" w:hint="default"/>
      </w:rPr>
    </w:lvl>
    <w:lvl w:ilvl="6" w:tplc="1C8695A6" w:tentative="1">
      <w:start w:val="1"/>
      <w:numFmt w:val="bullet"/>
      <w:lvlText w:val=""/>
      <w:lvlJc w:val="left"/>
      <w:pPr>
        <w:ind w:left="4680" w:hanging="360"/>
      </w:pPr>
      <w:rPr>
        <w:rFonts w:ascii="Symbol" w:hAnsi="Symbol" w:hint="default"/>
      </w:rPr>
    </w:lvl>
    <w:lvl w:ilvl="7" w:tplc="738E8610" w:tentative="1">
      <w:start w:val="1"/>
      <w:numFmt w:val="bullet"/>
      <w:lvlText w:val="o"/>
      <w:lvlJc w:val="left"/>
      <w:pPr>
        <w:ind w:left="5400" w:hanging="360"/>
      </w:pPr>
      <w:rPr>
        <w:rFonts w:ascii="Courier New" w:hAnsi="Courier New" w:cs="Courier New" w:hint="default"/>
      </w:rPr>
    </w:lvl>
    <w:lvl w:ilvl="8" w:tplc="AFE2EF52" w:tentative="1">
      <w:start w:val="1"/>
      <w:numFmt w:val="bullet"/>
      <w:lvlText w:val=""/>
      <w:lvlJc w:val="left"/>
      <w:pPr>
        <w:ind w:left="6120" w:hanging="360"/>
      </w:pPr>
      <w:rPr>
        <w:rFonts w:ascii="Wingdings" w:hAnsi="Wingdings" w:hint="default"/>
      </w:rPr>
    </w:lvl>
  </w:abstractNum>
  <w:abstractNum w:abstractNumId="1" w15:restartNumberingAfterBreak="0">
    <w:nsid w:val="25DD3651"/>
    <w:multiLevelType w:val="hybridMultilevel"/>
    <w:tmpl w:val="1ED65B62"/>
    <w:lvl w:ilvl="0" w:tplc="2B9A23EC">
      <w:start w:val="1"/>
      <w:numFmt w:val="bullet"/>
      <w:lvlText w:val="□"/>
      <w:lvlJc w:val="left"/>
      <w:pPr>
        <w:ind w:left="720" w:hanging="360"/>
      </w:pPr>
      <w:rPr>
        <w:rFonts w:ascii="Calibri" w:hAnsi="Calibri" w:hint="default"/>
        <w:sz w:val="52"/>
      </w:rPr>
    </w:lvl>
    <w:lvl w:ilvl="1" w:tplc="56B26D1E">
      <w:start w:val="1"/>
      <w:numFmt w:val="bullet"/>
      <w:lvlText w:val="□"/>
      <w:lvlJc w:val="left"/>
      <w:pPr>
        <w:ind w:left="1440" w:hanging="360"/>
      </w:pPr>
      <w:rPr>
        <w:rFonts w:ascii="Calibri" w:hAnsi="Calibri" w:hint="default"/>
        <w:sz w:val="48"/>
        <w:szCs w:val="48"/>
      </w:rPr>
    </w:lvl>
    <w:lvl w:ilvl="2" w:tplc="AAC6E70C" w:tentative="1">
      <w:start w:val="1"/>
      <w:numFmt w:val="bullet"/>
      <w:lvlText w:val=""/>
      <w:lvlJc w:val="left"/>
      <w:pPr>
        <w:ind w:left="2160" w:hanging="360"/>
      </w:pPr>
      <w:rPr>
        <w:rFonts w:ascii="Wingdings" w:hAnsi="Wingdings" w:hint="default"/>
      </w:rPr>
    </w:lvl>
    <w:lvl w:ilvl="3" w:tplc="3CEED1F2" w:tentative="1">
      <w:start w:val="1"/>
      <w:numFmt w:val="bullet"/>
      <w:lvlText w:val=""/>
      <w:lvlJc w:val="left"/>
      <w:pPr>
        <w:ind w:left="2880" w:hanging="360"/>
      </w:pPr>
      <w:rPr>
        <w:rFonts w:ascii="Symbol" w:hAnsi="Symbol" w:hint="default"/>
      </w:rPr>
    </w:lvl>
    <w:lvl w:ilvl="4" w:tplc="A61C1A74" w:tentative="1">
      <w:start w:val="1"/>
      <w:numFmt w:val="bullet"/>
      <w:lvlText w:val="o"/>
      <w:lvlJc w:val="left"/>
      <w:pPr>
        <w:ind w:left="3600" w:hanging="360"/>
      </w:pPr>
      <w:rPr>
        <w:rFonts w:ascii="Courier New" w:hAnsi="Courier New" w:cs="Courier New" w:hint="default"/>
      </w:rPr>
    </w:lvl>
    <w:lvl w:ilvl="5" w:tplc="4B264A90" w:tentative="1">
      <w:start w:val="1"/>
      <w:numFmt w:val="bullet"/>
      <w:lvlText w:val=""/>
      <w:lvlJc w:val="left"/>
      <w:pPr>
        <w:ind w:left="4320" w:hanging="360"/>
      </w:pPr>
      <w:rPr>
        <w:rFonts w:ascii="Wingdings" w:hAnsi="Wingdings" w:hint="default"/>
      </w:rPr>
    </w:lvl>
    <w:lvl w:ilvl="6" w:tplc="DBB68670" w:tentative="1">
      <w:start w:val="1"/>
      <w:numFmt w:val="bullet"/>
      <w:lvlText w:val=""/>
      <w:lvlJc w:val="left"/>
      <w:pPr>
        <w:ind w:left="5040" w:hanging="360"/>
      </w:pPr>
      <w:rPr>
        <w:rFonts w:ascii="Symbol" w:hAnsi="Symbol" w:hint="default"/>
      </w:rPr>
    </w:lvl>
    <w:lvl w:ilvl="7" w:tplc="E96A1216" w:tentative="1">
      <w:start w:val="1"/>
      <w:numFmt w:val="bullet"/>
      <w:lvlText w:val="o"/>
      <w:lvlJc w:val="left"/>
      <w:pPr>
        <w:ind w:left="5760" w:hanging="360"/>
      </w:pPr>
      <w:rPr>
        <w:rFonts w:ascii="Courier New" w:hAnsi="Courier New" w:cs="Courier New" w:hint="default"/>
      </w:rPr>
    </w:lvl>
    <w:lvl w:ilvl="8" w:tplc="44C6BE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8A"/>
    <w:rsid w:val="000344E2"/>
    <w:rsid w:val="000A1D9E"/>
    <w:rsid w:val="00535768"/>
    <w:rsid w:val="00A2188A"/>
    <w:rsid w:val="00CD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17771"/>
  <w15:chartTrackingRefBased/>
  <w15:docId w15:val="{1F734B7D-7B77-4745-A0D6-876D20C8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5C"/>
    <w:pPr>
      <w:ind w:left="720"/>
      <w:contextualSpacing/>
    </w:pPr>
  </w:style>
  <w:style w:type="paragraph" w:styleId="FootnoteText">
    <w:name w:val="footnote text"/>
    <w:basedOn w:val="Normal"/>
    <w:link w:val="FootnoteTextChar"/>
    <w:uiPriority w:val="99"/>
    <w:semiHidden/>
    <w:unhideWhenUsed/>
    <w:rsid w:val="001C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395"/>
    <w:rPr>
      <w:sz w:val="20"/>
      <w:szCs w:val="20"/>
    </w:rPr>
  </w:style>
  <w:style w:type="character" w:styleId="FootnoteReference">
    <w:name w:val="footnote reference"/>
    <w:basedOn w:val="DefaultParagraphFont"/>
    <w:uiPriority w:val="99"/>
    <w:semiHidden/>
    <w:unhideWhenUsed/>
    <w:rsid w:val="001C0395"/>
    <w:rPr>
      <w:vertAlign w:val="superscript"/>
    </w:rPr>
  </w:style>
  <w:style w:type="paragraph" w:customStyle="1" w:styleId="DocID">
    <w:name w:val="DocID"/>
    <w:basedOn w:val="Footer"/>
    <w:next w:val="Footer"/>
    <w:link w:val="DocIDChar"/>
    <w:rsid w:val="00623F01"/>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623F01"/>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62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01"/>
  </w:style>
  <w:style w:type="paragraph" w:styleId="Header">
    <w:name w:val="header"/>
    <w:basedOn w:val="Normal"/>
    <w:link w:val="HeaderChar"/>
    <w:uiPriority w:val="99"/>
    <w:unhideWhenUsed/>
    <w:rsid w:val="0062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5145">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242B-4FEF-4CEE-9D30-572122A9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Liebert Cassidy Whitmore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Brandt</dc:creator>
  <cp:lastModifiedBy>Ronald McKinley</cp:lastModifiedBy>
  <cp:revision>4</cp:revision>
  <dcterms:created xsi:type="dcterms:W3CDTF">2021-09-01T21:22:00Z</dcterms:created>
  <dcterms:modified xsi:type="dcterms:W3CDTF">2021-09-02T20:25:00Z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LCW_DMS\PE005\001\9761625.v1-8/17/21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LCW_DMS\PE005\001\9761625.v1-8/17/21</vt:lpwstr>
  </property>
</Properties>
</file>