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E1987" w14:textId="77777777" w:rsidR="000C321E" w:rsidRPr="00616468" w:rsidRDefault="000C321E" w:rsidP="00983C28">
      <w:pPr>
        <w:spacing w:after="0" w:line="240" w:lineRule="auto"/>
        <w:jc w:val="center"/>
        <w:rPr>
          <w:b/>
          <w:color w:val="1F4E79" w:themeColor="accent1" w:themeShade="80"/>
          <w:sz w:val="48"/>
        </w:rPr>
      </w:pPr>
      <w:r w:rsidRPr="00616468">
        <w:rPr>
          <w:b/>
          <w:color w:val="1F4E79" w:themeColor="accent1" w:themeShade="80"/>
          <w:sz w:val="48"/>
        </w:rPr>
        <w:t>Add/Update Preferred Name</w:t>
      </w:r>
    </w:p>
    <w:p w14:paraId="75AE1988" w14:textId="77777777" w:rsidR="0066194B" w:rsidRDefault="0066194B" w:rsidP="00983C28">
      <w:pPr>
        <w:spacing w:after="0" w:line="240" w:lineRule="auto"/>
        <w:rPr>
          <w:b/>
          <w:color w:val="5B9BD5" w:themeColor="accent1"/>
          <w:sz w:val="40"/>
        </w:rPr>
      </w:pPr>
      <w:r w:rsidRPr="0028130D">
        <w:rPr>
          <w:b/>
          <w:color w:val="5B9BD5" w:themeColor="accent1"/>
          <w:sz w:val="40"/>
        </w:rPr>
        <w:t>For Student</w:t>
      </w:r>
      <w:r w:rsidR="00E9345E">
        <w:rPr>
          <w:b/>
          <w:color w:val="5B9BD5" w:themeColor="accent1"/>
          <w:sz w:val="40"/>
        </w:rPr>
        <w:t>s</w:t>
      </w:r>
      <w:r w:rsidR="00616468" w:rsidRPr="0028130D">
        <w:rPr>
          <w:b/>
          <w:color w:val="5B9BD5" w:themeColor="accent1"/>
          <w:sz w:val="40"/>
        </w:rPr>
        <w:t>:</w:t>
      </w:r>
    </w:p>
    <w:p w14:paraId="75AE1989" w14:textId="3BC32FA6" w:rsidR="008C057C" w:rsidRPr="00CA7DAC" w:rsidRDefault="00983C28" w:rsidP="00983C28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(Only </w:t>
      </w:r>
      <w:r w:rsidR="00E9345E">
        <w:rPr>
          <w:b/>
          <w:color w:val="FF0000"/>
          <w:sz w:val="24"/>
          <w:szCs w:val="24"/>
        </w:rPr>
        <w:t xml:space="preserve">your </w:t>
      </w:r>
      <w:r w:rsidR="00BD5DA2">
        <w:rPr>
          <w:b/>
          <w:color w:val="FF0000"/>
          <w:sz w:val="24"/>
          <w:szCs w:val="24"/>
        </w:rPr>
        <w:t>f</w:t>
      </w:r>
      <w:r>
        <w:rPr>
          <w:b/>
          <w:color w:val="FF0000"/>
          <w:sz w:val="24"/>
          <w:szCs w:val="24"/>
        </w:rPr>
        <w:t>irst</w:t>
      </w:r>
      <w:r w:rsidR="00BD5DA2">
        <w:rPr>
          <w:b/>
          <w:color w:val="FF0000"/>
          <w:sz w:val="24"/>
          <w:szCs w:val="24"/>
        </w:rPr>
        <w:t xml:space="preserve"> (given)</w:t>
      </w:r>
      <w:r>
        <w:rPr>
          <w:b/>
          <w:color w:val="FF0000"/>
          <w:sz w:val="24"/>
          <w:szCs w:val="24"/>
        </w:rPr>
        <w:t xml:space="preserve"> </w:t>
      </w:r>
      <w:r w:rsidR="00BD5DA2">
        <w:rPr>
          <w:b/>
          <w:color w:val="FF0000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 xml:space="preserve">ame can be changed/updated to a </w:t>
      </w:r>
      <w:r w:rsidR="00BD5DA2">
        <w:rPr>
          <w:b/>
          <w:color w:val="FF0000"/>
          <w:sz w:val="24"/>
          <w:szCs w:val="24"/>
        </w:rPr>
        <w:t>pr</w:t>
      </w:r>
      <w:r>
        <w:rPr>
          <w:b/>
          <w:color w:val="FF0000"/>
          <w:sz w:val="24"/>
          <w:szCs w:val="24"/>
        </w:rPr>
        <w:t xml:space="preserve">eferred </w:t>
      </w:r>
      <w:r w:rsidR="00BD5DA2">
        <w:rPr>
          <w:b/>
          <w:color w:val="FF0000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 xml:space="preserve">ame without </w:t>
      </w:r>
      <w:r w:rsidR="00BD5DA2">
        <w:rPr>
          <w:b/>
          <w:color w:val="FF0000"/>
          <w:sz w:val="24"/>
          <w:szCs w:val="24"/>
        </w:rPr>
        <w:t xml:space="preserve">a </w:t>
      </w:r>
      <w:r>
        <w:rPr>
          <w:b/>
          <w:color w:val="FF0000"/>
          <w:sz w:val="24"/>
          <w:szCs w:val="24"/>
        </w:rPr>
        <w:t xml:space="preserve">legal </w:t>
      </w:r>
      <w:r w:rsidR="00BD5DA2">
        <w:rPr>
          <w:b/>
          <w:color w:val="FF0000"/>
          <w:sz w:val="24"/>
          <w:szCs w:val="24"/>
        </w:rPr>
        <w:t>name change</w:t>
      </w:r>
      <w:bookmarkStart w:id="0" w:name="_GoBack"/>
      <w:bookmarkEnd w:id="0"/>
      <w:r>
        <w:rPr>
          <w:b/>
          <w:color w:val="FF0000"/>
          <w:sz w:val="24"/>
          <w:szCs w:val="24"/>
        </w:rPr>
        <w:t>)</w:t>
      </w:r>
    </w:p>
    <w:p w14:paraId="75AE198A" w14:textId="77777777" w:rsidR="0066194B" w:rsidRDefault="0066194B" w:rsidP="0066194B"/>
    <w:p w14:paraId="75AE198B" w14:textId="77777777" w:rsidR="0066194B" w:rsidRDefault="0066194B" w:rsidP="0066194B">
      <w:pPr>
        <w:pStyle w:val="ListParagraph"/>
        <w:numPr>
          <w:ilvl w:val="0"/>
          <w:numId w:val="4"/>
        </w:numPr>
        <w:rPr>
          <w:color w:val="00B0F0"/>
        </w:rPr>
      </w:pPr>
      <w:r w:rsidRPr="0028130D">
        <w:rPr>
          <w:color w:val="00B0F0"/>
        </w:rPr>
        <w:t xml:space="preserve">Click the </w:t>
      </w:r>
      <w:r w:rsidR="00983C28">
        <w:rPr>
          <w:color w:val="00B0F0"/>
        </w:rPr>
        <w:t>‘</w:t>
      </w:r>
      <w:r w:rsidR="0053729E">
        <w:rPr>
          <w:color w:val="00B0F0"/>
        </w:rPr>
        <w:t>N</w:t>
      </w:r>
      <w:r w:rsidRPr="0028130D">
        <w:rPr>
          <w:color w:val="00B0F0"/>
        </w:rPr>
        <w:t>ames</w:t>
      </w:r>
      <w:r w:rsidR="00983C28">
        <w:rPr>
          <w:color w:val="00B0F0"/>
        </w:rPr>
        <w:t>’</w:t>
      </w:r>
      <w:r w:rsidR="0053729E">
        <w:rPr>
          <w:color w:val="00B0F0"/>
        </w:rPr>
        <w:t xml:space="preserve"> link</w:t>
      </w:r>
      <w:r w:rsidRPr="0028130D">
        <w:rPr>
          <w:color w:val="00B0F0"/>
        </w:rPr>
        <w:t xml:space="preserve"> in the Personal Information </w:t>
      </w:r>
      <w:r w:rsidR="0053729E">
        <w:rPr>
          <w:color w:val="00B0F0"/>
        </w:rPr>
        <w:t>section of the Student Center</w:t>
      </w:r>
    </w:p>
    <w:p w14:paraId="75AE198C" w14:textId="77777777" w:rsidR="00E01710" w:rsidRDefault="00E01710">
      <w:r>
        <w:rPr>
          <w:noProof/>
        </w:rPr>
        <w:drawing>
          <wp:inline distT="0" distB="0" distL="0" distR="0" wp14:anchorId="75AE19C5" wp14:editId="75AE19C6">
            <wp:extent cx="5943600" cy="2193290"/>
            <wp:effectExtent l="133350" t="114300" r="133350" b="1689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5AE198D" w14:textId="77777777" w:rsidR="00983C28" w:rsidRDefault="00983C28"/>
    <w:p w14:paraId="75AE198E" w14:textId="77777777" w:rsidR="00E01710" w:rsidRPr="0028130D" w:rsidRDefault="002C533E" w:rsidP="002C533E">
      <w:pPr>
        <w:pStyle w:val="ListParagraph"/>
        <w:numPr>
          <w:ilvl w:val="0"/>
          <w:numId w:val="4"/>
        </w:numPr>
        <w:rPr>
          <w:color w:val="00B0F0"/>
        </w:rPr>
      </w:pPr>
      <w:r w:rsidRPr="0028130D">
        <w:rPr>
          <w:color w:val="00B0F0"/>
        </w:rPr>
        <w:t xml:space="preserve">Click the </w:t>
      </w:r>
      <w:r w:rsidR="00983C28">
        <w:rPr>
          <w:color w:val="00B0F0"/>
        </w:rPr>
        <w:t>‘</w:t>
      </w:r>
      <w:r w:rsidRPr="0028130D">
        <w:rPr>
          <w:color w:val="00B0F0"/>
        </w:rPr>
        <w:t>Add A New Name</w:t>
      </w:r>
      <w:r w:rsidR="00983C28">
        <w:rPr>
          <w:color w:val="00B0F0"/>
        </w:rPr>
        <w:t>’</w:t>
      </w:r>
      <w:r w:rsidRPr="0028130D">
        <w:rPr>
          <w:color w:val="00B0F0"/>
        </w:rPr>
        <w:t xml:space="preserve"> button</w:t>
      </w:r>
    </w:p>
    <w:p w14:paraId="75AE198F" w14:textId="77777777" w:rsidR="002C533E" w:rsidRDefault="00E01710">
      <w:r>
        <w:rPr>
          <w:noProof/>
        </w:rPr>
        <w:drawing>
          <wp:inline distT="0" distB="0" distL="0" distR="0" wp14:anchorId="75AE19C7" wp14:editId="75AE19C8">
            <wp:extent cx="5168348" cy="2628900"/>
            <wp:effectExtent l="133350" t="133350" r="146685" b="1714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9416" cy="26294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5AE1990" w14:textId="77777777" w:rsidR="00983C28" w:rsidRDefault="00983C28"/>
    <w:p w14:paraId="75AE1991" w14:textId="77777777" w:rsidR="002C533E" w:rsidRDefault="005B39AA" w:rsidP="002C533E">
      <w:pPr>
        <w:pStyle w:val="ListParagraph"/>
        <w:numPr>
          <w:ilvl w:val="0"/>
          <w:numId w:val="4"/>
        </w:numPr>
        <w:rPr>
          <w:color w:val="00B0F0"/>
        </w:rPr>
      </w:pPr>
      <w:r>
        <w:rPr>
          <w:color w:val="00B0F0"/>
        </w:rPr>
        <w:lastRenderedPageBreak/>
        <w:t>E</w:t>
      </w:r>
      <w:r w:rsidR="002C533E" w:rsidRPr="0028130D">
        <w:rPr>
          <w:color w:val="00B0F0"/>
        </w:rPr>
        <w:t>nter</w:t>
      </w:r>
      <w:r w:rsidR="00983C28">
        <w:rPr>
          <w:color w:val="00B0F0"/>
        </w:rPr>
        <w:t xml:space="preserve"> </w:t>
      </w:r>
      <w:r w:rsidR="00784A02">
        <w:rPr>
          <w:color w:val="00B0F0"/>
        </w:rPr>
        <w:t>you</w:t>
      </w:r>
      <w:r w:rsidR="00A91180">
        <w:rPr>
          <w:color w:val="00B0F0"/>
        </w:rPr>
        <w:t>r</w:t>
      </w:r>
      <w:r w:rsidR="00983C28">
        <w:rPr>
          <w:color w:val="00B0F0"/>
        </w:rPr>
        <w:t xml:space="preserve"> new P</w:t>
      </w:r>
      <w:r w:rsidR="002C533E" w:rsidRPr="0028130D">
        <w:rPr>
          <w:color w:val="00B0F0"/>
        </w:rPr>
        <w:t xml:space="preserve">referred </w:t>
      </w:r>
      <w:r w:rsidR="00E9345E">
        <w:rPr>
          <w:color w:val="00B0F0"/>
        </w:rPr>
        <w:t xml:space="preserve">First </w:t>
      </w:r>
      <w:r w:rsidR="002C533E" w:rsidRPr="0028130D">
        <w:rPr>
          <w:color w:val="00B0F0"/>
        </w:rPr>
        <w:t xml:space="preserve">Name information and click the </w:t>
      </w:r>
      <w:r w:rsidR="00E9345E">
        <w:rPr>
          <w:color w:val="00B0F0"/>
        </w:rPr>
        <w:t>S</w:t>
      </w:r>
      <w:r w:rsidR="002C533E" w:rsidRPr="0028130D">
        <w:rPr>
          <w:color w:val="00B0F0"/>
        </w:rPr>
        <w:t>ave button.</w:t>
      </w:r>
    </w:p>
    <w:p w14:paraId="75AE1992" w14:textId="77777777" w:rsidR="00C40B7B" w:rsidRPr="0028130D" w:rsidRDefault="00C40B7B" w:rsidP="00C40B7B">
      <w:pPr>
        <w:pStyle w:val="ListParagraph"/>
        <w:rPr>
          <w:color w:val="00B0F0"/>
        </w:rPr>
      </w:pPr>
    </w:p>
    <w:p w14:paraId="75AE1993" w14:textId="77777777" w:rsidR="00E01710" w:rsidRDefault="00C40B7B">
      <w:r>
        <w:rPr>
          <w:noProof/>
        </w:rPr>
        <w:drawing>
          <wp:inline distT="0" distB="0" distL="0" distR="0" wp14:anchorId="75AE19C9" wp14:editId="75AE19CA">
            <wp:extent cx="5654040" cy="1936025"/>
            <wp:effectExtent l="0" t="0" r="381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1548" cy="193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E1994" w14:textId="77777777" w:rsidR="002C533E" w:rsidRDefault="002C533E"/>
    <w:p w14:paraId="75AE1995" w14:textId="77777777" w:rsidR="002C533E" w:rsidRPr="0053729E" w:rsidRDefault="002C533E" w:rsidP="002C533E">
      <w:pPr>
        <w:pStyle w:val="ListParagraph"/>
        <w:numPr>
          <w:ilvl w:val="0"/>
          <w:numId w:val="4"/>
        </w:numPr>
        <w:rPr>
          <w:color w:val="00B0F0"/>
        </w:rPr>
      </w:pPr>
      <w:r w:rsidRPr="0053729E">
        <w:rPr>
          <w:color w:val="00B0F0"/>
        </w:rPr>
        <w:t>Click Ok on the Save Confirmation page</w:t>
      </w:r>
    </w:p>
    <w:p w14:paraId="75AE1996" w14:textId="77777777" w:rsidR="00E01710" w:rsidRDefault="00E01710">
      <w:r>
        <w:rPr>
          <w:noProof/>
        </w:rPr>
        <w:drawing>
          <wp:inline distT="0" distB="0" distL="0" distR="0" wp14:anchorId="75AE19CB" wp14:editId="75AE19CC">
            <wp:extent cx="3095625" cy="2636520"/>
            <wp:effectExtent l="133350" t="114300" r="104775" b="1638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36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5AE1997" w14:textId="77777777" w:rsidR="00983C28" w:rsidRDefault="00983C28"/>
    <w:p w14:paraId="75AE1998" w14:textId="77777777" w:rsidR="00DE5087" w:rsidRDefault="00784A02" w:rsidP="002C533E">
      <w:pPr>
        <w:pStyle w:val="ListParagraph"/>
        <w:numPr>
          <w:ilvl w:val="0"/>
          <w:numId w:val="4"/>
        </w:numPr>
        <w:rPr>
          <w:color w:val="00B0F0"/>
        </w:rPr>
      </w:pPr>
      <w:r>
        <w:rPr>
          <w:color w:val="00B0F0"/>
        </w:rPr>
        <w:t>In order to view your new Preferred Name, you will need to log</w:t>
      </w:r>
      <w:r w:rsidR="00E9345E">
        <w:rPr>
          <w:color w:val="00B0F0"/>
        </w:rPr>
        <w:t xml:space="preserve"> </w:t>
      </w:r>
      <w:r>
        <w:rPr>
          <w:color w:val="00B0F0"/>
        </w:rPr>
        <w:t xml:space="preserve">out and </w:t>
      </w:r>
      <w:r w:rsidR="00DE5087">
        <w:rPr>
          <w:color w:val="00B0F0"/>
        </w:rPr>
        <w:t xml:space="preserve">log back </w:t>
      </w:r>
      <w:r w:rsidR="00E9345E">
        <w:rPr>
          <w:color w:val="00B0F0"/>
        </w:rPr>
        <w:t xml:space="preserve">in </w:t>
      </w:r>
      <w:r w:rsidR="00DE5087">
        <w:rPr>
          <w:color w:val="00B0F0"/>
        </w:rPr>
        <w:t xml:space="preserve">to your Student Center. The new name will show in the fields highlighted below. </w:t>
      </w:r>
    </w:p>
    <w:p w14:paraId="75AE1999" w14:textId="77777777" w:rsidR="00DE5087" w:rsidRDefault="00DE5087" w:rsidP="00DE5087">
      <w:pPr>
        <w:pStyle w:val="ListParagraph"/>
        <w:rPr>
          <w:color w:val="00B0F0"/>
        </w:rPr>
      </w:pPr>
    </w:p>
    <w:p w14:paraId="75AE199A" w14:textId="77777777" w:rsidR="00DE5087" w:rsidRDefault="00DE5087" w:rsidP="00DE5087">
      <w:pPr>
        <w:pStyle w:val="ListParagraph"/>
        <w:rPr>
          <w:color w:val="00B0F0"/>
        </w:rPr>
      </w:pPr>
      <w:r>
        <w:rPr>
          <w:color w:val="00B0F0"/>
        </w:rPr>
        <w:t>Keep in mind that you will be allowed to change/update your Preferred Name multiple times on the same day, but those changes will be locked in at the end of the day and you will no longer b</w:t>
      </w:r>
      <w:r w:rsidR="00E9345E">
        <w:rPr>
          <w:color w:val="00B0F0"/>
        </w:rPr>
        <w:t>e able to make any changes for one</w:t>
      </w:r>
      <w:r>
        <w:rPr>
          <w:color w:val="00B0F0"/>
        </w:rPr>
        <w:t xml:space="preserve"> year.</w:t>
      </w:r>
    </w:p>
    <w:p w14:paraId="75AE199B" w14:textId="77777777" w:rsidR="00DE5087" w:rsidRDefault="00DE5087" w:rsidP="00DE5087">
      <w:pPr>
        <w:pStyle w:val="ListParagraph"/>
        <w:rPr>
          <w:color w:val="00B0F0"/>
        </w:rPr>
      </w:pPr>
    </w:p>
    <w:p w14:paraId="75AE199C" w14:textId="77777777" w:rsidR="00983C28" w:rsidRPr="00DE5087" w:rsidRDefault="00DE5087" w:rsidP="00DE5087">
      <w:pPr>
        <w:pStyle w:val="ListParagraph"/>
        <w:rPr>
          <w:color w:val="00B0F0"/>
        </w:rPr>
      </w:pPr>
      <w:r>
        <w:rPr>
          <w:color w:val="00B0F0"/>
        </w:rPr>
        <w:lastRenderedPageBreak/>
        <w:t xml:space="preserve">For example, if you add </w:t>
      </w:r>
      <w:r w:rsidR="00784A02" w:rsidRPr="00DE5087">
        <w:rPr>
          <w:color w:val="00B0F0"/>
        </w:rPr>
        <w:t>a Preferred Name on 6/5/2017</w:t>
      </w:r>
      <w:r>
        <w:rPr>
          <w:color w:val="00B0F0"/>
        </w:rPr>
        <w:t>, you</w:t>
      </w:r>
      <w:r w:rsidR="00784A02" w:rsidRPr="00DE5087">
        <w:rPr>
          <w:color w:val="00B0F0"/>
        </w:rPr>
        <w:t xml:space="preserve"> will be allowed to make several changes on </w:t>
      </w:r>
      <w:r>
        <w:rPr>
          <w:color w:val="00B0F0"/>
        </w:rPr>
        <w:t>this day</w:t>
      </w:r>
      <w:r w:rsidR="00784A02" w:rsidRPr="00DE5087">
        <w:rPr>
          <w:color w:val="00B0F0"/>
        </w:rPr>
        <w:t>. At the end of the day the Preferred Name will be locke</w:t>
      </w:r>
      <w:r>
        <w:rPr>
          <w:color w:val="00B0F0"/>
        </w:rPr>
        <w:t xml:space="preserve">d </w:t>
      </w:r>
      <w:r w:rsidR="00E9345E">
        <w:rPr>
          <w:color w:val="00B0F0"/>
        </w:rPr>
        <w:t>in</w:t>
      </w:r>
      <w:r>
        <w:rPr>
          <w:color w:val="00B0F0"/>
        </w:rPr>
        <w:t xml:space="preserve"> and you won’t be allowed to </w:t>
      </w:r>
      <w:r w:rsidR="00E9345E">
        <w:rPr>
          <w:color w:val="00B0F0"/>
        </w:rPr>
        <w:t>update</w:t>
      </w:r>
      <w:r>
        <w:rPr>
          <w:color w:val="00B0F0"/>
        </w:rPr>
        <w:t xml:space="preserve"> your Preferred Name</w:t>
      </w:r>
      <w:r w:rsidR="00784A02" w:rsidRPr="00DE5087">
        <w:rPr>
          <w:color w:val="00B0F0"/>
        </w:rPr>
        <w:t xml:space="preserve"> until 6/5/2018</w:t>
      </w:r>
      <w:r w:rsidR="00E9345E">
        <w:rPr>
          <w:color w:val="00B0F0"/>
        </w:rPr>
        <w:t>.</w:t>
      </w:r>
    </w:p>
    <w:p w14:paraId="75AE199D" w14:textId="77777777" w:rsidR="0028130D" w:rsidRPr="0028130D" w:rsidRDefault="0028130D" w:rsidP="0028130D">
      <w:pPr>
        <w:pStyle w:val="ListParagraph"/>
        <w:rPr>
          <w:color w:val="00B0F0"/>
        </w:rPr>
      </w:pPr>
    </w:p>
    <w:p w14:paraId="75AE199E" w14:textId="77777777" w:rsidR="00E01710" w:rsidRDefault="00C40B7B">
      <w:r>
        <w:rPr>
          <w:noProof/>
        </w:rPr>
        <w:drawing>
          <wp:inline distT="0" distB="0" distL="0" distR="0" wp14:anchorId="75AE19CD" wp14:editId="75AE19CE">
            <wp:extent cx="5427994" cy="256032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028" cy="256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E199F" w14:textId="77777777" w:rsidR="00E8159F" w:rsidRDefault="00E8159F"/>
    <w:p w14:paraId="75AE19A0" w14:textId="77777777" w:rsidR="00784A02" w:rsidRPr="00784A02" w:rsidRDefault="00784A02" w:rsidP="00983C28">
      <w:pPr>
        <w:pStyle w:val="ListParagraph"/>
        <w:numPr>
          <w:ilvl w:val="0"/>
          <w:numId w:val="4"/>
        </w:numPr>
      </w:pPr>
      <w:r>
        <w:rPr>
          <w:color w:val="00B0F0"/>
        </w:rPr>
        <w:t xml:space="preserve">If </w:t>
      </w:r>
      <w:r w:rsidR="00DE5087">
        <w:rPr>
          <w:color w:val="00B0F0"/>
        </w:rPr>
        <w:t>you attempt</w:t>
      </w:r>
      <w:r>
        <w:rPr>
          <w:color w:val="00B0F0"/>
        </w:rPr>
        <w:t xml:space="preserve"> to update </w:t>
      </w:r>
      <w:r w:rsidR="00DE5087">
        <w:rPr>
          <w:color w:val="00B0F0"/>
        </w:rPr>
        <w:t>your Preferred N</w:t>
      </w:r>
      <w:r>
        <w:rPr>
          <w:color w:val="00B0F0"/>
        </w:rPr>
        <w:t xml:space="preserve">ame in less than a year, an error </w:t>
      </w:r>
      <w:r w:rsidR="00E8159F" w:rsidRPr="00097604">
        <w:rPr>
          <w:color w:val="00B0F0"/>
        </w:rPr>
        <w:t xml:space="preserve">message will </w:t>
      </w:r>
      <w:r>
        <w:rPr>
          <w:color w:val="00B0F0"/>
        </w:rPr>
        <w:t xml:space="preserve">display the date of </w:t>
      </w:r>
      <w:r w:rsidR="00DE5087">
        <w:rPr>
          <w:color w:val="00B0F0"/>
        </w:rPr>
        <w:t>your</w:t>
      </w:r>
      <w:r>
        <w:rPr>
          <w:color w:val="00B0F0"/>
        </w:rPr>
        <w:t xml:space="preserve"> most recent update and it will prevent </w:t>
      </w:r>
      <w:r w:rsidR="00DE5087">
        <w:rPr>
          <w:color w:val="00B0F0"/>
        </w:rPr>
        <w:t>you from making any changes</w:t>
      </w:r>
    </w:p>
    <w:p w14:paraId="75AE19A1" w14:textId="77777777" w:rsidR="00AC6342" w:rsidRDefault="00C40B7B">
      <w:r>
        <w:rPr>
          <w:noProof/>
        </w:rPr>
        <w:drawing>
          <wp:inline distT="0" distB="0" distL="0" distR="0" wp14:anchorId="75AE19CF" wp14:editId="75AE19D0">
            <wp:extent cx="5943600" cy="3611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E19A2" w14:textId="77777777" w:rsidR="008C057C" w:rsidRDefault="008C057C"/>
    <w:p w14:paraId="75AE19A3" w14:textId="77777777" w:rsidR="00AC6342" w:rsidRDefault="00AC6342" w:rsidP="00AC6342">
      <w:pPr>
        <w:pStyle w:val="ListParagraph"/>
        <w:numPr>
          <w:ilvl w:val="0"/>
          <w:numId w:val="4"/>
        </w:numPr>
        <w:rPr>
          <w:color w:val="00B0F0"/>
        </w:rPr>
      </w:pPr>
      <w:r w:rsidRPr="0028130D">
        <w:rPr>
          <w:color w:val="00B0F0"/>
        </w:rPr>
        <w:lastRenderedPageBreak/>
        <w:t>This screenshot</w:t>
      </w:r>
      <w:r w:rsidR="00097604">
        <w:rPr>
          <w:color w:val="00B0F0"/>
        </w:rPr>
        <w:t>s</w:t>
      </w:r>
      <w:r w:rsidRPr="0028130D">
        <w:rPr>
          <w:color w:val="00B0F0"/>
        </w:rPr>
        <w:t xml:space="preserve"> </w:t>
      </w:r>
      <w:r w:rsidR="00784A02">
        <w:rPr>
          <w:color w:val="00B0F0"/>
        </w:rPr>
        <w:t>below show</w:t>
      </w:r>
      <w:r w:rsidR="00DE5087">
        <w:rPr>
          <w:color w:val="00B0F0"/>
        </w:rPr>
        <w:t xml:space="preserve">s you </w:t>
      </w:r>
      <w:r w:rsidR="00784A02">
        <w:rPr>
          <w:color w:val="00B0F0"/>
        </w:rPr>
        <w:t xml:space="preserve">the different pages </w:t>
      </w:r>
      <w:r w:rsidR="00DE5087">
        <w:rPr>
          <w:color w:val="00B0F0"/>
        </w:rPr>
        <w:t>that will display your Preferred Name</w:t>
      </w:r>
      <w:r w:rsidR="00784A02">
        <w:rPr>
          <w:color w:val="00B0F0"/>
        </w:rPr>
        <w:t>:</w:t>
      </w:r>
    </w:p>
    <w:p w14:paraId="75AE19A4" w14:textId="77777777" w:rsidR="00784A02" w:rsidRDefault="00784A02" w:rsidP="00784A02">
      <w:pPr>
        <w:pStyle w:val="ListParagraph"/>
        <w:rPr>
          <w:color w:val="00B0F0"/>
        </w:rPr>
      </w:pPr>
    </w:p>
    <w:p w14:paraId="75AE19A5" w14:textId="77777777" w:rsidR="00784A02" w:rsidRPr="00E9345E" w:rsidRDefault="00784A02" w:rsidP="00E9345E">
      <w:pPr>
        <w:rPr>
          <w:b/>
          <w:i/>
          <w:color w:val="00B0F0"/>
        </w:rPr>
      </w:pPr>
      <w:r w:rsidRPr="00E9345E">
        <w:rPr>
          <w:b/>
          <w:i/>
          <w:color w:val="00B0F0"/>
        </w:rPr>
        <w:t xml:space="preserve">Student Center – Personal Information </w:t>
      </w:r>
    </w:p>
    <w:p w14:paraId="75AE19A6" w14:textId="77777777" w:rsidR="00A32F02" w:rsidRDefault="00C40B7B">
      <w:r>
        <w:rPr>
          <w:noProof/>
        </w:rPr>
        <w:drawing>
          <wp:inline distT="0" distB="0" distL="0" distR="0" wp14:anchorId="75AE19D1" wp14:editId="75AE19D2">
            <wp:extent cx="5518757" cy="249936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2011" cy="250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E19A7" w14:textId="77777777" w:rsidR="00B85C75" w:rsidRDefault="00B85C75"/>
    <w:p w14:paraId="75AE19A8" w14:textId="77777777" w:rsidR="00B85C75" w:rsidRPr="00E9345E" w:rsidRDefault="00784A02" w:rsidP="00B85C75">
      <w:pPr>
        <w:rPr>
          <w:b/>
          <w:i/>
          <w:color w:val="00B0F0"/>
        </w:rPr>
      </w:pPr>
      <w:r w:rsidRPr="00E9345E">
        <w:rPr>
          <w:b/>
          <w:i/>
          <w:color w:val="00B0F0"/>
        </w:rPr>
        <w:t>Student Center – Class Schedule</w:t>
      </w:r>
    </w:p>
    <w:p w14:paraId="75AE19A9" w14:textId="77777777" w:rsidR="00376C39" w:rsidRDefault="00C40B7B">
      <w:r>
        <w:rPr>
          <w:noProof/>
        </w:rPr>
        <w:drawing>
          <wp:inline distT="0" distB="0" distL="0" distR="0" wp14:anchorId="75AE19D3" wp14:editId="75AE19D4">
            <wp:extent cx="5943600" cy="29292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E19AA" w14:textId="77777777" w:rsidR="006A7B62" w:rsidRDefault="006A7B62"/>
    <w:p w14:paraId="75AE19AB" w14:textId="77777777" w:rsidR="00784A02" w:rsidRDefault="00784A02" w:rsidP="00784A02">
      <w:pPr>
        <w:rPr>
          <w:color w:val="00B0F0"/>
        </w:rPr>
      </w:pPr>
    </w:p>
    <w:p w14:paraId="75AE19AC" w14:textId="77777777" w:rsidR="00784A02" w:rsidRDefault="00784A02" w:rsidP="00784A02">
      <w:pPr>
        <w:rPr>
          <w:color w:val="00B0F0"/>
        </w:rPr>
      </w:pPr>
    </w:p>
    <w:p w14:paraId="75AE19AD" w14:textId="77777777" w:rsidR="00784A02" w:rsidRDefault="00784A02" w:rsidP="00784A02">
      <w:pPr>
        <w:rPr>
          <w:color w:val="00B0F0"/>
        </w:rPr>
      </w:pPr>
    </w:p>
    <w:p w14:paraId="75AE19AE" w14:textId="77777777" w:rsidR="00784A02" w:rsidRDefault="00784A02" w:rsidP="00784A02">
      <w:pPr>
        <w:rPr>
          <w:color w:val="00B0F0"/>
        </w:rPr>
      </w:pPr>
    </w:p>
    <w:p w14:paraId="75AE19AF" w14:textId="77777777" w:rsidR="00784A02" w:rsidRPr="00E9345E" w:rsidRDefault="00784A02" w:rsidP="00784A02">
      <w:pPr>
        <w:rPr>
          <w:b/>
          <w:i/>
          <w:color w:val="00B0F0"/>
        </w:rPr>
      </w:pPr>
      <w:r w:rsidRPr="00E9345E">
        <w:rPr>
          <w:b/>
          <w:i/>
          <w:color w:val="00B0F0"/>
        </w:rPr>
        <w:t>Instructor’s Class Rosters</w:t>
      </w:r>
    </w:p>
    <w:p w14:paraId="75AE19B0" w14:textId="77777777" w:rsidR="006A7B62" w:rsidRDefault="00CA599C">
      <w:r>
        <w:rPr>
          <w:noProof/>
        </w:rPr>
        <w:drawing>
          <wp:inline distT="0" distB="0" distL="0" distR="0" wp14:anchorId="75AE19D5" wp14:editId="75AE19D6">
            <wp:extent cx="5814060" cy="44096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0332" cy="441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E19B1" w14:textId="77777777" w:rsidR="00CA599C" w:rsidRDefault="00CA599C"/>
    <w:p w14:paraId="75AE19B2" w14:textId="77777777" w:rsidR="00925AAE" w:rsidRDefault="00925AAE"/>
    <w:p w14:paraId="75AE19B3" w14:textId="77777777" w:rsidR="00925AAE" w:rsidRDefault="00784A02" w:rsidP="00784A02">
      <w:pPr>
        <w:rPr>
          <w:b/>
          <w:i/>
          <w:color w:val="00B0F0"/>
        </w:rPr>
      </w:pPr>
      <w:r w:rsidRPr="00E9345E">
        <w:rPr>
          <w:b/>
          <w:i/>
          <w:color w:val="00B0F0"/>
        </w:rPr>
        <w:t>Instructor’s Printable Class Rosters</w:t>
      </w:r>
    </w:p>
    <w:p w14:paraId="75AE19B4" w14:textId="77777777" w:rsidR="00CA599C" w:rsidRPr="00E9345E" w:rsidRDefault="00CA599C" w:rsidP="00784A02">
      <w:pPr>
        <w:rPr>
          <w:b/>
          <w:i/>
          <w:color w:val="00B0F0"/>
        </w:rPr>
      </w:pPr>
    </w:p>
    <w:p w14:paraId="75AE19B5" w14:textId="77777777" w:rsidR="002917AC" w:rsidRDefault="00CA599C">
      <w:r>
        <w:rPr>
          <w:noProof/>
        </w:rPr>
        <w:drawing>
          <wp:inline distT="0" distB="0" distL="0" distR="0" wp14:anchorId="75AE19D7" wp14:editId="75AE19D8">
            <wp:extent cx="5943600" cy="974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E19B6" w14:textId="77777777" w:rsidR="00925AAE" w:rsidRDefault="00925AAE"/>
    <w:p w14:paraId="75AE19B7" w14:textId="77777777" w:rsidR="008C057C" w:rsidRDefault="008C057C"/>
    <w:p w14:paraId="75AE19B8" w14:textId="77777777" w:rsidR="008C057C" w:rsidRDefault="008C057C"/>
    <w:p w14:paraId="75AE19B9" w14:textId="77777777" w:rsidR="008C057C" w:rsidRDefault="008C057C"/>
    <w:p w14:paraId="75AE19BA" w14:textId="77777777" w:rsidR="008C057C" w:rsidRDefault="008C057C"/>
    <w:p w14:paraId="75AE19BB" w14:textId="77777777" w:rsidR="008C057C" w:rsidRDefault="008C057C"/>
    <w:p w14:paraId="75AE19BC" w14:textId="77777777" w:rsidR="00925AAE" w:rsidRDefault="00925AAE"/>
    <w:p w14:paraId="75AE19BD" w14:textId="77777777" w:rsidR="00784A02" w:rsidRDefault="00784A02"/>
    <w:p w14:paraId="75AE19BE" w14:textId="77777777" w:rsidR="00784A02" w:rsidRDefault="00784A02"/>
    <w:p w14:paraId="75AE19BF" w14:textId="77777777" w:rsidR="006A7B62" w:rsidRDefault="00784A02">
      <w:pPr>
        <w:rPr>
          <w:i/>
          <w:noProof/>
        </w:rPr>
      </w:pPr>
      <w:r w:rsidRPr="00E9345E">
        <w:rPr>
          <w:b/>
          <w:i/>
          <w:color w:val="00B0F0"/>
        </w:rPr>
        <w:t>Instructor’s Grade Rosters</w:t>
      </w:r>
    </w:p>
    <w:p w14:paraId="75AE19C0" w14:textId="77777777" w:rsidR="00CA599C" w:rsidRDefault="00CA599C">
      <w:pPr>
        <w:rPr>
          <w:i/>
          <w:noProof/>
        </w:rPr>
      </w:pPr>
    </w:p>
    <w:p w14:paraId="75AE19C1" w14:textId="77777777" w:rsidR="00CA599C" w:rsidRPr="00E9345E" w:rsidRDefault="00CA599C">
      <w:pPr>
        <w:rPr>
          <w:i/>
        </w:rPr>
      </w:pPr>
      <w:r>
        <w:rPr>
          <w:noProof/>
        </w:rPr>
        <w:drawing>
          <wp:inline distT="0" distB="0" distL="0" distR="0" wp14:anchorId="75AE19D9" wp14:editId="75AE19DA">
            <wp:extent cx="5943600" cy="4594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E19C2" w14:textId="77777777" w:rsidR="003F62C2" w:rsidRDefault="003F62C2"/>
    <w:p w14:paraId="75AE19C3" w14:textId="77777777" w:rsidR="003F62C2" w:rsidRDefault="003F62C2"/>
    <w:p w14:paraId="75AE19C4" w14:textId="77777777" w:rsidR="00784A02" w:rsidRPr="00B85C75" w:rsidRDefault="00784A02" w:rsidP="00784A02">
      <w:pPr>
        <w:rPr>
          <w:color w:val="00B0F0"/>
        </w:rPr>
      </w:pPr>
    </w:p>
    <w:sectPr w:rsidR="00784A02" w:rsidRPr="00B8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F52DD"/>
    <w:multiLevelType w:val="hybridMultilevel"/>
    <w:tmpl w:val="5A584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43DA"/>
    <w:multiLevelType w:val="hybridMultilevel"/>
    <w:tmpl w:val="5A584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D4B50"/>
    <w:multiLevelType w:val="hybridMultilevel"/>
    <w:tmpl w:val="A210E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00A24"/>
    <w:multiLevelType w:val="hybridMultilevel"/>
    <w:tmpl w:val="5A584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DF"/>
    <w:rsid w:val="00097604"/>
    <w:rsid w:val="000B38DD"/>
    <w:rsid w:val="000B3AAC"/>
    <w:rsid w:val="000C321E"/>
    <w:rsid w:val="000E27BC"/>
    <w:rsid w:val="001F7C3D"/>
    <w:rsid w:val="00210016"/>
    <w:rsid w:val="00243264"/>
    <w:rsid w:val="00245EA5"/>
    <w:rsid w:val="0028130D"/>
    <w:rsid w:val="002917AC"/>
    <w:rsid w:val="002C533E"/>
    <w:rsid w:val="00342D52"/>
    <w:rsid w:val="00376C39"/>
    <w:rsid w:val="00377F98"/>
    <w:rsid w:val="003905FB"/>
    <w:rsid w:val="003F619F"/>
    <w:rsid w:val="003F62C2"/>
    <w:rsid w:val="00421E77"/>
    <w:rsid w:val="004467B1"/>
    <w:rsid w:val="00497E65"/>
    <w:rsid w:val="0053729E"/>
    <w:rsid w:val="00551945"/>
    <w:rsid w:val="00591A2E"/>
    <w:rsid w:val="005B39AA"/>
    <w:rsid w:val="00616468"/>
    <w:rsid w:val="006528F1"/>
    <w:rsid w:val="0066194B"/>
    <w:rsid w:val="006A7B62"/>
    <w:rsid w:val="006D5F03"/>
    <w:rsid w:val="006D7248"/>
    <w:rsid w:val="00784A02"/>
    <w:rsid w:val="007D6C82"/>
    <w:rsid w:val="008A6ADD"/>
    <w:rsid w:val="008C057C"/>
    <w:rsid w:val="00925AAE"/>
    <w:rsid w:val="00983C28"/>
    <w:rsid w:val="00A01E99"/>
    <w:rsid w:val="00A32F02"/>
    <w:rsid w:val="00A673A8"/>
    <w:rsid w:val="00A91180"/>
    <w:rsid w:val="00AC6342"/>
    <w:rsid w:val="00AD4FDC"/>
    <w:rsid w:val="00B447C0"/>
    <w:rsid w:val="00B85C75"/>
    <w:rsid w:val="00B85D51"/>
    <w:rsid w:val="00BB38E6"/>
    <w:rsid w:val="00BD5DA2"/>
    <w:rsid w:val="00C40B7B"/>
    <w:rsid w:val="00C65196"/>
    <w:rsid w:val="00C820DF"/>
    <w:rsid w:val="00C91972"/>
    <w:rsid w:val="00CA599C"/>
    <w:rsid w:val="00D77279"/>
    <w:rsid w:val="00D96DB0"/>
    <w:rsid w:val="00DE5087"/>
    <w:rsid w:val="00E01710"/>
    <w:rsid w:val="00E8159F"/>
    <w:rsid w:val="00E9345E"/>
    <w:rsid w:val="00EF3888"/>
    <w:rsid w:val="00F26758"/>
    <w:rsid w:val="00FA09CC"/>
    <w:rsid w:val="00FB1481"/>
    <w:rsid w:val="00FC7351"/>
    <w:rsid w:val="00FD545A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1987"/>
  <w15:chartTrackingRefBased/>
  <w15:docId w15:val="{03BA1190-0832-40DA-A5FA-D413EE90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Chez</dc:creator>
  <cp:keywords/>
  <dc:description/>
  <cp:lastModifiedBy>Jason Cole</cp:lastModifiedBy>
  <cp:revision>3</cp:revision>
  <dcterms:created xsi:type="dcterms:W3CDTF">2017-12-07T23:48:00Z</dcterms:created>
  <dcterms:modified xsi:type="dcterms:W3CDTF">2017-12-19T23:16:00Z</dcterms:modified>
</cp:coreProperties>
</file>