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9C" w:rsidRDefault="009948BA">
      <w:pPr>
        <w:jc w:val="center"/>
        <w:rPr>
          <w:b/>
          <w:bCs/>
          <w:sz w:val="28"/>
          <w:szCs w:val="28"/>
        </w:rPr>
      </w:pPr>
      <w:r>
        <w:rPr>
          <w:b/>
          <w:bCs/>
          <w:sz w:val="28"/>
          <w:szCs w:val="28"/>
        </w:rPr>
        <w:t>LANEY COLLEGE – COURSE SYLLABUS</w:t>
      </w:r>
    </w:p>
    <w:p w:rsidR="008B419C" w:rsidRDefault="008B419C">
      <w:pPr>
        <w:jc w:val="center"/>
        <w:rPr>
          <w:b/>
          <w:bCs/>
          <w:sz w:val="28"/>
          <w:szCs w:val="28"/>
        </w:rPr>
      </w:pPr>
    </w:p>
    <w:p w:rsidR="008B419C" w:rsidRDefault="009948BA">
      <w:pPr>
        <w:rPr>
          <w:b/>
          <w:bCs/>
        </w:rPr>
      </w:pPr>
      <w:r>
        <w:rPr>
          <w:b/>
          <w:bCs/>
          <w:sz w:val="28"/>
          <w:szCs w:val="28"/>
          <w:u w:val="single"/>
        </w:rPr>
        <w:t xml:space="preserve">Contemporary Plated Desserts  </w:t>
      </w:r>
      <w:r>
        <w:rPr>
          <w:b/>
          <w:bCs/>
        </w:rPr>
        <w:t xml:space="preserve"> Credit hours: </w:t>
      </w:r>
      <w:r>
        <w:t>6 Credit Units</w:t>
      </w:r>
    </w:p>
    <w:p w:rsidR="008B419C" w:rsidRDefault="009948BA">
      <w:r>
        <w:rPr>
          <w:b/>
          <w:bCs/>
        </w:rPr>
        <w:t xml:space="preserve">Course Number: </w:t>
      </w:r>
      <w:proofErr w:type="spellStart"/>
      <w:r>
        <w:t>Culin</w:t>
      </w:r>
      <w:proofErr w:type="spellEnd"/>
      <w:r>
        <w:t xml:space="preserve"> 209</w:t>
      </w:r>
      <w:r>
        <w:rPr>
          <w:b/>
          <w:bCs/>
        </w:rPr>
        <w:t xml:space="preserve">          Class Code: </w:t>
      </w:r>
      <w:r w:rsidR="00122A71">
        <w:rPr>
          <w:b/>
          <w:bCs/>
        </w:rPr>
        <w:t>42137</w:t>
      </w:r>
    </w:p>
    <w:p w:rsidR="008B419C" w:rsidRDefault="009948BA">
      <w:r>
        <w:rPr>
          <w:b/>
          <w:bCs/>
        </w:rPr>
        <w:t xml:space="preserve">Class Hours: </w:t>
      </w:r>
      <w:r>
        <w:rPr>
          <w:b/>
          <w:bCs/>
        </w:rPr>
        <w:tab/>
      </w:r>
      <w:r>
        <w:t>Lecture 9:00-</w:t>
      </w:r>
      <w:proofErr w:type="gramStart"/>
      <w:r>
        <w:t>9:30  Rm</w:t>
      </w:r>
      <w:proofErr w:type="gramEnd"/>
      <w:r>
        <w:t xml:space="preserve"> E116</w:t>
      </w:r>
    </w:p>
    <w:p w:rsidR="008B419C" w:rsidRDefault="009948BA">
      <w:pPr>
        <w:rPr>
          <w:b/>
          <w:bCs/>
        </w:rPr>
      </w:pPr>
      <w:r>
        <w:tab/>
      </w:r>
      <w:r>
        <w:tab/>
      </w:r>
      <w:proofErr w:type="spellStart"/>
      <w:r>
        <w:t>MTWTh</w:t>
      </w:r>
      <w:proofErr w:type="spellEnd"/>
      <w:r>
        <w:t xml:space="preserve"> Lab 9:30-</w:t>
      </w:r>
      <w:proofErr w:type="gramStart"/>
      <w:r>
        <w:t>12:</w:t>
      </w:r>
      <w:r w:rsidR="00122A71">
        <w:t>2</w:t>
      </w:r>
      <w:r>
        <w:t>0  Rm</w:t>
      </w:r>
      <w:proofErr w:type="gramEnd"/>
      <w:r>
        <w:t xml:space="preserve"> E116</w:t>
      </w:r>
      <w:r>
        <w:tab/>
      </w:r>
      <w:r>
        <w:tab/>
      </w:r>
    </w:p>
    <w:p w:rsidR="008B419C" w:rsidRDefault="009948BA">
      <w:pPr>
        <w:rPr>
          <w:b/>
          <w:bCs/>
        </w:rPr>
      </w:pPr>
      <w:r>
        <w:rPr>
          <w:b/>
          <w:bCs/>
        </w:rPr>
        <w:t xml:space="preserve">Instructor: </w:t>
      </w:r>
      <w:r>
        <w:t xml:space="preserve">Chef </w:t>
      </w:r>
      <w:proofErr w:type="spellStart"/>
      <w:r>
        <w:t>Lorriann</w:t>
      </w:r>
      <w:proofErr w:type="spellEnd"/>
      <w:r>
        <w:t xml:space="preserve"> </w:t>
      </w:r>
      <w:proofErr w:type="spellStart"/>
      <w:r>
        <w:t>Raji</w:t>
      </w:r>
      <w:proofErr w:type="spellEnd"/>
      <w:r>
        <w:rPr>
          <w:b/>
          <w:bCs/>
        </w:rPr>
        <w:t xml:space="preserve"> ---- Lraji@peralta.edu</w:t>
      </w:r>
    </w:p>
    <w:p w:rsidR="008B419C" w:rsidRDefault="009948BA">
      <w:pPr>
        <w:rPr>
          <w:b/>
          <w:bCs/>
        </w:rPr>
      </w:pPr>
      <w:r>
        <w:rPr>
          <w:b/>
          <w:bCs/>
        </w:rPr>
        <w:t xml:space="preserve">Office hours: </w:t>
      </w:r>
      <w:r>
        <w:t>12-1pm M-</w:t>
      </w:r>
      <w:proofErr w:type="gramStart"/>
      <w:r>
        <w:t xml:space="preserve">TH </w:t>
      </w:r>
      <w:r>
        <w:rPr>
          <w:b/>
          <w:bCs/>
        </w:rPr>
        <w:t>.</w:t>
      </w:r>
      <w:proofErr w:type="gramEnd"/>
      <w:r>
        <w:rPr>
          <w:b/>
          <w:bCs/>
        </w:rPr>
        <w:t xml:space="preserve"> Appointments as needed any day.</w:t>
      </w:r>
    </w:p>
    <w:p w:rsidR="008B419C" w:rsidRDefault="009948BA">
      <w:r>
        <w:rPr>
          <w:b/>
          <w:bCs/>
        </w:rPr>
        <w:t>Spring Semester</w:t>
      </w:r>
      <w:proofErr w:type="gramStart"/>
      <w:r>
        <w:rPr>
          <w:b/>
          <w:bCs/>
        </w:rPr>
        <w:t>:</w:t>
      </w:r>
      <w:r w:rsidR="00A01178">
        <w:t>8</w:t>
      </w:r>
      <w:proofErr w:type="gramEnd"/>
      <w:r>
        <w:t>/2</w:t>
      </w:r>
      <w:r w:rsidR="00122A71">
        <w:t>1</w:t>
      </w:r>
      <w:r>
        <w:t>/1</w:t>
      </w:r>
      <w:r w:rsidR="00122A71">
        <w:t>7</w:t>
      </w:r>
      <w:r>
        <w:t xml:space="preserve">  -  </w:t>
      </w:r>
      <w:r w:rsidR="00A01178">
        <w:t>12</w:t>
      </w:r>
      <w:r>
        <w:t>/</w:t>
      </w:r>
      <w:r w:rsidR="00A01178">
        <w:t>1</w:t>
      </w:r>
      <w:r w:rsidR="00122A71">
        <w:t>1</w:t>
      </w:r>
      <w:r>
        <w:t>/1</w:t>
      </w:r>
      <w:r w:rsidR="00122A71">
        <w:t>7</w:t>
      </w:r>
    </w:p>
    <w:p w:rsidR="008B419C" w:rsidRDefault="009948BA">
      <w:pPr>
        <w:rPr>
          <w:b/>
          <w:bCs/>
        </w:rPr>
      </w:pPr>
      <w:r>
        <w:rPr>
          <w:b/>
          <w:bCs/>
        </w:rPr>
        <w:t xml:space="preserve">Pre-requisite: </w:t>
      </w:r>
      <w:proofErr w:type="spellStart"/>
      <w:r>
        <w:t>Culin</w:t>
      </w:r>
      <w:proofErr w:type="spellEnd"/>
      <w:r>
        <w:t xml:space="preserve"> 207 and </w:t>
      </w:r>
      <w:proofErr w:type="spellStart"/>
      <w:r>
        <w:t>Culin</w:t>
      </w:r>
      <w:proofErr w:type="spellEnd"/>
      <w:r>
        <w:t xml:space="preserve"> 208 </w:t>
      </w:r>
    </w:p>
    <w:p w:rsidR="008B419C" w:rsidRDefault="00122A71">
      <w:r>
        <w:rPr>
          <w:b/>
          <w:bCs/>
        </w:rPr>
        <w:t>Pre</w:t>
      </w:r>
      <w:bookmarkStart w:id="0" w:name="_GoBack"/>
      <w:bookmarkEnd w:id="0"/>
      <w:r>
        <w:rPr>
          <w:b/>
          <w:bCs/>
        </w:rPr>
        <w:t>ferred</w:t>
      </w:r>
      <w:r w:rsidR="009948BA">
        <w:rPr>
          <w:b/>
          <w:bCs/>
        </w:rPr>
        <w:t xml:space="preserve"> Text: </w:t>
      </w:r>
      <w:r w:rsidR="009948BA">
        <w:t xml:space="preserve">  </w:t>
      </w:r>
      <w:r>
        <w:t xml:space="preserve">Baking &amp; Pastry at </w:t>
      </w:r>
      <w:proofErr w:type="gramStart"/>
      <w:r>
        <w:t>The</w:t>
      </w:r>
      <w:proofErr w:type="gramEnd"/>
      <w:r>
        <w:t xml:space="preserve"> Culinary Institute of America</w:t>
      </w:r>
    </w:p>
    <w:p w:rsidR="008B419C" w:rsidRDefault="009948BA">
      <w:pPr>
        <w:rPr>
          <w:b/>
          <w:bCs/>
        </w:rPr>
      </w:pPr>
      <w:r>
        <w:rPr>
          <w:b/>
          <w:bCs/>
        </w:rPr>
        <w:t>Course description</w:t>
      </w:r>
    </w:p>
    <w:p w:rsidR="008B419C" w:rsidRDefault="009948BA">
      <w:pPr>
        <w:suppressAutoHyphens/>
        <w:spacing w:line="240" w:lineRule="atLeast"/>
        <w:ind w:left="720" w:hanging="720"/>
        <w:outlineLvl w:val="0"/>
        <w:rPr>
          <w:spacing w:val="-3"/>
        </w:rPr>
      </w:pPr>
      <w:r>
        <w:rPr>
          <w:spacing w:val="-3"/>
        </w:rPr>
        <w:t xml:space="preserve">Capstone course requiring creation and presentation of plated desserts: application </w:t>
      </w:r>
    </w:p>
    <w:p w:rsidR="008B419C" w:rsidRDefault="009948BA">
      <w:pPr>
        <w:suppressAutoHyphens/>
        <w:spacing w:line="240" w:lineRule="atLeast"/>
        <w:ind w:left="720" w:hanging="720"/>
        <w:outlineLvl w:val="0"/>
        <w:rPr>
          <w:spacing w:val="-3"/>
        </w:rPr>
      </w:pPr>
      <w:proofErr w:type="gramStart"/>
      <w:r>
        <w:rPr>
          <w:spacing w:val="-3"/>
        </w:rPr>
        <w:t>of</w:t>
      </w:r>
      <w:proofErr w:type="gramEnd"/>
      <w:r>
        <w:rPr>
          <w:spacing w:val="-3"/>
        </w:rPr>
        <w:t xml:space="preserve"> advanced frozen desserts and ice creams, seasonally attractive presentations and </w:t>
      </w:r>
    </w:p>
    <w:p w:rsidR="008B419C" w:rsidRDefault="009948BA">
      <w:pPr>
        <w:suppressAutoHyphens/>
        <w:spacing w:line="240" w:lineRule="atLeast"/>
        <w:jc w:val="both"/>
      </w:pPr>
      <w:proofErr w:type="gramStart"/>
      <w:r>
        <w:rPr>
          <w:spacing w:val="-3"/>
        </w:rPr>
        <w:t>specialized</w:t>
      </w:r>
      <w:proofErr w:type="gramEnd"/>
      <w:r>
        <w:rPr>
          <w:spacing w:val="-3"/>
        </w:rPr>
        <w:t xml:space="preserve"> diet modifications. </w:t>
      </w:r>
      <w:r>
        <w:t>Students will have the opportunity to build upon previously learned principles and fundamentals with more sophisticated and complex projects.</w:t>
      </w:r>
    </w:p>
    <w:p w:rsidR="008B419C" w:rsidRDefault="008B419C">
      <w:pPr>
        <w:suppressAutoHyphens/>
        <w:spacing w:line="240" w:lineRule="atLeast"/>
        <w:jc w:val="both"/>
      </w:pPr>
    </w:p>
    <w:p w:rsidR="008B419C" w:rsidRDefault="009948BA">
      <w:pPr>
        <w:rPr>
          <w:b/>
          <w:bCs/>
        </w:rPr>
      </w:pPr>
      <w:r>
        <w:rPr>
          <w:b/>
          <w:bCs/>
        </w:rPr>
        <w:t xml:space="preserve">Student </w:t>
      </w:r>
      <w:proofErr w:type="gramStart"/>
      <w:r>
        <w:rPr>
          <w:b/>
          <w:bCs/>
        </w:rPr>
        <w:t>Learning</w:t>
      </w:r>
      <w:proofErr w:type="gramEnd"/>
      <w:r>
        <w:rPr>
          <w:b/>
          <w:bCs/>
        </w:rPr>
        <w:t xml:space="preserve"> outcomes:</w:t>
      </w: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630"/>
      </w:tblGrid>
      <w:tr w:rsidR="008B419C">
        <w:trPr>
          <w:trHeight w:val="60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B419C" w:rsidRDefault="008B419C">
            <w:pPr>
              <w:rPr>
                <w:b/>
                <w:bCs/>
              </w:rPr>
            </w:pPr>
          </w:p>
          <w:p w:rsidR="008B419C" w:rsidRDefault="009948BA">
            <w:r>
              <w:rPr>
                <w:b/>
                <w:bCs/>
              </w:rPr>
              <w:t>Recommend and prepare desserts for specialized dietary needs.</w:t>
            </w:r>
          </w:p>
        </w:tc>
      </w:tr>
      <w:tr w:rsidR="008B419C">
        <w:trPr>
          <w:trHeight w:val="60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B419C" w:rsidRDefault="008B419C">
            <w:pPr>
              <w:rPr>
                <w:b/>
                <w:bCs/>
              </w:rPr>
            </w:pPr>
          </w:p>
          <w:p w:rsidR="008B419C" w:rsidRDefault="009948BA">
            <w:r>
              <w:rPr>
                <w:b/>
                <w:bCs/>
              </w:rPr>
              <w:t>Prepare attractive seasonal and delicious plated desserts.</w:t>
            </w:r>
          </w:p>
        </w:tc>
      </w:tr>
      <w:tr w:rsidR="008B419C">
        <w:trPr>
          <w:trHeight w:val="60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B419C" w:rsidRDefault="008B419C">
            <w:pPr>
              <w:rPr>
                <w:b/>
                <w:bCs/>
              </w:rPr>
            </w:pPr>
          </w:p>
          <w:p w:rsidR="008B419C" w:rsidRDefault="009948BA">
            <w:r>
              <w:rPr>
                <w:b/>
                <w:bCs/>
              </w:rPr>
              <w:t>Prepare ice creams, sorbets and frozen desserts.</w:t>
            </w:r>
          </w:p>
        </w:tc>
      </w:tr>
    </w:tbl>
    <w:p w:rsidR="008B419C" w:rsidRDefault="008B419C">
      <w:pPr>
        <w:pStyle w:val="FreeForm"/>
        <w:rPr>
          <w:b/>
          <w:bCs/>
          <w:sz w:val="24"/>
          <w:szCs w:val="24"/>
        </w:rPr>
      </w:pPr>
    </w:p>
    <w:p w:rsidR="008B419C" w:rsidRDefault="008B419C"/>
    <w:p w:rsidR="008B419C" w:rsidRDefault="009948BA">
      <w:pPr>
        <w:rPr>
          <w:b/>
          <w:bCs/>
        </w:rPr>
      </w:pPr>
      <w:r>
        <w:rPr>
          <w:b/>
          <w:bCs/>
        </w:rPr>
        <w:t>Grading will be according to the following criteria:</w:t>
      </w:r>
    </w:p>
    <w:p w:rsidR="008B419C" w:rsidRDefault="009948BA">
      <w:r>
        <w:tab/>
        <w:t>Class participation</w:t>
      </w:r>
      <w:r>
        <w:tab/>
      </w:r>
      <w:r>
        <w:tab/>
      </w:r>
      <w:r>
        <w:tab/>
        <w:t>10%</w:t>
      </w:r>
      <w:r>
        <w:tab/>
      </w:r>
      <w:r>
        <w:tab/>
        <w:t>90-100 = A</w:t>
      </w:r>
    </w:p>
    <w:p w:rsidR="008B419C" w:rsidRDefault="009948BA">
      <w:r>
        <w:tab/>
        <w:t>Attendance</w:t>
      </w:r>
      <w:r>
        <w:tab/>
      </w:r>
      <w:r>
        <w:tab/>
      </w:r>
      <w:r>
        <w:tab/>
      </w:r>
      <w:r>
        <w:tab/>
        <w:t>20%</w:t>
      </w:r>
      <w:r>
        <w:tab/>
      </w:r>
      <w:r>
        <w:tab/>
        <w:t>80-89 = B</w:t>
      </w:r>
    </w:p>
    <w:p w:rsidR="008B419C" w:rsidRDefault="009948BA">
      <w:r>
        <w:t xml:space="preserve">            </w:t>
      </w:r>
      <w:proofErr w:type="spellStart"/>
      <w:r>
        <w:t>Mid term</w:t>
      </w:r>
      <w:proofErr w:type="spellEnd"/>
      <w:r>
        <w:tab/>
      </w:r>
      <w:r>
        <w:tab/>
      </w:r>
      <w:r>
        <w:tab/>
      </w:r>
      <w:r>
        <w:tab/>
        <w:t>20%</w:t>
      </w:r>
      <w:r>
        <w:tab/>
      </w:r>
      <w:r>
        <w:tab/>
        <w:t>60-69 = D</w:t>
      </w:r>
    </w:p>
    <w:p w:rsidR="008B419C" w:rsidRDefault="009948BA">
      <w:r>
        <w:tab/>
        <w:t>Final Competencies</w:t>
      </w:r>
      <w:r>
        <w:tab/>
        <w:t xml:space="preserve">                        50%</w:t>
      </w:r>
      <w:r>
        <w:tab/>
      </w:r>
      <w:r>
        <w:tab/>
      </w:r>
      <w:proofErr w:type="gramStart"/>
      <w:r>
        <w:t>Below</w:t>
      </w:r>
      <w:proofErr w:type="gramEnd"/>
      <w:r>
        <w:t xml:space="preserve"> 60 = F</w:t>
      </w:r>
    </w:p>
    <w:p w:rsidR="008B419C" w:rsidRDefault="008B419C"/>
    <w:p w:rsidR="008B419C" w:rsidRDefault="009948BA">
      <w:r>
        <w:rPr>
          <w:b/>
          <w:bCs/>
        </w:rPr>
        <w:t>Class participation:</w:t>
      </w:r>
      <w:r>
        <w:t xml:space="preserve"> Communication skills are vital to the practice of the Culinary Arts.  Throughout the semester students will be called on to communicate their understanding of the material being discussed and will be evaluated on their preparedness and willingness to respond to questions, not on the accuracy of the answer.  Active class participation is highly encouraged. Reading the appropriate pages in the text prior to coming to class will help the student grasp the concepts dealt with in class and add to the classroom learning experience. Lack of preparedness, non-participation and violation of class policy will result in reduction of the participation grade by 1% for each occurrence.</w:t>
      </w:r>
    </w:p>
    <w:p w:rsidR="008B419C" w:rsidRDefault="009948BA">
      <w:r>
        <w:rPr>
          <w:b/>
          <w:bCs/>
        </w:rPr>
        <w:t xml:space="preserve">Attendance: </w:t>
      </w:r>
      <w:r>
        <w:t xml:space="preserve">Attendance through all scheduled class meetings is expected and required. Every excused or unexcused absence in excess of two absences will result in a reduction of the attendance grade by 2% per absence.  Arriving to class on time and staying in class until class is dismissed is essential. A student who arrives late can be disruptive to other students and often spends a good part of the session trying to figure out what’s happening </w:t>
      </w:r>
      <w:r>
        <w:lastRenderedPageBreak/>
        <w:t xml:space="preserve">rather than learning. Each late arrival in excess of two will be considered an absence. Each incident of a student leaving early in excess of two will be considered an absence. </w:t>
      </w:r>
      <w:r>
        <w:rPr>
          <w:b/>
          <w:bCs/>
        </w:rPr>
        <w:t>Students missing more than 6 days may be required to drop the course or receive a “D” as their final grade.</w:t>
      </w:r>
    </w:p>
    <w:p w:rsidR="008B419C" w:rsidRDefault="009948BA">
      <w:r>
        <w:rPr>
          <w:b/>
          <w:bCs/>
        </w:rPr>
        <w:t>Final:</w:t>
      </w:r>
      <w:r>
        <w:t xml:space="preserve"> Final evaluation is mandatory. The final exam will be cumulative and will be a practical exam based on 3 plated desserts presented to judges and graded accordingly. Careful preparation, menus </w:t>
      </w:r>
      <w:proofErr w:type="gramStart"/>
      <w:r>
        <w:t>and  taste</w:t>
      </w:r>
      <w:proofErr w:type="gramEnd"/>
      <w:r>
        <w:t xml:space="preserve"> profiles will be evaluated </w:t>
      </w:r>
    </w:p>
    <w:p w:rsidR="008B419C" w:rsidRDefault="009948BA">
      <w:pPr>
        <w:rPr>
          <w:b/>
          <w:bCs/>
          <w:u w:val="single"/>
        </w:rPr>
      </w:pPr>
      <w:r>
        <w:rPr>
          <w:b/>
          <w:bCs/>
          <w:sz w:val="28"/>
          <w:szCs w:val="28"/>
          <w:u w:val="single"/>
        </w:rPr>
        <w:t xml:space="preserve">Class Policies: </w:t>
      </w:r>
    </w:p>
    <w:p w:rsidR="008B419C" w:rsidRDefault="009948BA">
      <w:pPr>
        <w:numPr>
          <w:ilvl w:val="0"/>
          <w:numId w:val="2"/>
        </w:numPr>
      </w:pPr>
      <w:r>
        <w:t xml:space="preserve">Cell phones on vibrate ONLY, radio, </w:t>
      </w:r>
      <w:proofErr w:type="spellStart"/>
      <w:r>
        <w:t>ipod</w:t>
      </w:r>
      <w:proofErr w:type="spellEnd"/>
      <w:r>
        <w:t xml:space="preserve"> or any electronic media are not allowed.</w:t>
      </w:r>
    </w:p>
    <w:p w:rsidR="008B419C" w:rsidRDefault="009948BA">
      <w:pPr>
        <w:numPr>
          <w:ilvl w:val="0"/>
          <w:numId w:val="2"/>
        </w:numPr>
      </w:pPr>
      <w:r>
        <w:t>No personal backpacks or shopping bags are allowed in the classroom. Please use your assigned locker.</w:t>
      </w:r>
    </w:p>
    <w:p w:rsidR="008B419C" w:rsidRDefault="009948BA">
      <w:pPr>
        <w:numPr>
          <w:ilvl w:val="0"/>
          <w:numId w:val="2"/>
        </w:numPr>
      </w:pPr>
      <w:r>
        <w:t>Students shall conduct themselves in a professional at all times. No “horse play” or unsafe behavior will be tolerated.</w:t>
      </w:r>
    </w:p>
    <w:p w:rsidR="008B419C" w:rsidRDefault="009948BA">
      <w:pPr>
        <w:numPr>
          <w:ilvl w:val="0"/>
          <w:numId w:val="2"/>
        </w:numPr>
      </w:pPr>
      <w:r>
        <w:t>No visitors are allowed in the classroom.</w:t>
      </w:r>
    </w:p>
    <w:p w:rsidR="008B419C" w:rsidRDefault="009948BA">
      <w:pPr>
        <w:numPr>
          <w:ilvl w:val="0"/>
          <w:numId w:val="2"/>
        </w:numPr>
      </w:pPr>
      <w:r>
        <w:t>All Laney College policies, procedures, rules and regulations as defined in the College Catalog (and listed below) will be strictly adhered to.</w:t>
      </w:r>
    </w:p>
    <w:p w:rsidR="008B419C" w:rsidRDefault="009948BA">
      <w:pPr>
        <w:rPr>
          <w:b/>
          <w:bCs/>
        </w:rPr>
      </w:pPr>
      <w:r>
        <w:rPr>
          <w:b/>
          <w:bCs/>
          <w:sz w:val="28"/>
          <w:szCs w:val="28"/>
          <w:u w:val="single"/>
        </w:rPr>
        <w:t>Laney College Policies:</w:t>
      </w:r>
    </w:p>
    <w:p w:rsidR="008B419C" w:rsidRDefault="009948BA">
      <w:r>
        <w:t>Attendance is expected at every meeting of all the courses in which a student is enrolled.</w:t>
      </w:r>
    </w:p>
    <w:p w:rsidR="008B419C" w:rsidRDefault="009948BA">
      <w:pPr>
        <w:numPr>
          <w:ilvl w:val="0"/>
          <w:numId w:val="4"/>
        </w:numPr>
      </w:pPr>
      <w:r>
        <w:t>Instructors may drop a student from class if the number of absences during a semester exceeds the number of times the class meets in two weeks, unless there are extenuating circumstances warranting special consideration by the instructor. 8 absences will be an “F” final grade.</w:t>
      </w:r>
    </w:p>
    <w:p w:rsidR="008B419C" w:rsidRDefault="009948BA">
      <w:pPr>
        <w:numPr>
          <w:ilvl w:val="0"/>
          <w:numId w:val="4"/>
        </w:numPr>
      </w:pPr>
      <w:r>
        <w:t>It is the student’s responsibility to drop from classes, with two exceptions: (1) Instructors are to drop students on the Census Roster and (2) Instructors are to drop students on the Attendance Verification Roster. Instructors will no longer indicate drop dates on rosters or submit Drop Cards for students.</w:t>
      </w:r>
    </w:p>
    <w:p w:rsidR="008B419C" w:rsidRDefault="008B419C">
      <w:pPr>
        <w:tabs>
          <w:tab w:val="left" w:pos="1080"/>
        </w:tabs>
      </w:pPr>
    </w:p>
    <w:p w:rsidR="008B419C" w:rsidRDefault="009948BA">
      <w:pPr>
        <w:tabs>
          <w:tab w:val="left" w:pos="1080"/>
        </w:tabs>
        <w:rPr>
          <w:sz w:val="40"/>
          <w:szCs w:val="40"/>
        </w:rPr>
      </w:pPr>
      <w:r>
        <w:rPr>
          <w:sz w:val="40"/>
          <w:szCs w:val="40"/>
        </w:rPr>
        <w:t>Final competencies:</w:t>
      </w:r>
    </w:p>
    <w:p w:rsidR="008B419C" w:rsidRDefault="009948BA">
      <w:pPr>
        <w:tabs>
          <w:tab w:val="left" w:pos="1080"/>
        </w:tabs>
        <w:rPr>
          <w:sz w:val="36"/>
          <w:szCs w:val="36"/>
        </w:rPr>
      </w:pPr>
      <w:r>
        <w:rPr>
          <w:sz w:val="36"/>
          <w:szCs w:val="36"/>
        </w:rPr>
        <w:t>Write and print 2 menus</w:t>
      </w:r>
    </w:p>
    <w:p w:rsidR="008B419C" w:rsidRDefault="009948BA">
      <w:pPr>
        <w:tabs>
          <w:tab w:val="left" w:pos="1080"/>
        </w:tabs>
        <w:rPr>
          <w:sz w:val="36"/>
          <w:szCs w:val="36"/>
        </w:rPr>
      </w:pPr>
      <w:r>
        <w:rPr>
          <w:sz w:val="36"/>
          <w:szCs w:val="36"/>
        </w:rPr>
        <w:t>—regular dessert menu with 5 or more dessert items</w:t>
      </w:r>
    </w:p>
    <w:p w:rsidR="008B419C" w:rsidRDefault="009948BA">
      <w:pPr>
        <w:tabs>
          <w:tab w:val="left" w:pos="1080"/>
        </w:tabs>
        <w:rPr>
          <w:sz w:val="36"/>
          <w:szCs w:val="36"/>
        </w:rPr>
      </w:pPr>
      <w:r>
        <w:rPr>
          <w:sz w:val="36"/>
          <w:szCs w:val="36"/>
        </w:rPr>
        <w:t>—special dessert menu with 5 or more special dessert items</w:t>
      </w:r>
    </w:p>
    <w:p w:rsidR="008B419C" w:rsidRDefault="009948BA">
      <w:pPr>
        <w:tabs>
          <w:tab w:val="left" w:pos="1080"/>
        </w:tabs>
        <w:rPr>
          <w:sz w:val="36"/>
          <w:szCs w:val="36"/>
        </w:rPr>
      </w:pPr>
      <w:r>
        <w:rPr>
          <w:sz w:val="36"/>
          <w:szCs w:val="36"/>
        </w:rPr>
        <w:t>Food cost for one presented dessert</w:t>
      </w:r>
    </w:p>
    <w:p w:rsidR="008B419C" w:rsidRDefault="009948BA">
      <w:pPr>
        <w:tabs>
          <w:tab w:val="left" w:pos="1080"/>
        </w:tabs>
        <w:rPr>
          <w:sz w:val="36"/>
          <w:szCs w:val="36"/>
        </w:rPr>
      </w:pPr>
      <w:r>
        <w:rPr>
          <w:sz w:val="36"/>
          <w:szCs w:val="36"/>
        </w:rPr>
        <w:t>Prepare 2 desserts from the regular dessert menu</w:t>
      </w:r>
    </w:p>
    <w:p w:rsidR="008B419C" w:rsidRDefault="009948BA">
      <w:pPr>
        <w:tabs>
          <w:tab w:val="left" w:pos="1080"/>
        </w:tabs>
        <w:rPr>
          <w:sz w:val="36"/>
          <w:szCs w:val="36"/>
        </w:rPr>
      </w:pPr>
      <w:r>
        <w:rPr>
          <w:sz w:val="36"/>
          <w:szCs w:val="36"/>
        </w:rPr>
        <w:t xml:space="preserve">Prepare 1 dessert from the special </w:t>
      </w:r>
      <w:proofErr w:type="gramStart"/>
      <w:r>
        <w:rPr>
          <w:sz w:val="36"/>
          <w:szCs w:val="36"/>
        </w:rPr>
        <w:t>dessert  menu</w:t>
      </w:r>
      <w:proofErr w:type="gramEnd"/>
    </w:p>
    <w:p w:rsidR="008B419C" w:rsidRDefault="009948BA">
      <w:pPr>
        <w:tabs>
          <w:tab w:val="left" w:pos="1080"/>
        </w:tabs>
        <w:rPr>
          <w:sz w:val="36"/>
          <w:szCs w:val="36"/>
        </w:rPr>
      </w:pPr>
      <w:r>
        <w:rPr>
          <w:sz w:val="36"/>
          <w:szCs w:val="36"/>
        </w:rPr>
        <w:t>Prepare name cards for presented plated desserts</w:t>
      </w:r>
    </w:p>
    <w:p w:rsidR="008B419C" w:rsidRDefault="009948BA">
      <w:pPr>
        <w:tabs>
          <w:tab w:val="left" w:pos="1080"/>
        </w:tabs>
        <w:rPr>
          <w:sz w:val="36"/>
          <w:szCs w:val="36"/>
        </w:rPr>
      </w:pPr>
      <w:r>
        <w:rPr>
          <w:sz w:val="36"/>
          <w:szCs w:val="36"/>
        </w:rPr>
        <w:t>Prepare seasonal, tasty, attractive desserts!</w:t>
      </w:r>
    </w:p>
    <w:sectPr w:rsidR="008B419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3D" w:rsidRDefault="0057263D">
      <w:r>
        <w:separator/>
      </w:r>
    </w:p>
  </w:endnote>
  <w:endnote w:type="continuationSeparator" w:id="0">
    <w:p w:rsidR="0057263D" w:rsidRDefault="0057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9C" w:rsidRDefault="008B419C">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3D" w:rsidRDefault="0057263D">
      <w:r>
        <w:separator/>
      </w:r>
    </w:p>
  </w:footnote>
  <w:footnote w:type="continuationSeparator" w:id="0">
    <w:p w:rsidR="0057263D" w:rsidRDefault="00572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9C" w:rsidRDefault="008B419C">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920"/>
    <w:multiLevelType w:val="hybridMultilevel"/>
    <w:tmpl w:val="D304BFFA"/>
    <w:styleLink w:val="List21"/>
    <w:lvl w:ilvl="0" w:tplc="5B56892E">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1C0CE60">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5AD13E">
      <w:start w:val="1"/>
      <w:numFmt w:val="lowerRoman"/>
      <w:lvlText w:val="%3."/>
      <w:lvlJc w:val="left"/>
      <w:pPr>
        <w:tabs>
          <w:tab w:val="left" w:pos="10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38940C">
      <w:start w:val="1"/>
      <w:numFmt w:val="decimal"/>
      <w:lvlText w:val="%4."/>
      <w:lvlJc w:val="left"/>
      <w:pPr>
        <w:tabs>
          <w:tab w:val="left" w:pos="10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1CC9FA">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EA0447E">
      <w:start w:val="1"/>
      <w:numFmt w:val="lowerRoman"/>
      <w:lvlText w:val="%6."/>
      <w:lvlJc w:val="left"/>
      <w:pPr>
        <w:tabs>
          <w:tab w:val="left" w:pos="10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709A34">
      <w:start w:val="1"/>
      <w:numFmt w:val="decimal"/>
      <w:lvlText w:val="%7."/>
      <w:lvlJc w:val="left"/>
      <w:pPr>
        <w:tabs>
          <w:tab w:val="left" w:pos="10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BF8F63C">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234FFDA">
      <w:start w:val="1"/>
      <w:numFmt w:val="lowerRoman"/>
      <w:lvlText w:val="%9."/>
      <w:lvlJc w:val="left"/>
      <w:pPr>
        <w:tabs>
          <w:tab w:val="left" w:pos="1080"/>
        </w:tabs>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214453E"/>
    <w:multiLevelType w:val="hybridMultilevel"/>
    <w:tmpl w:val="184469DC"/>
    <w:styleLink w:val="List1"/>
    <w:lvl w:ilvl="0" w:tplc="7BC808A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48FF3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9A69FE">
      <w:start w:val="1"/>
      <w:numFmt w:val="lowerRoman"/>
      <w:lvlText w:val="%3."/>
      <w:lvlJc w:val="left"/>
      <w:pPr>
        <w:tabs>
          <w:tab w:val="left" w:pos="72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BCAC256">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3C8F9D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3429D3E">
      <w:start w:val="1"/>
      <w:numFmt w:val="lowerRoman"/>
      <w:lvlText w:val="%6."/>
      <w:lvlJc w:val="left"/>
      <w:pPr>
        <w:tabs>
          <w:tab w:val="left" w:pos="72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C1861CA">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58DCF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7667A2">
      <w:start w:val="1"/>
      <w:numFmt w:val="lowerRoman"/>
      <w:lvlText w:val="%9."/>
      <w:lvlJc w:val="left"/>
      <w:pPr>
        <w:tabs>
          <w:tab w:val="left" w:pos="72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54E4C6C"/>
    <w:multiLevelType w:val="hybridMultilevel"/>
    <w:tmpl w:val="D304BFFA"/>
    <w:numStyleLink w:val="List21"/>
  </w:abstractNum>
  <w:abstractNum w:abstractNumId="3">
    <w:nsid w:val="5B033AA0"/>
    <w:multiLevelType w:val="hybridMultilevel"/>
    <w:tmpl w:val="184469DC"/>
    <w:numStyleLink w:val="List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419C"/>
    <w:rsid w:val="00122A71"/>
    <w:rsid w:val="004E03F1"/>
    <w:rsid w:val="0057263D"/>
    <w:rsid w:val="006909E7"/>
    <w:rsid w:val="008B419C"/>
    <w:rsid w:val="009948BA"/>
    <w:rsid w:val="00A01178"/>
    <w:rsid w:val="00CC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numbering" w:customStyle="1" w:styleId="List1">
    <w:name w:val="List 1"/>
    <w:pPr>
      <w:numPr>
        <w:numId w:val="1"/>
      </w:numPr>
    </w:pPr>
  </w:style>
  <w:style w:type="numbering" w:customStyle="1" w:styleId="List21">
    <w:name w:val="List 2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numbering" w:customStyle="1" w:styleId="List1">
    <w:name w:val="List 1"/>
    <w:pPr>
      <w:numPr>
        <w:numId w:val="1"/>
      </w:numPr>
    </w:pPr>
  </w:style>
  <w:style w:type="numbering" w:customStyle="1" w:styleId="List21">
    <w:name w:val="List 2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lraji</dc:creator>
  <cp:lastModifiedBy>%username%</cp:lastModifiedBy>
  <cp:revision>4</cp:revision>
  <dcterms:created xsi:type="dcterms:W3CDTF">2015-12-16T19:10:00Z</dcterms:created>
  <dcterms:modified xsi:type="dcterms:W3CDTF">2017-07-31T21:55:00Z</dcterms:modified>
</cp:coreProperties>
</file>