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8CEAD" w14:textId="77777777" w:rsidR="00157434" w:rsidRPr="003249BA" w:rsidRDefault="00157434">
      <w:pPr>
        <w:pStyle w:val="Heading1"/>
        <w:jc w:val="center"/>
        <w:rPr>
          <w:rFonts w:ascii="Comic Sans MS" w:hAnsi="Comic Sans MS"/>
          <w:b/>
        </w:rPr>
      </w:pPr>
      <w:bookmarkStart w:id="0" w:name="_GoBack"/>
      <w:bookmarkEnd w:id="0"/>
      <w:r w:rsidRPr="003249BA">
        <w:rPr>
          <w:rFonts w:ascii="Comic Sans MS" w:hAnsi="Comic Sans MS"/>
          <w:b/>
        </w:rPr>
        <w:t>Chapter 6</w:t>
      </w:r>
    </w:p>
    <w:p w14:paraId="51DD8CA7" w14:textId="77777777" w:rsidR="00157434" w:rsidRPr="003249BA" w:rsidRDefault="00157434"/>
    <w:p w14:paraId="3B69B949" w14:textId="77777777" w:rsidR="00157434" w:rsidRPr="003249BA" w:rsidRDefault="00157434">
      <w:pPr>
        <w:rPr>
          <w:rFonts w:ascii="Comic Sans MS" w:hAnsi="Comic Sans MS"/>
          <w:b/>
          <w:sz w:val="20"/>
        </w:rPr>
      </w:pPr>
      <w:r w:rsidRPr="003249BA">
        <w:rPr>
          <w:rFonts w:ascii="Comic Sans MS" w:hAnsi="Comic Sans MS"/>
          <w:b/>
          <w:sz w:val="20"/>
        </w:rPr>
        <w:t>List the common types of EM radiation and their approximate wavelengths.  Relate these radiations to everyday uses and changes in matter.</w:t>
      </w:r>
    </w:p>
    <w:p w14:paraId="61F5FE75" w14:textId="77777777" w:rsidR="00157434" w:rsidRPr="003249BA" w:rsidRDefault="00157434">
      <w:pPr>
        <w:rPr>
          <w:rFonts w:ascii="Comic Sans MS" w:hAnsi="Comic Sans MS"/>
          <w:b/>
          <w:sz w:val="20"/>
        </w:rPr>
      </w:pPr>
    </w:p>
    <w:p w14:paraId="352FBFA6" w14:textId="77777777" w:rsidR="00157434" w:rsidRDefault="00157434">
      <w:pPr>
        <w:ind w:firstLine="720"/>
        <w:rPr>
          <w:rFonts w:ascii="Comic Sans MS" w:hAnsi="Comic Sans MS"/>
          <w:sz w:val="20"/>
        </w:rPr>
      </w:pPr>
      <w:r w:rsidRPr="003249BA">
        <w:rPr>
          <w:rFonts w:ascii="Comic Sans MS" w:hAnsi="Comic Sans MS"/>
          <w:sz w:val="20"/>
        </w:rPr>
        <w:t>You should realize that the boundaries between the areas of the spectrum are not sharp divisions but rather gradual transitions.  It is helpful to associate the various types of radiation with the changes in matter they produce or that produce them. These associations are mutual.  For example, infrared radiation may cause changes in vibrations of molecules when it strikes them or a change in how a molecule vibrates may produce infrared radiation.  In fact, this is how spectroscopy is used to identify molecules.  Specific parts of molecules absorb light or specific wavelengths.  By detecting this absorption, we can identify a particular molecule.</w:t>
      </w:r>
    </w:p>
    <w:p w14:paraId="03D8016D" w14:textId="77777777" w:rsidR="0096686B" w:rsidRPr="003249BA" w:rsidRDefault="0096686B">
      <w:pPr>
        <w:ind w:firstLine="720"/>
        <w:rPr>
          <w:rFonts w:ascii="Comic Sans MS" w:hAnsi="Comic Sans MS"/>
          <w:sz w:val="20"/>
        </w:rPr>
      </w:pPr>
    </w:p>
    <w:p w14:paraId="10BB55F8" w14:textId="78D19D33" w:rsidR="0096686B" w:rsidRDefault="0096686B" w:rsidP="0096686B">
      <w:pPr>
        <w:pStyle w:val="Caption"/>
        <w:keepNext/>
      </w:pPr>
      <w:r>
        <w:t xml:space="preserve">Table </w:t>
      </w:r>
      <w:fldSimple w:instr=" SEQ Table \* ARABIC ">
        <w:r w:rsidR="00423816">
          <w:rPr>
            <w:noProof/>
          </w:rPr>
          <w:t>1</w:t>
        </w:r>
      </w:fldSimple>
      <w:r>
        <w:t>:</w:t>
      </w:r>
      <w:r w:rsidRPr="003D3A27">
        <w:t xml:space="preserve">Changes in </w:t>
      </w:r>
      <w:r w:rsidR="00BB3E6A">
        <w:t>associated</w:t>
      </w:r>
      <w:r w:rsidRPr="003D3A27">
        <w:t xml:space="preserve"> with various types of electromagnetic radiation</w:t>
      </w:r>
    </w:p>
    <w:p w14:paraId="7DDDB460" w14:textId="77777777" w:rsidR="00157434" w:rsidRPr="003249BA" w:rsidRDefault="00157434">
      <w:pPr>
        <w:rPr>
          <w:rFonts w:ascii="Comic Sans MS" w:hAnsi="Comic Sans MS"/>
          <w:b/>
          <w:sz w:val="20"/>
        </w:rPr>
      </w:pPr>
    </w:p>
    <w:tbl>
      <w:tblPr>
        <w:tblW w:w="13920" w:type="dxa"/>
        <w:tblLayout w:type="fixed"/>
        <w:tblCellMar>
          <w:left w:w="80" w:type="dxa"/>
          <w:right w:w="80" w:type="dxa"/>
        </w:tblCellMar>
        <w:tblLook w:val="0000" w:firstRow="0" w:lastRow="0" w:firstColumn="0" w:lastColumn="0" w:noHBand="0" w:noVBand="0"/>
      </w:tblPr>
      <w:tblGrid>
        <w:gridCol w:w="3120"/>
        <w:gridCol w:w="1440"/>
        <w:gridCol w:w="3120"/>
        <w:gridCol w:w="3120"/>
        <w:gridCol w:w="3120"/>
      </w:tblGrid>
      <w:tr w:rsidR="00515DBB" w:rsidRPr="003249BA" w14:paraId="6519AF4C" w14:textId="77777777" w:rsidTr="001477CC">
        <w:trPr>
          <w:gridAfter w:val="1"/>
          <w:wAfter w:w="3120" w:type="dxa"/>
        </w:trPr>
        <w:tc>
          <w:tcPr>
            <w:tcW w:w="3120" w:type="dxa"/>
            <w:tcBorders>
              <w:top w:val="single" w:sz="6" w:space="0" w:color="auto"/>
              <w:left w:val="single" w:sz="6" w:space="0" w:color="auto"/>
              <w:bottom w:val="single" w:sz="6" w:space="0" w:color="auto"/>
              <w:right w:val="single" w:sz="6" w:space="0" w:color="auto"/>
            </w:tcBorders>
          </w:tcPr>
          <w:p w14:paraId="3D5DCA4D" w14:textId="77777777" w:rsidR="00515DBB" w:rsidRPr="003249BA" w:rsidRDefault="00515DBB">
            <w:pPr>
              <w:rPr>
                <w:rFonts w:ascii="Comic Sans MS" w:hAnsi="Comic Sans MS"/>
                <w:sz w:val="20"/>
              </w:rPr>
            </w:pPr>
            <w:r w:rsidRPr="003249BA">
              <w:rPr>
                <w:rFonts w:ascii="Comic Sans MS" w:hAnsi="Comic Sans MS"/>
                <w:sz w:val="20"/>
              </w:rPr>
              <w:t>types of radiation</w:t>
            </w:r>
          </w:p>
        </w:tc>
        <w:tc>
          <w:tcPr>
            <w:tcW w:w="1440" w:type="dxa"/>
            <w:tcBorders>
              <w:top w:val="single" w:sz="6" w:space="0" w:color="auto"/>
              <w:left w:val="single" w:sz="6" w:space="0" w:color="auto"/>
              <w:bottom w:val="single" w:sz="6" w:space="0" w:color="auto"/>
              <w:right w:val="single" w:sz="6" w:space="0" w:color="auto"/>
            </w:tcBorders>
          </w:tcPr>
          <w:p w14:paraId="5226B687" w14:textId="77777777" w:rsidR="00515DBB" w:rsidRPr="003249BA" w:rsidRDefault="00515DBB" w:rsidP="005C6EC2">
            <w:pPr>
              <w:rPr>
                <w:rFonts w:ascii="Comic Sans MS" w:hAnsi="Comic Sans MS"/>
                <w:sz w:val="20"/>
              </w:rPr>
            </w:pPr>
            <w:r w:rsidRPr="003249BA">
              <w:rPr>
                <w:rFonts w:ascii="Comic Sans MS" w:hAnsi="Comic Sans MS"/>
                <w:sz w:val="20"/>
              </w:rPr>
              <w:t xml:space="preserve">approximate </w:t>
            </w:r>
            <w:r>
              <w:rPr>
                <w:rFonts w:ascii="Comic Sans MS" w:hAnsi="Comic Sans MS"/>
                <w:sz w:val="20"/>
              </w:rPr>
              <w:t>length</w:t>
            </w:r>
          </w:p>
        </w:tc>
        <w:tc>
          <w:tcPr>
            <w:tcW w:w="3120" w:type="dxa"/>
            <w:tcBorders>
              <w:top w:val="single" w:sz="6" w:space="0" w:color="auto"/>
              <w:left w:val="single" w:sz="6" w:space="0" w:color="auto"/>
              <w:bottom w:val="single" w:sz="6" w:space="0" w:color="auto"/>
              <w:right w:val="single" w:sz="6" w:space="0" w:color="auto"/>
            </w:tcBorders>
          </w:tcPr>
          <w:p w14:paraId="3235289E" w14:textId="77777777" w:rsidR="00515DBB" w:rsidRPr="003249BA" w:rsidRDefault="00515DBB">
            <w:pPr>
              <w:rPr>
                <w:rFonts w:ascii="Comic Sans MS" w:hAnsi="Comic Sans MS"/>
                <w:sz w:val="20"/>
              </w:rPr>
            </w:pPr>
            <w:r w:rsidRPr="003249BA">
              <w:rPr>
                <w:rFonts w:ascii="Comic Sans MS" w:hAnsi="Comic Sans MS"/>
                <w:sz w:val="20"/>
              </w:rPr>
              <w:t>associated change in matter</w:t>
            </w:r>
          </w:p>
        </w:tc>
        <w:tc>
          <w:tcPr>
            <w:tcW w:w="3120" w:type="dxa"/>
            <w:tcBorders>
              <w:top w:val="single" w:sz="6" w:space="0" w:color="auto"/>
              <w:left w:val="single" w:sz="6" w:space="0" w:color="auto"/>
              <w:bottom w:val="single" w:sz="6" w:space="0" w:color="auto"/>
              <w:right w:val="single" w:sz="6" w:space="0" w:color="auto"/>
            </w:tcBorders>
          </w:tcPr>
          <w:p w14:paraId="3C640B7E" w14:textId="77777777" w:rsidR="00515DBB" w:rsidRPr="003249BA" w:rsidRDefault="008A50B2">
            <w:pPr>
              <w:rPr>
                <w:rFonts w:ascii="Comic Sans MS" w:hAnsi="Comic Sans MS"/>
                <w:sz w:val="20"/>
              </w:rPr>
            </w:pPr>
            <w:r>
              <w:rPr>
                <w:rFonts w:ascii="Comic Sans MS" w:hAnsi="Comic Sans MS"/>
                <w:sz w:val="20"/>
              </w:rPr>
              <w:t>Effect of the energy</w:t>
            </w:r>
          </w:p>
        </w:tc>
      </w:tr>
      <w:tr w:rsidR="001477CC" w:rsidRPr="003249BA" w14:paraId="578FE425" w14:textId="77777777" w:rsidTr="001477CC">
        <w:tc>
          <w:tcPr>
            <w:tcW w:w="3120" w:type="dxa"/>
            <w:tcBorders>
              <w:top w:val="single" w:sz="6" w:space="0" w:color="auto"/>
              <w:left w:val="single" w:sz="6" w:space="0" w:color="auto"/>
              <w:bottom w:val="single" w:sz="6" w:space="0" w:color="auto"/>
              <w:right w:val="single" w:sz="6" w:space="0" w:color="auto"/>
            </w:tcBorders>
          </w:tcPr>
          <w:p w14:paraId="2566DE3D" w14:textId="77777777" w:rsidR="001477CC" w:rsidRPr="003249BA" w:rsidRDefault="001477CC">
            <w:pPr>
              <w:rPr>
                <w:rFonts w:ascii="Comic Sans MS" w:hAnsi="Comic Sans MS"/>
                <w:sz w:val="20"/>
              </w:rPr>
            </w:pPr>
            <w:r w:rsidRPr="003249BA">
              <w:rPr>
                <w:rFonts w:ascii="Comic Sans MS" w:hAnsi="Comic Sans MS"/>
                <w:sz w:val="20"/>
              </w:rPr>
              <w:t>cosmic rays g rays</w:t>
            </w:r>
            <w:r>
              <w:rPr>
                <w:rFonts w:ascii="Comic Sans MS" w:hAnsi="Comic Sans MS"/>
                <w:sz w:val="20"/>
              </w:rPr>
              <w:t xml:space="preserve"> (ionizing)</w:t>
            </w:r>
          </w:p>
        </w:tc>
        <w:tc>
          <w:tcPr>
            <w:tcW w:w="1440" w:type="dxa"/>
            <w:tcBorders>
              <w:top w:val="single" w:sz="6" w:space="0" w:color="auto"/>
              <w:left w:val="single" w:sz="6" w:space="0" w:color="auto"/>
              <w:bottom w:val="single" w:sz="6" w:space="0" w:color="auto"/>
              <w:right w:val="single" w:sz="6" w:space="0" w:color="auto"/>
            </w:tcBorders>
          </w:tcPr>
          <w:p w14:paraId="766885A6" w14:textId="77777777" w:rsidR="001477CC" w:rsidRPr="003249BA" w:rsidRDefault="001477CC">
            <w:pPr>
              <w:rPr>
                <w:rFonts w:ascii="Comic Sans MS" w:hAnsi="Comic Sans MS"/>
                <w:sz w:val="20"/>
              </w:rPr>
            </w:pPr>
            <w:r w:rsidRPr="003249BA">
              <w:rPr>
                <w:rFonts w:ascii="Comic Sans MS" w:hAnsi="Comic Sans MS"/>
                <w:sz w:val="20"/>
              </w:rPr>
              <w:t>0.1 pm</w:t>
            </w:r>
          </w:p>
        </w:tc>
        <w:tc>
          <w:tcPr>
            <w:tcW w:w="3120" w:type="dxa"/>
            <w:tcBorders>
              <w:top w:val="single" w:sz="6" w:space="0" w:color="auto"/>
              <w:left w:val="single" w:sz="6" w:space="0" w:color="auto"/>
              <w:bottom w:val="single" w:sz="6" w:space="0" w:color="auto"/>
              <w:right w:val="single" w:sz="6" w:space="0" w:color="auto"/>
            </w:tcBorders>
          </w:tcPr>
          <w:p w14:paraId="22DC3A0D" w14:textId="77777777" w:rsidR="001477CC" w:rsidRPr="003249BA" w:rsidRDefault="001477CC">
            <w:pPr>
              <w:rPr>
                <w:rFonts w:ascii="Comic Sans MS" w:hAnsi="Comic Sans MS"/>
                <w:sz w:val="20"/>
              </w:rPr>
            </w:pPr>
            <w:r w:rsidRPr="003249BA">
              <w:rPr>
                <w:rFonts w:ascii="Comic Sans MS" w:hAnsi="Comic Sans MS"/>
                <w:sz w:val="20"/>
              </w:rPr>
              <w:t>nuclear transformations changes in nuclear structure</w:t>
            </w:r>
          </w:p>
        </w:tc>
        <w:tc>
          <w:tcPr>
            <w:tcW w:w="3120" w:type="dxa"/>
            <w:tcBorders>
              <w:top w:val="single" w:sz="6" w:space="0" w:color="auto"/>
              <w:left w:val="single" w:sz="6" w:space="0" w:color="auto"/>
              <w:bottom w:val="single" w:sz="6" w:space="0" w:color="auto"/>
              <w:right w:val="single" w:sz="6" w:space="0" w:color="auto"/>
            </w:tcBorders>
          </w:tcPr>
          <w:p w14:paraId="75ABCB3A" w14:textId="77777777" w:rsidR="001477CC" w:rsidRPr="003249BA" w:rsidRDefault="001477CC" w:rsidP="00157434">
            <w:pPr>
              <w:rPr>
                <w:rFonts w:ascii="Comic Sans MS" w:hAnsi="Comic Sans MS"/>
                <w:sz w:val="20"/>
              </w:rPr>
            </w:pPr>
            <w:r>
              <w:rPr>
                <w:rFonts w:ascii="Comic Sans MS" w:hAnsi="Comic Sans MS"/>
                <w:sz w:val="20"/>
              </w:rPr>
              <w:t>Broken bonds, DNA damage</w:t>
            </w:r>
          </w:p>
        </w:tc>
        <w:tc>
          <w:tcPr>
            <w:tcW w:w="3120" w:type="dxa"/>
          </w:tcPr>
          <w:p w14:paraId="5AA06D59" w14:textId="77777777" w:rsidR="001477CC" w:rsidRPr="003249BA" w:rsidRDefault="001477CC" w:rsidP="00157434">
            <w:pPr>
              <w:rPr>
                <w:rFonts w:ascii="Comic Sans MS" w:hAnsi="Comic Sans MS"/>
                <w:sz w:val="20"/>
              </w:rPr>
            </w:pPr>
            <w:r>
              <w:rPr>
                <w:rFonts w:ascii="Comic Sans MS" w:hAnsi="Comic Sans MS"/>
                <w:sz w:val="20"/>
              </w:rPr>
              <w:t>Broken bonds, DNA damage</w:t>
            </w:r>
          </w:p>
        </w:tc>
      </w:tr>
      <w:tr w:rsidR="001477CC" w:rsidRPr="003249BA" w14:paraId="355BA526" w14:textId="77777777" w:rsidTr="00157434">
        <w:tc>
          <w:tcPr>
            <w:tcW w:w="3120" w:type="dxa"/>
            <w:tcBorders>
              <w:top w:val="single" w:sz="6" w:space="0" w:color="auto"/>
              <w:left w:val="single" w:sz="6" w:space="0" w:color="auto"/>
              <w:bottom w:val="single" w:sz="6" w:space="0" w:color="auto"/>
              <w:right w:val="single" w:sz="6" w:space="0" w:color="auto"/>
            </w:tcBorders>
          </w:tcPr>
          <w:p w14:paraId="46304019" w14:textId="77777777" w:rsidR="001477CC" w:rsidRPr="003249BA" w:rsidRDefault="001477CC">
            <w:pPr>
              <w:rPr>
                <w:rFonts w:ascii="Comic Sans MS" w:hAnsi="Comic Sans MS"/>
                <w:sz w:val="20"/>
              </w:rPr>
            </w:pPr>
            <w:r w:rsidRPr="003249BA">
              <w:rPr>
                <w:rFonts w:ascii="Comic Sans MS" w:hAnsi="Comic Sans MS"/>
                <w:sz w:val="20"/>
              </w:rPr>
              <w:t>x rays</w:t>
            </w:r>
            <w:r>
              <w:rPr>
                <w:rFonts w:ascii="Comic Sans MS" w:hAnsi="Comic Sans MS"/>
                <w:sz w:val="20"/>
              </w:rPr>
              <w:t xml:space="preserve"> (ionizing)</w:t>
            </w:r>
          </w:p>
        </w:tc>
        <w:tc>
          <w:tcPr>
            <w:tcW w:w="1440" w:type="dxa"/>
            <w:tcBorders>
              <w:top w:val="single" w:sz="6" w:space="0" w:color="auto"/>
              <w:left w:val="single" w:sz="6" w:space="0" w:color="auto"/>
              <w:bottom w:val="single" w:sz="6" w:space="0" w:color="auto"/>
              <w:right w:val="single" w:sz="6" w:space="0" w:color="auto"/>
            </w:tcBorders>
          </w:tcPr>
          <w:p w14:paraId="4417E50F" w14:textId="77777777" w:rsidR="001477CC" w:rsidRPr="003249BA" w:rsidRDefault="001477CC">
            <w:pPr>
              <w:rPr>
                <w:rFonts w:ascii="Comic Sans MS" w:hAnsi="Comic Sans MS"/>
                <w:sz w:val="20"/>
              </w:rPr>
            </w:pPr>
            <w:r w:rsidRPr="003249BA">
              <w:rPr>
                <w:rFonts w:ascii="Comic Sans MS" w:hAnsi="Comic Sans MS"/>
                <w:sz w:val="20"/>
              </w:rPr>
              <w:t>0.1 nm</w:t>
            </w:r>
          </w:p>
        </w:tc>
        <w:tc>
          <w:tcPr>
            <w:tcW w:w="3120" w:type="dxa"/>
            <w:tcBorders>
              <w:top w:val="single" w:sz="6" w:space="0" w:color="auto"/>
              <w:left w:val="single" w:sz="6" w:space="0" w:color="auto"/>
              <w:bottom w:val="single" w:sz="6" w:space="0" w:color="auto"/>
              <w:right w:val="single" w:sz="6" w:space="0" w:color="auto"/>
            </w:tcBorders>
          </w:tcPr>
          <w:p w14:paraId="63BB5274" w14:textId="77777777" w:rsidR="001477CC" w:rsidRPr="003249BA" w:rsidRDefault="001477CC">
            <w:pPr>
              <w:rPr>
                <w:rFonts w:ascii="Comic Sans MS" w:hAnsi="Comic Sans MS"/>
                <w:sz w:val="20"/>
              </w:rPr>
            </w:pPr>
            <w:r w:rsidRPr="003249BA">
              <w:rPr>
                <w:rFonts w:ascii="Comic Sans MS" w:hAnsi="Comic Sans MS"/>
                <w:sz w:val="20"/>
              </w:rPr>
              <w:t>inner electronic transitions in atoms</w:t>
            </w:r>
          </w:p>
        </w:tc>
        <w:tc>
          <w:tcPr>
            <w:tcW w:w="3120" w:type="dxa"/>
            <w:tcBorders>
              <w:top w:val="single" w:sz="6" w:space="0" w:color="auto"/>
              <w:left w:val="single" w:sz="6" w:space="0" w:color="auto"/>
              <w:bottom w:val="single" w:sz="6" w:space="0" w:color="auto"/>
              <w:right w:val="single" w:sz="6" w:space="0" w:color="auto"/>
            </w:tcBorders>
          </w:tcPr>
          <w:p w14:paraId="24571C76" w14:textId="77777777" w:rsidR="001477CC" w:rsidRPr="003249BA" w:rsidRDefault="001477CC" w:rsidP="00157434">
            <w:pPr>
              <w:rPr>
                <w:rFonts w:ascii="Comic Sans MS" w:hAnsi="Comic Sans MS"/>
                <w:sz w:val="20"/>
              </w:rPr>
            </w:pPr>
            <w:r>
              <w:rPr>
                <w:rFonts w:ascii="Comic Sans MS" w:hAnsi="Comic Sans MS"/>
                <w:sz w:val="20"/>
              </w:rPr>
              <w:t>Broken bonds, DNA damage</w:t>
            </w:r>
          </w:p>
        </w:tc>
        <w:tc>
          <w:tcPr>
            <w:tcW w:w="3120" w:type="dxa"/>
          </w:tcPr>
          <w:p w14:paraId="3CEB990F" w14:textId="77777777" w:rsidR="001477CC" w:rsidRPr="003249BA" w:rsidRDefault="001477CC" w:rsidP="00157434">
            <w:pPr>
              <w:rPr>
                <w:rFonts w:ascii="Comic Sans MS" w:hAnsi="Comic Sans MS"/>
                <w:sz w:val="20"/>
              </w:rPr>
            </w:pPr>
            <w:r>
              <w:rPr>
                <w:rFonts w:ascii="Comic Sans MS" w:hAnsi="Comic Sans MS"/>
                <w:sz w:val="20"/>
              </w:rPr>
              <w:t>Broken bonds, DNA damage</w:t>
            </w:r>
          </w:p>
        </w:tc>
      </w:tr>
      <w:tr w:rsidR="001477CC" w:rsidRPr="003249BA" w14:paraId="56CAC4ED" w14:textId="77777777" w:rsidTr="001477CC">
        <w:trPr>
          <w:gridAfter w:val="1"/>
          <w:wAfter w:w="3120" w:type="dxa"/>
        </w:trPr>
        <w:tc>
          <w:tcPr>
            <w:tcW w:w="3120" w:type="dxa"/>
            <w:tcBorders>
              <w:top w:val="single" w:sz="6" w:space="0" w:color="auto"/>
              <w:left w:val="single" w:sz="6" w:space="0" w:color="auto"/>
              <w:bottom w:val="single" w:sz="6" w:space="0" w:color="auto"/>
              <w:right w:val="single" w:sz="6" w:space="0" w:color="auto"/>
            </w:tcBorders>
          </w:tcPr>
          <w:p w14:paraId="17DB6E56" w14:textId="77777777" w:rsidR="001477CC" w:rsidRPr="003249BA" w:rsidRDefault="001477CC">
            <w:pPr>
              <w:rPr>
                <w:rFonts w:ascii="Comic Sans MS" w:hAnsi="Comic Sans MS"/>
                <w:sz w:val="20"/>
              </w:rPr>
            </w:pPr>
            <w:r w:rsidRPr="003249BA">
              <w:rPr>
                <w:rFonts w:ascii="Comic Sans MS" w:hAnsi="Comic Sans MS"/>
                <w:sz w:val="20"/>
              </w:rPr>
              <w:t xml:space="preserve">ultraviolet rays </w:t>
            </w:r>
            <w:r>
              <w:rPr>
                <w:rFonts w:ascii="Comic Sans MS" w:hAnsi="Comic Sans MS"/>
                <w:sz w:val="20"/>
              </w:rPr>
              <w:t>(ionizing)</w:t>
            </w:r>
          </w:p>
        </w:tc>
        <w:tc>
          <w:tcPr>
            <w:tcW w:w="1440" w:type="dxa"/>
            <w:tcBorders>
              <w:top w:val="single" w:sz="6" w:space="0" w:color="auto"/>
              <w:left w:val="single" w:sz="6" w:space="0" w:color="auto"/>
              <w:bottom w:val="single" w:sz="6" w:space="0" w:color="auto"/>
              <w:right w:val="single" w:sz="6" w:space="0" w:color="auto"/>
            </w:tcBorders>
          </w:tcPr>
          <w:p w14:paraId="58249050" w14:textId="77777777" w:rsidR="001477CC" w:rsidRPr="003249BA" w:rsidRDefault="001477CC">
            <w:pPr>
              <w:rPr>
                <w:rFonts w:ascii="Comic Sans MS" w:hAnsi="Comic Sans MS"/>
                <w:sz w:val="20"/>
              </w:rPr>
            </w:pPr>
            <w:r w:rsidRPr="003249BA">
              <w:rPr>
                <w:rFonts w:ascii="Comic Sans MS" w:hAnsi="Comic Sans MS"/>
                <w:sz w:val="20"/>
              </w:rPr>
              <w:t>100 nm</w:t>
            </w:r>
          </w:p>
        </w:tc>
        <w:tc>
          <w:tcPr>
            <w:tcW w:w="3120" w:type="dxa"/>
            <w:tcBorders>
              <w:top w:val="single" w:sz="6" w:space="0" w:color="auto"/>
              <w:left w:val="single" w:sz="6" w:space="0" w:color="auto"/>
              <w:bottom w:val="single" w:sz="6" w:space="0" w:color="auto"/>
              <w:right w:val="single" w:sz="6" w:space="0" w:color="auto"/>
            </w:tcBorders>
          </w:tcPr>
          <w:p w14:paraId="0DC13A50" w14:textId="77777777" w:rsidR="001477CC" w:rsidRPr="003249BA" w:rsidRDefault="001477CC">
            <w:pPr>
              <w:rPr>
                <w:rFonts w:ascii="Comic Sans MS" w:hAnsi="Comic Sans MS"/>
                <w:sz w:val="20"/>
              </w:rPr>
            </w:pPr>
            <w:r w:rsidRPr="003249BA">
              <w:rPr>
                <w:rFonts w:ascii="Comic Sans MS" w:hAnsi="Comic Sans MS"/>
                <w:sz w:val="20"/>
              </w:rPr>
              <w:t>outer electron transitions in atoms and in molecules (causes many of the colors we see)</w:t>
            </w:r>
          </w:p>
        </w:tc>
        <w:tc>
          <w:tcPr>
            <w:tcW w:w="3120" w:type="dxa"/>
            <w:tcBorders>
              <w:top w:val="single" w:sz="6" w:space="0" w:color="auto"/>
              <w:left w:val="single" w:sz="6" w:space="0" w:color="auto"/>
              <w:bottom w:val="single" w:sz="6" w:space="0" w:color="auto"/>
              <w:right w:val="single" w:sz="6" w:space="0" w:color="auto"/>
            </w:tcBorders>
          </w:tcPr>
          <w:p w14:paraId="48E6BC18" w14:textId="77777777" w:rsidR="001477CC" w:rsidRPr="003249BA" w:rsidRDefault="001477CC" w:rsidP="00157434">
            <w:pPr>
              <w:rPr>
                <w:rFonts w:ascii="Comic Sans MS" w:hAnsi="Comic Sans MS"/>
                <w:sz w:val="20"/>
              </w:rPr>
            </w:pPr>
            <w:r>
              <w:rPr>
                <w:rFonts w:ascii="Comic Sans MS" w:hAnsi="Comic Sans MS"/>
                <w:sz w:val="20"/>
              </w:rPr>
              <w:t>Broken bonds, DNA damage, Optical, electronic excitation</w:t>
            </w:r>
          </w:p>
        </w:tc>
      </w:tr>
      <w:tr w:rsidR="001477CC" w:rsidRPr="003249BA" w14:paraId="79259A70" w14:textId="77777777" w:rsidTr="001477CC">
        <w:trPr>
          <w:gridAfter w:val="1"/>
          <w:wAfter w:w="3120" w:type="dxa"/>
        </w:trPr>
        <w:tc>
          <w:tcPr>
            <w:tcW w:w="3120" w:type="dxa"/>
            <w:tcBorders>
              <w:top w:val="single" w:sz="6" w:space="0" w:color="auto"/>
              <w:left w:val="single" w:sz="6" w:space="0" w:color="auto"/>
              <w:bottom w:val="single" w:sz="6" w:space="0" w:color="auto"/>
              <w:right w:val="single" w:sz="6" w:space="0" w:color="auto"/>
            </w:tcBorders>
          </w:tcPr>
          <w:p w14:paraId="3BF19AA1" w14:textId="77777777" w:rsidR="001477CC" w:rsidRPr="003249BA" w:rsidRDefault="001477CC">
            <w:pPr>
              <w:rPr>
                <w:rFonts w:ascii="Comic Sans MS" w:hAnsi="Comic Sans MS"/>
                <w:sz w:val="20"/>
              </w:rPr>
            </w:pPr>
            <w:r w:rsidRPr="003249BA">
              <w:rPr>
                <w:rFonts w:ascii="Comic Sans MS" w:hAnsi="Comic Sans MS"/>
                <w:sz w:val="20"/>
              </w:rPr>
              <w:t>visible</w:t>
            </w:r>
          </w:p>
        </w:tc>
        <w:tc>
          <w:tcPr>
            <w:tcW w:w="1440" w:type="dxa"/>
            <w:tcBorders>
              <w:top w:val="single" w:sz="6" w:space="0" w:color="auto"/>
              <w:left w:val="single" w:sz="6" w:space="0" w:color="auto"/>
              <w:bottom w:val="single" w:sz="6" w:space="0" w:color="auto"/>
              <w:right w:val="single" w:sz="6" w:space="0" w:color="auto"/>
            </w:tcBorders>
          </w:tcPr>
          <w:p w14:paraId="3EC5E6DC" w14:textId="77777777" w:rsidR="001477CC" w:rsidRPr="003249BA" w:rsidRDefault="001477CC">
            <w:pPr>
              <w:rPr>
                <w:rFonts w:ascii="Comic Sans MS" w:hAnsi="Comic Sans MS"/>
                <w:sz w:val="20"/>
              </w:rPr>
            </w:pPr>
            <w:r w:rsidRPr="003249BA">
              <w:rPr>
                <w:rFonts w:ascii="Comic Sans MS" w:hAnsi="Comic Sans MS"/>
                <w:sz w:val="20"/>
              </w:rPr>
              <w:t>0.5 µm</w:t>
            </w:r>
          </w:p>
        </w:tc>
        <w:tc>
          <w:tcPr>
            <w:tcW w:w="3120" w:type="dxa"/>
            <w:tcBorders>
              <w:top w:val="single" w:sz="6" w:space="0" w:color="auto"/>
              <w:left w:val="single" w:sz="6" w:space="0" w:color="auto"/>
              <w:bottom w:val="single" w:sz="6" w:space="0" w:color="auto"/>
              <w:right w:val="single" w:sz="6" w:space="0" w:color="auto"/>
            </w:tcBorders>
          </w:tcPr>
          <w:p w14:paraId="49364DA1" w14:textId="77777777" w:rsidR="001477CC" w:rsidRPr="003249BA" w:rsidRDefault="001477CC">
            <w:pPr>
              <w:rPr>
                <w:rFonts w:ascii="Comic Sans MS" w:hAnsi="Comic Sans MS"/>
                <w:sz w:val="20"/>
              </w:rPr>
            </w:pPr>
            <w:r w:rsidRPr="003249BA">
              <w:rPr>
                <w:rFonts w:ascii="Comic Sans MS" w:hAnsi="Comic Sans MS"/>
                <w:sz w:val="20"/>
              </w:rPr>
              <w:t>outer electron transitions in atoms and in molecules (causes many of the colors we see)</w:t>
            </w:r>
          </w:p>
        </w:tc>
        <w:tc>
          <w:tcPr>
            <w:tcW w:w="3120" w:type="dxa"/>
            <w:tcBorders>
              <w:top w:val="single" w:sz="6" w:space="0" w:color="auto"/>
              <w:left w:val="single" w:sz="6" w:space="0" w:color="auto"/>
              <w:bottom w:val="single" w:sz="6" w:space="0" w:color="auto"/>
              <w:right w:val="single" w:sz="6" w:space="0" w:color="auto"/>
            </w:tcBorders>
          </w:tcPr>
          <w:p w14:paraId="434CECCF" w14:textId="77777777" w:rsidR="001477CC" w:rsidRPr="003249BA" w:rsidRDefault="001477CC" w:rsidP="00157434">
            <w:pPr>
              <w:rPr>
                <w:rFonts w:ascii="Comic Sans MS" w:hAnsi="Comic Sans MS"/>
                <w:sz w:val="20"/>
              </w:rPr>
            </w:pPr>
            <w:r>
              <w:rPr>
                <w:rFonts w:ascii="Comic Sans MS" w:hAnsi="Comic Sans MS"/>
                <w:sz w:val="20"/>
              </w:rPr>
              <w:t>Optical, electronic excitation</w:t>
            </w:r>
          </w:p>
        </w:tc>
      </w:tr>
      <w:tr w:rsidR="001477CC" w:rsidRPr="003249BA" w14:paraId="513A5E6A" w14:textId="77777777" w:rsidTr="001477CC">
        <w:trPr>
          <w:gridAfter w:val="1"/>
          <w:wAfter w:w="3120" w:type="dxa"/>
        </w:trPr>
        <w:tc>
          <w:tcPr>
            <w:tcW w:w="3120" w:type="dxa"/>
            <w:tcBorders>
              <w:top w:val="single" w:sz="6" w:space="0" w:color="auto"/>
              <w:left w:val="single" w:sz="6" w:space="0" w:color="auto"/>
              <w:bottom w:val="single" w:sz="6" w:space="0" w:color="auto"/>
              <w:right w:val="single" w:sz="6" w:space="0" w:color="auto"/>
            </w:tcBorders>
          </w:tcPr>
          <w:p w14:paraId="32A2A157" w14:textId="77777777" w:rsidR="001477CC" w:rsidRPr="003249BA" w:rsidRDefault="001477CC">
            <w:pPr>
              <w:rPr>
                <w:rFonts w:ascii="Comic Sans MS" w:hAnsi="Comic Sans MS"/>
                <w:sz w:val="20"/>
              </w:rPr>
            </w:pPr>
            <w:r>
              <w:rPr>
                <w:rFonts w:ascii="Comic Sans MS" w:hAnsi="Comic Sans MS"/>
                <w:sz w:val="20"/>
              </w:rPr>
              <w:t>infra</w:t>
            </w:r>
            <w:r w:rsidRPr="003249BA">
              <w:rPr>
                <w:rFonts w:ascii="Comic Sans MS" w:hAnsi="Comic Sans MS"/>
                <w:sz w:val="20"/>
              </w:rPr>
              <w:t xml:space="preserve">red radiation </w:t>
            </w:r>
          </w:p>
        </w:tc>
        <w:tc>
          <w:tcPr>
            <w:tcW w:w="1440" w:type="dxa"/>
            <w:tcBorders>
              <w:top w:val="single" w:sz="6" w:space="0" w:color="auto"/>
              <w:left w:val="single" w:sz="6" w:space="0" w:color="auto"/>
              <w:bottom w:val="single" w:sz="6" w:space="0" w:color="auto"/>
              <w:right w:val="single" w:sz="6" w:space="0" w:color="auto"/>
            </w:tcBorders>
          </w:tcPr>
          <w:p w14:paraId="24145AC1" w14:textId="77777777" w:rsidR="001477CC" w:rsidRPr="003249BA" w:rsidRDefault="001477CC">
            <w:pPr>
              <w:rPr>
                <w:rFonts w:ascii="Comic Sans MS" w:hAnsi="Comic Sans MS"/>
                <w:sz w:val="20"/>
              </w:rPr>
            </w:pPr>
            <w:r w:rsidRPr="003249BA">
              <w:rPr>
                <w:rFonts w:ascii="Comic Sans MS" w:hAnsi="Comic Sans MS"/>
                <w:sz w:val="20"/>
              </w:rPr>
              <w:t>10 µm</w:t>
            </w:r>
          </w:p>
        </w:tc>
        <w:tc>
          <w:tcPr>
            <w:tcW w:w="3120" w:type="dxa"/>
            <w:tcBorders>
              <w:top w:val="single" w:sz="6" w:space="0" w:color="auto"/>
              <w:left w:val="single" w:sz="6" w:space="0" w:color="auto"/>
              <w:bottom w:val="single" w:sz="6" w:space="0" w:color="auto"/>
              <w:right w:val="single" w:sz="6" w:space="0" w:color="auto"/>
            </w:tcBorders>
          </w:tcPr>
          <w:p w14:paraId="3BEA50EA" w14:textId="77777777" w:rsidR="001477CC" w:rsidRPr="003249BA" w:rsidRDefault="001477CC">
            <w:pPr>
              <w:rPr>
                <w:rFonts w:ascii="Comic Sans MS" w:hAnsi="Comic Sans MS"/>
                <w:sz w:val="20"/>
              </w:rPr>
            </w:pPr>
            <w:r w:rsidRPr="003249BA">
              <w:rPr>
                <w:rFonts w:ascii="Comic Sans MS" w:hAnsi="Comic Sans MS"/>
                <w:sz w:val="20"/>
              </w:rPr>
              <w:t>vibrations of atoms in molecules</w:t>
            </w:r>
          </w:p>
        </w:tc>
        <w:tc>
          <w:tcPr>
            <w:tcW w:w="3120" w:type="dxa"/>
            <w:tcBorders>
              <w:top w:val="single" w:sz="6" w:space="0" w:color="auto"/>
              <w:left w:val="single" w:sz="6" w:space="0" w:color="auto"/>
              <w:bottom w:val="single" w:sz="6" w:space="0" w:color="auto"/>
              <w:right w:val="single" w:sz="6" w:space="0" w:color="auto"/>
            </w:tcBorders>
          </w:tcPr>
          <w:p w14:paraId="272F00B1" w14:textId="77777777" w:rsidR="001477CC" w:rsidRPr="003249BA" w:rsidRDefault="001477CC">
            <w:pPr>
              <w:rPr>
                <w:rFonts w:ascii="Comic Sans MS" w:hAnsi="Comic Sans MS"/>
                <w:sz w:val="20"/>
              </w:rPr>
            </w:pPr>
            <w:r>
              <w:rPr>
                <w:rFonts w:ascii="Comic Sans MS" w:hAnsi="Comic Sans MS"/>
                <w:sz w:val="20"/>
              </w:rPr>
              <w:t>Optical, electronic excitation, thermal</w:t>
            </w:r>
          </w:p>
        </w:tc>
      </w:tr>
      <w:tr w:rsidR="001477CC" w:rsidRPr="003249BA" w14:paraId="6A49637B" w14:textId="77777777" w:rsidTr="001477CC">
        <w:trPr>
          <w:gridAfter w:val="1"/>
          <w:wAfter w:w="3120" w:type="dxa"/>
        </w:trPr>
        <w:tc>
          <w:tcPr>
            <w:tcW w:w="3120" w:type="dxa"/>
            <w:tcBorders>
              <w:top w:val="single" w:sz="6" w:space="0" w:color="auto"/>
              <w:left w:val="single" w:sz="6" w:space="0" w:color="auto"/>
              <w:bottom w:val="single" w:sz="6" w:space="0" w:color="auto"/>
              <w:right w:val="single" w:sz="6" w:space="0" w:color="auto"/>
            </w:tcBorders>
          </w:tcPr>
          <w:p w14:paraId="4744F9B9" w14:textId="77777777" w:rsidR="001477CC" w:rsidRPr="003249BA" w:rsidRDefault="001477CC">
            <w:pPr>
              <w:rPr>
                <w:rFonts w:ascii="Comic Sans MS" w:hAnsi="Comic Sans MS"/>
                <w:sz w:val="20"/>
              </w:rPr>
            </w:pPr>
            <w:r w:rsidRPr="003249BA">
              <w:rPr>
                <w:rFonts w:ascii="Comic Sans MS" w:hAnsi="Comic Sans MS"/>
                <w:sz w:val="20"/>
              </w:rPr>
              <w:t>microwave radiation</w:t>
            </w:r>
          </w:p>
        </w:tc>
        <w:tc>
          <w:tcPr>
            <w:tcW w:w="1440" w:type="dxa"/>
            <w:tcBorders>
              <w:top w:val="single" w:sz="6" w:space="0" w:color="auto"/>
              <w:left w:val="single" w:sz="6" w:space="0" w:color="auto"/>
              <w:bottom w:val="single" w:sz="6" w:space="0" w:color="auto"/>
              <w:right w:val="single" w:sz="6" w:space="0" w:color="auto"/>
            </w:tcBorders>
          </w:tcPr>
          <w:p w14:paraId="3C2D19A8" w14:textId="77777777" w:rsidR="001477CC" w:rsidRPr="003249BA" w:rsidRDefault="001477CC">
            <w:pPr>
              <w:rPr>
                <w:rFonts w:ascii="Comic Sans MS" w:hAnsi="Comic Sans MS"/>
                <w:sz w:val="20"/>
              </w:rPr>
            </w:pPr>
            <w:r w:rsidRPr="003249BA">
              <w:rPr>
                <w:rFonts w:ascii="Comic Sans MS" w:hAnsi="Comic Sans MS"/>
                <w:sz w:val="20"/>
              </w:rPr>
              <w:t>1 cm</w:t>
            </w:r>
          </w:p>
        </w:tc>
        <w:tc>
          <w:tcPr>
            <w:tcW w:w="3120" w:type="dxa"/>
            <w:tcBorders>
              <w:top w:val="single" w:sz="6" w:space="0" w:color="auto"/>
              <w:left w:val="single" w:sz="6" w:space="0" w:color="auto"/>
              <w:bottom w:val="single" w:sz="6" w:space="0" w:color="auto"/>
              <w:right w:val="single" w:sz="6" w:space="0" w:color="auto"/>
            </w:tcBorders>
          </w:tcPr>
          <w:p w14:paraId="293E07A4" w14:textId="77777777" w:rsidR="001477CC" w:rsidRPr="003249BA" w:rsidRDefault="001477CC">
            <w:pPr>
              <w:rPr>
                <w:rFonts w:ascii="Comic Sans MS" w:hAnsi="Comic Sans MS"/>
                <w:sz w:val="20"/>
              </w:rPr>
            </w:pPr>
            <w:r w:rsidRPr="003249BA">
              <w:rPr>
                <w:rFonts w:ascii="Comic Sans MS" w:hAnsi="Comic Sans MS"/>
                <w:sz w:val="20"/>
              </w:rPr>
              <w:t xml:space="preserve">rotation of molecules </w:t>
            </w:r>
          </w:p>
        </w:tc>
        <w:tc>
          <w:tcPr>
            <w:tcW w:w="3120" w:type="dxa"/>
            <w:tcBorders>
              <w:top w:val="single" w:sz="6" w:space="0" w:color="auto"/>
              <w:left w:val="single" w:sz="6" w:space="0" w:color="auto"/>
              <w:bottom w:val="single" w:sz="6" w:space="0" w:color="auto"/>
              <w:right w:val="single" w:sz="6" w:space="0" w:color="auto"/>
            </w:tcBorders>
          </w:tcPr>
          <w:p w14:paraId="4BB7EE9A" w14:textId="77777777" w:rsidR="001477CC" w:rsidRPr="003249BA" w:rsidRDefault="001477CC">
            <w:pPr>
              <w:rPr>
                <w:rFonts w:ascii="Comic Sans MS" w:hAnsi="Comic Sans MS"/>
                <w:sz w:val="20"/>
              </w:rPr>
            </w:pPr>
            <w:r>
              <w:rPr>
                <w:rFonts w:ascii="Comic Sans MS" w:hAnsi="Comic Sans MS"/>
                <w:sz w:val="20"/>
              </w:rPr>
              <w:t>Thermal, high induced currents, heating</w:t>
            </w:r>
          </w:p>
        </w:tc>
      </w:tr>
      <w:tr w:rsidR="001477CC" w:rsidRPr="003249BA" w14:paraId="6299E676" w14:textId="77777777" w:rsidTr="001477CC">
        <w:trPr>
          <w:gridAfter w:val="1"/>
          <w:wAfter w:w="3120" w:type="dxa"/>
          <w:trHeight w:val="309"/>
        </w:trPr>
        <w:tc>
          <w:tcPr>
            <w:tcW w:w="3120" w:type="dxa"/>
            <w:tcBorders>
              <w:top w:val="single" w:sz="6" w:space="0" w:color="auto"/>
              <w:left w:val="single" w:sz="6" w:space="0" w:color="auto"/>
              <w:bottom w:val="single" w:sz="6" w:space="0" w:color="auto"/>
              <w:right w:val="single" w:sz="6" w:space="0" w:color="auto"/>
            </w:tcBorders>
          </w:tcPr>
          <w:p w14:paraId="1C7A6836" w14:textId="77777777" w:rsidR="001477CC" w:rsidRPr="003249BA" w:rsidRDefault="001477CC">
            <w:pPr>
              <w:rPr>
                <w:rFonts w:ascii="Comic Sans MS" w:hAnsi="Comic Sans MS"/>
                <w:sz w:val="20"/>
              </w:rPr>
            </w:pPr>
            <w:r w:rsidRPr="003249BA">
              <w:rPr>
                <w:rFonts w:ascii="Comic Sans MS" w:hAnsi="Comic Sans MS"/>
                <w:sz w:val="20"/>
              </w:rPr>
              <w:t>radar</w:t>
            </w:r>
          </w:p>
        </w:tc>
        <w:tc>
          <w:tcPr>
            <w:tcW w:w="1440" w:type="dxa"/>
            <w:tcBorders>
              <w:top w:val="single" w:sz="6" w:space="0" w:color="auto"/>
              <w:left w:val="single" w:sz="6" w:space="0" w:color="auto"/>
              <w:bottom w:val="single" w:sz="6" w:space="0" w:color="auto"/>
              <w:right w:val="single" w:sz="6" w:space="0" w:color="auto"/>
            </w:tcBorders>
          </w:tcPr>
          <w:p w14:paraId="1EFCA321" w14:textId="77777777" w:rsidR="001477CC" w:rsidRPr="003249BA" w:rsidRDefault="001477CC">
            <w:pPr>
              <w:rPr>
                <w:rFonts w:ascii="Comic Sans MS" w:hAnsi="Comic Sans MS"/>
                <w:sz w:val="20"/>
              </w:rPr>
            </w:pPr>
            <w:r w:rsidRPr="003249BA">
              <w:rPr>
                <w:rFonts w:ascii="Comic Sans MS" w:hAnsi="Comic Sans MS"/>
                <w:sz w:val="20"/>
              </w:rPr>
              <w:t>1 m</w:t>
            </w:r>
          </w:p>
        </w:tc>
        <w:tc>
          <w:tcPr>
            <w:tcW w:w="3120" w:type="dxa"/>
            <w:tcBorders>
              <w:top w:val="single" w:sz="6" w:space="0" w:color="auto"/>
              <w:left w:val="single" w:sz="6" w:space="0" w:color="auto"/>
              <w:bottom w:val="single" w:sz="6" w:space="0" w:color="auto"/>
              <w:right w:val="single" w:sz="6" w:space="0" w:color="auto"/>
            </w:tcBorders>
          </w:tcPr>
          <w:p w14:paraId="5D0AF5B7" w14:textId="77777777" w:rsidR="001477CC" w:rsidRPr="003249BA" w:rsidRDefault="001477CC">
            <w:pPr>
              <w:rPr>
                <w:rFonts w:ascii="Comic Sans MS" w:hAnsi="Comic Sans MS"/>
                <w:sz w:val="20"/>
              </w:rPr>
            </w:pPr>
            <w:r w:rsidRPr="003249BA">
              <w:rPr>
                <w:rFonts w:ascii="Comic Sans MS" w:hAnsi="Comic Sans MS"/>
                <w:sz w:val="20"/>
              </w:rPr>
              <w:t xml:space="preserve">rotation of molecules </w:t>
            </w:r>
          </w:p>
        </w:tc>
        <w:tc>
          <w:tcPr>
            <w:tcW w:w="3120" w:type="dxa"/>
            <w:tcBorders>
              <w:top w:val="single" w:sz="6" w:space="0" w:color="auto"/>
              <w:left w:val="single" w:sz="6" w:space="0" w:color="auto"/>
              <w:bottom w:val="single" w:sz="6" w:space="0" w:color="auto"/>
              <w:right w:val="single" w:sz="6" w:space="0" w:color="auto"/>
            </w:tcBorders>
          </w:tcPr>
          <w:p w14:paraId="08814753" w14:textId="77777777" w:rsidR="001477CC" w:rsidRPr="003249BA" w:rsidRDefault="001477CC" w:rsidP="001477CC">
            <w:pPr>
              <w:rPr>
                <w:rFonts w:ascii="Comic Sans MS" w:hAnsi="Comic Sans MS"/>
                <w:sz w:val="20"/>
              </w:rPr>
            </w:pPr>
            <w:r>
              <w:rPr>
                <w:rFonts w:ascii="Comic Sans MS" w:hAnsi="Comic Sans MS"/>
                <w:sz w:val="20"/>
              </w:rPr>
              <w:t>Thermal, high induced currents, heating</w:t>
            </w:r>
          </w:p>
        </w:tc>
      </w:tr>
      <w:tr w:rsidR="001477CC" w:rsidRPr="003249BA" w14:paraId="6FFF9F40" w14:textId="77777777" w:rsidTr="001477CC">
        <w:trPr>
          <w:gridAfter w:val="1"/>
          <w:wAfter w:w="3120" w:type="dxa"/>
        </w:trPr>
        <w:tc>
          <w:tcPr>
            <w:tcW w:w="3120" w:type="dxa"/>
            <w:tcBorders>
              <w:top w:val="single" w:sz="6" w:space="0" w:color="auto"/>
              <w:left w:val="single" w:sz="6" w:space="0" w:color="auto"/>
              <w:bottom w:val="single" w:sz="6" w:space="0" w:color="auto"/>
              <w:right w:val="single" w:sz="6" w:space="0" w:color="auto"/>
            </w:tcBorders>
          </w:tcPr>
          <w:p w14:paraId="452B1642" w14:textId="77777777" w:rsidR="001477CC" w:rsidRPr="003249BA" w:rsidRDefault="001477CC">
            <w:pPr>
              <w:rPr>
                <w:rFonts w:ascii="Comic Sans MS" w:hAnsi="Comic Sans MS"/>
                <w:sz w:val="20"/>
              </w:rPr>
            </w:pPr>
            <w:r w:rsidRPr="003249BA">
              <w:rPr>
                <w:rFonts w:ascii="Comic Sans MS" w:hAnsi="Comic Sans MS"/>
                <w:sz w:val="20"/>
              </w:rPr>
              <w:t>radio</w:t>
            </w:r>
          </w:p>
        </w:tc>
        <w:tc>
          <w:tcPr>
            <w:tcW w:w="1440" w:type="dxa"/>
            <w:tcBorders>
              <w:top w:val="single" w:sz="6" w:space="0" w:color="auto"/>
              <w:left w:val="single" w:sz="6" w:space="0" w:color="auto"/>
              <w:bottom w:val="single" w:sz="6" w:space="0" w:color="auto"/>
              <w:right w:val="single" w:sz="6" w:space="0" w:color="auto"/>
            </w:tcBorders>
          </w:tcPr>
          <w:p w14:paraId="2101B034" w14:textId="77777777" w:rsidR="001477CC" w:rsidRPr="003249BA" w:rsidRDefault="001477CC">
            <w:pPr>
              <w:rPr>
                <w:rFonts w:ascii="Comic Sans MS" w:hAnsi="Comic Sans MS"/>
                <w:sz w:val="20"/>
              </w:rPr>
            </w:pPr>
            <w:r w:rsidRPr="003249BA">
              <w:rPr>
                <w:rFonts w:ascii="Comic Sans MS" w:hAnsi="Comic Sans MS"/>
                <w:sz w:val="20"/>
              </w:rPr>
              <w:t>10 m</w:t>
            </w:r>
          </w:p>
        </w:tc>
        <w:tc>
          <w:tcPr>
            <w:tcW w:w="3120" w:type="dxa"/>
            <w:tcBorders>
              <w:top w:val="single" w:sz="6" w:space="0" w:color="auto"/>
              <w:left w:val="single" w:sz="6" w:space="0" w:color="auto"/>
              <w:bottom w:val="single" w:sz="6" w:space="0" w:color="auto"/>
              <w:right w:val="single" w:sz="6" w:space="0" w:color="auto"/>
            </w:tcBorders>
          </w:tcPr>
          <w:p w14:paraId="58D186A4" w14:textId="77777777" w:rsidR="001477CC" w:rsidRPr="003249BA" w:rsidRDefault="001477CC">
            <w:pPr>
              <w:rPr>
                <w:rFonts w:ascii="Comic Sans MS" w:hAnsi="Comic Sans MS"/>
                <w:sz w:val="20"/>
              </w:rPr>
            </w:pPr>
            <w:r w:rsidRPr="003249BA">
              <w:rPr>
                <w:rFonts w:ascii="Comic Sans MS" w:hAnsi="Comic Sans MS"/>
                <w:sz w:val="20"/>
              </w:rPr>
              <w:t xml:space="preserve">modifications of nuclear spins (NMR and MRI) </w:t>
            </w:r>
          </w:p>
        </w:tc>
        <w:tc>
          <w:tcPr>
            <w:tcW w:w="3120" w:type="dxa"/>
            <w:tcBorders>
              <w:top w:val="single" w:sz="6" w:space="0" w:color="auto"/>
              <w:left w:val="single" w:sz="6" w:space="0" w:color="auto"/>
              <w:bottom w:val="single" w:sz="6" w:space="0" w:color="auto"/>
              <w:right w:val="single" w:sz="6" w:space="0" w:color="auto"/>
            </w:tcBorders>
          </w:tcPr>
          <w:p w14:paraId="792733EA" w14:textId="77777777" w:rsidR="001477CC" w:rsidRPr="003249BA" w:rsidRDefault="001477CC">
            <w:pPr>
              <w:rPr>
                <w:rFonts w:ascii="Comic Sans MS" w:hAnsi="Comic Sans MS"/>
                <w:sz w:val="20"/>
              </w:rPr>
            </w:pPr>
            <w:r>
              <w:rPr>
                <w:rFonts w:ascii="Comic Sans MS" w:hAnsi="Comic Sans MS"/>
                <w:sz w:val="20"/>
              </w:rPr>
              <w:t>Thermal, high induced currents, heating</w:t>
            </w:r>
          </w:p>
        </w:tc>
      </w:tr>
      <w:tr w:rsidR="001477CC" w:rsidRPr="003249BA" w14:paraId="0AF13FC7" w14:textId="77777777" w:rsidTr="001477CC">
        <w:trPr>
          <w:gridAfter w:val="1"/>
          <w:wAfter w:w="3120" w:type="dxa"/>
        </w:trPr>
        <w:tc>
          <w:tcPr>
            <w:tcW w:w="3120" w:type="dxa"/>
            <w:tcBorders>
              <w:top w:val="single" w:sz="6" w:space="0" w:color="auto"/>
              <w:left w:val="single" w:sz="6" w:space="0" w:color="auto"/>
              <w:bottom w:val="single" w:sz="6" w:space="0" w:color="auto"/>
              <w:right w:val="single" w:sz="6" w:space="0" w:color="auto"/>
            </w:tcBorders>
          </w:tcPr>
          <w:p w14:paraId="3C8D5535" w14:textId="77777777" w:rsidR="001477CC" w:rsidRPr="003249BA" w:rsidRDefault="001477CC">
            <w:pPr>
              <w:rPr>
                <w:rFonts w:ascii="Comic Sans MS" w:hAnsi="Comic Sans MS"/>
                <w:sz w:val="20"/>
              </w:rPr>
            </w:pPr>
            <w:r w:rsidRPr="003249BA">
              <w:rPr>
                <w:rFonts w:ascii="Comic Sans MS" w:hAnsi="Comic Sans MS"/>
                <w:sz w:val="20"/>
              </w:rPr>
              <w:t>television</w:t>
            </w:r>
          </w:p>
        </w:tc>
        <w:tc>
          <w:tcPr>
            <w:tcW w:w="1440" w:type="dxa"/>
            <w:tcBorders>
              <w:top w:val="single" w:sz="6" w:space="0" w:color="auto"/>
              <w:left w:val="single" w:sz="6" w:space="0" w:color="auto"/>
              <w:bottom w:val="single" w:sz="6" w:space="0" w:color="auto"/>
              <w:right w:val="single" w:sz="6" w:space="0" w:color="auto"/>
            </w:tcBorders>
          </w:tcPr>
          <w:p w14:paraId="150AAEF1" w14:textId="77777777" w:rsidR="001477CC" w:rsidRPr="003249BA" w:rsidRDefault="001477CC">
            <w:pPr>
              <w:rPr>
                <w:rFonts w:ascii="Comic Sans MS" w:hAnsi="Comic Sans MS"/>
                <w:sz w:val="20"/>
              </w:rPr>
            </w:pPr>
            <w:r w:rsidRPr="003249BA">
              <w:rPr>
                <w:rFonts w:ascii="Comic Sans MS" w:hAnsi="Comic Sans MS"/>
                <w:sz w:val="20"/>
              </w:rPr>
              <w:t>1 km</w:t>
            </w:r>
          </w:p>
        </w:tc>
        <w:tc>
          <w:tcPr>
            <w:tcW w:w="3120" w:type="dxa"/>
            <w:tcBorders>
              <w:top w:val="single" w:sz="6" w:space="0" w:color="auto"/>
              <w:left w:val="single" w:sz="6" w:space="0" w:color="auto"/>
              <w:bottom w:val="single" w:sz="6" w:space="0" w:color="auto"/>
              <w:right w:val="single" w:sz="6" w:space="0" w:color="auto"/>
            </w:tcBorders>
          </w:tcPr>
          <w:p w14:paraId="55E6217A" w14:textId="77777777" w:rsidR="001477CC" w:rsidRPr="003249BA" w:rsidRDefault="001477CC">
            <w:pPr>
              <w:rPr>
                <w:rFonts w:ascii="Comic Sans MS" w:hAnsi="Comic Sans MS"/>
                <w:sz w:val="20"/>
              </w:rPr>
            </w:pPr>
            <w:r w:rsidRPr="003249BA">
              <w:rPr>
                <w:rFonts w:ascii="Comic Sans MS" w:hAnsi="Comic Sans MS"/>
                <w:sz w:val="20"/>
              </w:rPr>
              <w:t>translation of molecules (their movement)</w:t>
            </w:r>
          </w:p>
        </w:tc>
        <w:tc>
          <w:tcPr>
            <w:tcW w:w="3120" w:type="dxa"/>
            <w:tcBorders>
              <w:top w:val="single" w:sz="6" w:space="0" w:color="auto"/>
              <w:left w:val="single" w:sz="6" w:space="0" w:color="auto"/>
              <w:bottom w:val="single" w:sz="6" w:space="0" w:color="auto"/>
              <w:right w:val="single" w:sz="6" w:space="0" w:color="auto"/>
            </w:tcBorders>
          </w:tcPr>
          <w:p w14:paraId="789F1B8F" w14:textId="77777777" w:rsidR="001477CC" w:rsidRPr="003249BA" w:rsidRDefault="001477CC">
            <w:pPr>
              <w:rPr>
                <w:rFonts w:ascii="Comic Sans MS" w:hAnsi="Comic Sans MS"/>
                <w:sz w:val="20"/>
              </w:rPr>
            </w:pPr>
            <w:r>
              <w:rPr>
                <w:rFonts w:ascii="Comic Sans MS" w:hAnsi="Comic Sans MS"/>
                <w:sz w:val="20"/>
              </w:rPr>
              <w:t>Thermal, high induced currents, heating</w:t>
            </w:r>
          </w:p>
        </w:tc>
      </w:tr>
    </w:tbl>
    <w:p w14:paraId="64286E76" w14:textId="77777777" w:rsidR="0096686B" w:rsidRDefault="0096686B">
      <w:pPr>
        <w:rPr>
          <w:rFonts w:ascii="Comic Sans MS" w:hAnsi="Comic Sans MS"/>
          <w:b/>
          <w:sz w:val="20"/>
        </w:rPr>
      </w:pPr>
    </w:p>
    <w:p w14:paraId="7E229568" w14:textId="77777777" w:rsidR="005C6EC2" w:rsidRPr="003249BA" w:rsidRDefault="005C6EC2">
      <w:pPr>
        <w:rPr>
          <w:rFonts w:ascii="Comic Sans MS" w:hAnsi="Comic Sans MS"/>
          <w:b/>
          <w:sz w:val="20"/>
        </w:rPr>
      </w:pPr>
      <w:r w:rsidRPr="003249BA">
        <w:rPr>
          <w:rFonts w:ascii="Comic Sans MS" w:hAnsi="Comic Sans MS"/>
          <w:b/>
          <w:sz w:val="20"/>
        </w:rPr>
        <w:t>Explain how light is dispersed into a spectrum and the differences between a continuous and a line spectra</w:t>
      </w:r>
      <w:r>
        <w:rPr>
          <w:rFonts w:ascii="Comic Sans MS" w:hAnsi="Comic Sans MS"/>
          <w:b/>
          <w:sz w:val="20"/>
        </w:rPr>
        <w:t>.</w:t>
      </w:r>
      <w:r>
        <w:rPr>
          <w:rStyle w:val="FootnoteReference"/>
          <w:rFonts w:ascii="Comic Sans MS" w:hAnsi="Comic Sans MS"/>
          <w:b/>
          <w:sz w:val="20"/>
        </w:rPr>
        <w:footnoteReference w:id="1"/>
      </w:r>
    </w:p>
    <w:p w14:paraId="0FCAB03E" w14:textId="77777777" w:rsidR="005C6EC2" w:rsidRPr="003249BA" w:rsidRDefault="005C6EC2" w:rsidP="005C6EC2">
      <w:pPr>
        <w:ind w:firstLine="720"/>
        <w:rPr>
          <w:rFonts w:ascii="Comic Sans MS" w:hAnsi="Comic Sans MS"/>
          <w:sz w:val="20"/>
        </w:rPr>
      </w:pPr>
      <w:r w:rsidRPr="003249BA">
        <w:rPr>
          <w:rFonts w:ascii="Comic Sans MS" w:hAnsi="Comic Sans MS"/>
          <w:sz w:val="20"/>
        </w:rPr>
        <w:t xml:space="preserve">When light passes through a prism, it is refracted or bent as it enters and as it leaves the prism.  Different frequencies of light are refracted to different degrees.  High frequency light is refracted the most and low frequency light is refracted the least.  Thus, among the colors of </w:t>
      </w:r>
      <w:r w:rsidRPr="003249BA">
        <w:rPr>
          <w:rFonts w:ascii="Comic Sans MS" w:hAnsi="Comic Sans MS"/>
          <w:sz w:val="20"/>
        </w:rPr>
        <w:lastRenderedPageBreak/>
        <w:t xml:space="preserve">visible light, red light is refracted least, next orange, then  yellow, green , blue , and indigo and finally,  violet, which is refracted the most.  You can remember which is bent the most by </w:t>
      </w:r>
      <w:r w:rsidRPr="003249BA">
        <w:rPr>
          <w:rFonts w:ascii="Comic Sans MS" w:hAnsi="Comic Sans MS"/>
          <w:sz w:val="20"/>
          <w:u w:val="single"/>
        </w:rPr>
        <w:t>imaging</w:t>
      </w:r>
      <w:r w:rsidRPr="003249BA">
        <w:rPr>
          <w:rFonts w:ascii="Comic Sans MS" w:hAnsi="Comic Sans MS"/>
          <w:sz w:val="20"/>
        </w:rPr>
        <w:t xml:space="preserve"> that high frequency light interacts the most frequently with the matter of the prism as it passes through and thus is refracted most.  This is only a memory aid, not what actually occurs; the process is a little more complex and involves energy transfers not discussed in this class.  Refraction occurs at the surface of the prism.  When a prism disperses white light, it produces a continuous spectrum.  When an element is heated in a flame, and a prism disperses the resulting light, the spectrum consists of several lines.  The pattern of lines is characteristic of the element being heated giving off light.  </w:t>
      </w:r>
    </w:p>
    <w:p w14:paraId="6DD7FEEE" w14:textId="77777777" w:rsidR="005C6EC2" w:rsidRPr="003249BA" w:rsidRDefault="005C6EC2">
      <w:pPr>
        <w:rPr>
          <w:rFonts w:ascii="Comic Sans MS" w:hAnsi="Comic Sans MS"/>
          <w:b/>
          <w:sz w:val="20"/>
        </w:rPr>
      </w:pPr>
    </w:p>
    <w:p w14:paraId="125BEA73" w14:textId="77777777" w:rsidR="005C6EC2" w:rsidRPr="003249BA" w:rsidRDefault="005C6EC2">
      <w:pPr>
        <w:rPr>
          <w:rFonts w:ascii="Comic Sans MS" w:hAnsi="Comic Sans MS"/>
          <w:b/>
          <w:sz w:val="20"/>
        </w:rPr>
      </w:pPr>
      <w:r w:rsidRPr="003249BA">
        <w:rPr>
          <w:rFonts w:ascii="Comic Sans MS" w:hAnsi="Comic Sans MS"/>
          <w:b/>
          <w:sz w:val="20"/>
        </w:rPr>
        <w:t>Be able to apply Bohr model of the hydrogen atom, the assumptions, the picture of the atom, the energy expression, and the energy level diagram</w:t>
      </w:r>
    </w:p>
    <w:p w14:paraId="6B3DE629" w14:textId="77777777" w:rsidR="005C6EC2" w:rsidRPr="003249BA" w:rsidRDefault="005C6EC2">
      <w:pPr>
        <w:ind w:firstLine="720"/>
        <w:rPr>
          <w:rFonts w:ascii="Comic Sans MS" w:hAnsi="Comic Sans MS"/>
          <w:sz w:val="20"/>
        </w:rPr>
      </w:pPr>
      <w:r w:rsidRPr="003249BA">
        <w:rPr>
          <w:rFonts w:ascii="Comic Sans MS" w:hAnsi="Comic Sans MS"/>
          <w:sz w:val="20"/>
        </w:rPr>
        <w:t xml:space="preserve">The Rydberg equation describes the different lines of each series study in the hydrogen spectrum.  They are Lyman (UV) (n= 1), Balmer (vis) (n= 2), Paschen (n=3), Brackett, Fpund and Humphries (all IR).  These are all whole number transitions that occur in the hydrogen atom.  The Rydberg equation is a summary of experimental data and not based on a theoretical model.  </w:t>
      </w:r>
    </w:p>
    <w:p w14:paraId="40B3AF6D" w14:textId="77777777" w:rsidR="005C6EC2" w:rsidRPr="003249BA" w:rsidRDefault="005C6EC2">
      <w:pPr>
        <w:ind w:firstLine="720"/>
        <w:rPr>
          <w:rFonts w:ascii="Comic Sans MS" w:hAnsi="Comic Sans MS"/>
          <w:sz w:val="20"/>
        </w:rPr>
      </w:pPr>
      <w:r w:rsidRPr="003249BA">
        <w:rPr>
          <w:rFonts w:ascii="Comic Sans MS" w:hAnsi="Comic Sans MS"/>
          <w:sz w:val="20"/>
        </w:rPr>
        <w:t>To explain the Rydberg equation, Bohr proposed a model of the hydrogen atom based on several assumptions.</w:t>
      </w:r>
    </w:p>
    <w:p w14:paraId="485DBE3E" w14:textId="77777777" w:rsidR="005C6EC2" w:rsidRPr="003249BA" w:rsidRDefault="005C6EC2" w:rsidP="005C6EC2">
      <w:pPr>
        <w:pStyle w:val="BodyTextIndent"/>
        <w:numPr>
          <w:ilvl w:val="0"/>
          <w:numId w:val="4"/>
        </w:numPr>
      </w:pPr>
      <w:r w:rsidRPr="003249BA">
        <w:t>The electron moves around the nucleus in one of several circular orbits.  The electron does not spiral into the nucleus as classical physics requires</w:t>
      </w:r>
    </w:p>
    <w:p w14:paraId="4F581B9A" w14:textId="77777777" w:rsidR="005C6EC2" w:rsidRPr="003249BA" w:rsidRDefault="005C6EC2" w:rsidP="005C6EC2">
      <w:pPr>
        <w:numPr>
          <w:ilvl w:val="0"/>
          <w:numId w:val="4"/>
        </w:numPr>
        <w:rPr>
          <w:rFonts w:ascii="Comic Sans MS" w:hAnsi="Comic Sans MS"/>
          <w:sz w:val="20"/>
        </w:rPr>
      </w:pPr>
      <w:r w:rsidRPr="003249BA">
        <w:rPr>
          <w:rFonts w:ascii="Comic Sans MS" w:hAnsi="Comic Sans MS"/>
          <w:sz w:val="20"/>
        </w:rPr>
        <w:t>In each orbit of radius r, the angular momentum of the electron (m</w:t>
      </w:r>
      <w:r w:rsidRPr="003249BA">
        <w:rPr>
          <w:rFonts w:ascii="Comic Sans MS" w:hAnsi="Comic Sans MS"/>
          <w:sz w:val="20"/>
          <w:vertAlign w:val="subscript"/>
        </w:rPr>
        <w:t>e</w:t>
      </w:r>
      <w:r w:rsidRPr="003249BA">
        <w:rPr>
          <w:rFonts w:ascii="Comic Sans MS" w:hAnsi="Comic Sans MS"/>
          <w:sz w:val="20"/>
        </w:rPr>
        <w:t>vr, [mass, velocity, radius]) is restricted to values of</w:t>
      </w:r>
      <w:r>
        <w:rPr>
          <w:rFonts w:ascii="Comic Sans MS" w:hAnsi="Comic Sans MS"/>
          <w:sz w:val="20"/>
        </w:rPr>
        <w:t xml:space="preserve"> (nh/2</w:t>
      </w:r>
      <w:r>
        <w:rPr>
          <w:rFonts w:ascii="Times New Roman" w:hAnsi="Times New Roman"/>
          <w:sz w:val="20"/>
        </w:rPr>
        <w:t>π)</w:t>
      </w:r>
      <w:r w:rsidRPr="003249BA">
        <w:rPr>
          <w:rFonts w:ascii="Comic Sans MS" w:hAnsi="Comic Sans MS"/>
          <w:sz w:val="20"/>
        </w:rPr>
        <w:t xml:space="preserve">, where </w:t>
      </w:r>
      <w:r w:rsidRPr="003249BA">
        <w:rPr>
          <w:rFonts w:ascii="Comic Sans MS" w:hAnsi="Comic Sans MS"/>
          <w:b/>
          <w:i/>
          <w:sz w:val="20"/>
        </w:rPr>
        <w:t xml:space="preserve">n </w:t>
      </w:r>
      <w:r>
        <w:rPr>
          <w:rFonts w:ascii="Comic Sans MS" w:hAnsi="Comic Sans MS"/>
          <w:sz w:val="20"/>
        </w:rPr>
        <w:t xml:space="preserve">is a whole number.  </w:t>
      </w:r>
      <w:r w:rsidRPr="003249BA">
        <w:rPr>
          <w:rFonts w:ascii="Comic Sans MS" w:hAnsi="Comic Sans MS"/>
          <w:sz w:val="20"/>
        </w:rPr>
        <w:t>This means the electron is quantized.</w:t>
      </w:r>
    </w:p>
    <w:p w14:paraId="0227BCF0" w14:textId="77777777" w:rsidR="005C6EC2" w:rsidRPr="003249BA" w:rsidRDefault="005C6EC2" w:rsidP="005C6EC2">
      <w:pPr>
        <w:pStyle w:val="BodyTextIndent"/>
        <w:numPr>
          <w:ilvl w:val="0"/>
          <w:numId w:val="4"/>
        </w:numPr>
      </w:pPr>
      <w:r w:rsidRPr="003249BA">
        <w:t>When an electron moves from one orbit to another, the energy difference, ∆E, between the two orbits appears as light emitted (if the second orbit is lower than the first and absorbed if the second orbital is higher than the first.</w:t>
      </w:r>
    </w:p>
    <w:p w14:paraId="4987FC6F" w14:textId="77777777" w:rsidR="005C6EC2" w:rsidRPr="003249BA" w:rsidRDefault="005C6EC2">
      <w:pPr>
        <w:pStyle w:val="BodyTextIndent2"/>
      </w:pPr>
      <w:r w:rsidRPr="003249BA">
        <w:t>After some algebraic manipulation , these equations along with the principles of classical physics, give expressions for the energy of each orbit and the difference in energy between two orbits.</w:t>
      </w:r>
    </w:p>
    <w:p w14:paraId="00EBFF7A" w14:textId="77777777" w:rsidR="005C6EC2" w:rsidRPr="003249BA" w:rsidRDefault="005C6EC2">
      <w:pPr>
        <w:rPr>
          <w:rFonts w:ascii="Comic Sans MS" w:hAnsi="Comic Sans MS"/>
          <w:sz w:val="20"/>
        </w:rPr>
      </w:pPr>
    </w:p>
    <w:p w14:paraId="78B4AAEE" w14:textId="77777777" w:rsidR="005C6EC2" w:rsidRPr="003249BA" w:rsidRDefault="005C6EC2">
      <w:pPr>
        <w:numPr>
          <w:ilvl w:val="0"/>
          <w:numId w:val="2"/>
        </w:numPr>
        <w:rPr>
          <w:rFonts w:ascii="Comic Sans MS" w:hAnsi="Comic Sans MS"/>
          <w:sz w:val="20"/>
        </w:rPr>
      </w:pPr>
      <w:r w:rsidRPr="003249BA">
        <w:rPr>
          <w:rFonts w:ascii="Comic Sans MS" w:hAnsi="Comic Sans MS"/>
          <w:sz w:val="20"/>
        </w:rPr>
        <w:t xml:space="preserve">E = -2.179 X </w:t>
      </w:r>
      <w:r w:rsidRPr="003249BA">
        <w:rPr>
          <w:rFonts w:ascii="Comic Sans MS" w:hAnsi="Comic Sans MS"/>
          <w:sz w:val="20"/>
        </w:rPr>
        <w:t>10</w:t>
      </w:r>
      <w:r w:rsidRPr="003249BA">
        <w:rPr>
          <w:rFonts w:ascii="Comic Sans MS" w:hAnsi="Comic Sans MS"/>
          <w:sz w:val="20"/>
          <w:vertAlign w:val="superscript"/>
        </w:rPr>
        <w:t>-18</w:t>
      </w:r>
      <w:r w:rsidRPr="003249BA">
        <w:rPr>
          <w:rFonts w:ascii="Comic Sans MS" w:hAnsi="Comic Sans MS"/>
          <w:sz w:val="20"/>
        </w:rPr>
        <w:t>J/n</w:t>
      </w:r>
      <w:r w:rsidRPr="003249BA">
        <w:rPr>
          <w:rFonts w:ascii="Comic Sans MS" w:hAnsi="Comic Sans MS"/>
          <w:sz w:val="20"/>
          <w:vertAlign w:val="superscript"/>
        </w:rPr>
        <w:t>2</w:t>
      </w:r>
      <w:r w:rsidRPr="003249BA">
        <w:rPr>
          <w:rFonts w:ascii="Comic Sans MS" w:hAnsi="Comic Sans MS"/>
          <w:sz w:val="20"/>
        </w:rPr>
        <w:t xml:space="preserve">.  </w:t>
      </w:r>
    </w:p>
    <w:p w14:paraId="460E74D5" w14:textId="77777777" w:rsidR="005C6EC2" w:rsidRPr="003249BA" w:rsidRDefault="005C6EC2">
      <w:pPr>
        <w:numPr>
          <w:ilvl w:val="0"/>
          <w:numId w:val="2"/>
        </w:numPr>
        <w:rPr>
          <w:rFonts w:ascii="Comic Sans MS" w:hAnsi="Comic Sans MS"/>
          <w:sz w:val="20"/>
        </w:rPr>
      </w:pPr>
      <w:r w:rsidRPr="003249BA">
        <w:rPr>
          <w:rFonts w:ascii="Comic Sans MS" w:hAnsi="Comic Sans MS"/>
          <w:sz w:val="20"/>
        </w:rPr>
        <w:t xml:space="preserve">∆E = -2.179 X </w:t>
      </w:r>
      <w:r w:rsidRPr="003249BA">
        <w:rPr>
          <w:rFonts w:ascii="Comic Sans MS" w:hAnsi="Comic Sans MS"/>
          <w:sz w:val="20"/>
        </w:rPr>
        <w:t>10</w:t>
      </w:r>
      <w:r w:rsidRPr="003249BA">
        <w:rPr>
          <w:rFonts w:ascii="Comic Sans MS" w:hAnsi="Comic Sans MS"/>
          <w:sz w:val="20"/>
          <w:vertAlign w:val="superscript"/>
        </w:rPr>
        <w:t>-18</w:t>
      </w:r>
      <w:r w:rsidRPr="003249BA">
        <w:rPr>
          <w:rFonts w:ascii="Comic Sans MS" w:hAnsi="Comic Sans MS"/>
          <w:sz w:val="20"/>
        </w:rPr>
        <w:t>J(1/n</w:t>
      </w:r>
      <w:r w:rsidRPr="003249BA">
        <w:rPr>
          <w:rFonts w:ascii="Comic Sans MS" w:hAnsi="Comic Sans MS"/>
          <w:sz w:val="20"/>
          <w:vertAlign w:val="superscript"/>
        </w:rPr>
        <w:t>2</w:t>
      </w:r>
      <w:r w:rsidRPr="003249BA">
        <w:rPr>
          <w:rFonts w:ascii="Comic Sans MS" w:hAnsi="Comic Sans MS"/>
          <w:sz w:val="20"/>
          <w:vertAlign w:val="subscript"/>
        </w:rPr>
        <w:t>f</w:t>
      </w:r>
      <w:r w:rsidRPr="003249BA">
        <w:rPr>
          <w:rFonts w:ascii="Comic Sans MS" w:hAnsi="Comic Sans MS"/>
          <w:position w:val="6"/>
          <w:sz w:val="20"/>
        </w:rPr>
        <w:t xml:space="preserve"> </w:t>
      </w:r>
      <w:r w:rsidRPr="003249BA">
        <w:rPr>
          <w:rFonts w:ascii="Comic Sans MS" w:hAnsi="Comic Sans MS"/>
          <w:sz w:val="20"/>
        </w:rPr>
        <w:t>—1/ n</w:t>
      </w:r>
      <w:r w:rsidRPr="003249BA">
        <w:rPr>
          <w:rFonts w:ascii="Comic Sans MS" w:hAnsi="Comic Sans MS"/>
          <w:sz w:val="20"/>
          <w:vertAlign w:val="superscript"/>
        </w:rPr>
        <w:t>2</w:t>
      </w:r>
      <w:r w:rsidRPr="003249BA">
        <w:rPr>
          <w:rFonts w:ascii="Comic Sans MS" w:hAnsi="Comic Sans MS"/>
          <w:sz w:val="20"/>
          <w:vertAlign w:val="subscript"/>
        </w:rPr>
        <w:t>i</w:t>
      </w:r>
      <w:r w:rsidRPr="003249BA">
        <w:rPr>
          <w:rFonts w:ascii="Comic Sans MS" w:hAnsi="Comic Sans MS"/>
          <w:sz w:val="20"/>
        </w:rPr>
        <w:t>)</w:t>
      </w:r>
    </w:p>
    <w:p w14:paraId="33A4E4E0" w14:textId="77777777" w:rsidR="005C6EC2" w:rsidRPr="003249BA" w:rsidRDefault="005C6EC2">
      <w:pPr>
        <w:numPr>
          <w:ilvl w:val="0"/>
          <w:numId w:val="2"/>
        </w:numPr>
        <w:rPr>
          <w:rFonts w:ascii="Comic Sans MS" w:hAnsi="Comic Sans MS"/>
          <w:sz w:val="20"/>
        </w:rPr>
      </w:pPr>
      <w:r w:rsidRPr="003249BA">
        <w:rPr>
          <w:rFonts w:ascii="Comic Sans MS" w:hAnsi="Comic Sans MS"/>
          <w:sz w:val="20"/>
        </w:rPr>
        <w:t>1/</w:t>
      </w:r>
      <w:r w:rsidRPr="003249BA">
        <w:rPr>
          <w:rFonts w:ascii="Comic Sans MS" w:hAnsi="Comic Sans MS"/>
          <w:sz w:val="20"/>
        </w:rPr>
        <w:sym w:font="Symbol" w:char="F06C"/>
      </w:r>
      <w:r w:rsidRPr="003249BA">
        <w:rPr>
          <w:rFonts w:ascii="Comic Sans MS" w:hAnsi="Comic Sans MS"/>
          <w:sz w:val="20"/>
        </w:rPr>
        <w:t xml:space="preserve">=-2.179 X </w:t>
      </w:r>
      <w:r w:rsidRPr="003249BA">
        <w:rPr>
          <w:rFonts w:ascii="Comic Sans MS" w:hAnsi="Comic Sans MS"/>
          <w:sz w:val="20"/>
        </w:rPr>
        <w:t>10</w:t>
      </w:r>
      <w:r w:rsidRPr="003249BA">
        <w:rPr>
          <w:rFonts w:ascii="Comic Sans MS" w:hAnsi="Comic Sans MS"/>
          <w:sz w:val="20"/>
          <w:vertAlign w:val="superscript"/>
        </w:rPr>
        <w:t>-18</w:t>
      </w:r>
      <w:r w:rsidRPr="003249BA">
        <w:rPr>
          <w:rFonts w:ascii="Comic Sans MS" w:hAnsi="Comic Sans MS"/>
          <w:sz w:val="20"/>
        </w:rPr>
        <w:t>J(1/n</w:t>
      </w:r>
      <w:r w:rsidRPr="003249BA">
        <w:rPr>
          <w:rFonts w:ascii="Comic Sans MS" w:hAnsi="Comic Sans MS"/>
          <w:sz w:val="20"/>
          <w:vertAlign w:val="superscript"/>
        </w:rPr>
        <w:t>2</w:t>
      </w:r>
      <w:r w:rsidRPr="003249BA">
        <w:rPr>
          <w:rFonts w:ascii="Comic Sans MS" w:hAnsi="Comic Sans MS"/>
          <w:sz w:val="20"/>
          <w:vertAlign w:val="subscript"/>
        </w:rPr>
        <w:t>f</w:t>
      </w:r>
      <w:r w:rsidRPr="003249BA">
        <w:rPr>
          <w:rFonts w:ascii="Comic Sans MS" w:hAnsi="Comic Sans MS"/>
          <w:position w:val="6"/>
          <w:sz w:val="20"/>
        </w:rPr>
        <w:t xml:space="preserve"> </w:t>
      </w:r>
      <w:r w:rsidRPr="003249BA">
        <w:rPr>
          <w:rFonts w:ascii="Comic Sans MS" w:hAnsi="Comic Sans MS"/>
          <w:sz w:val="20"/>
        </w:rPr>
        <w:t>—1/ n</w:t>
      </w:r>
      <w:r w:rsidRPr="003249BA">
        <w:rPr>
          <w:rFonts w:ascii="Comic Sans MS" w:hAnsi="Comic Sans MS"/>
          <w:sz w:val="20"/>
          <w:vertAlign w:val="superscript"/>
        </w:rPr>
        <w:t>2</w:t>
      </w:r>
      <w:r w:rsidRPr="003249BA">
        <w:rPr>
          <w:rFonts w:ascii="Comic Sans MS" w:hAnsi="Comic Sans MS"/>
          <w:sz w:val="20"/>
          <w:vertAlign w:val="subscript"/>
        </w:rPr>
        <w:t>i</w:t>
      </w:r>
      <w:r w:rsidRPr="003249BA">
        <w:rPr>
          <w:rFonts w:ascii="Comic Sans MS" w:hAnsi="Comic Sans MS"/>
          <w:sz w:val="20"/>
        </w:rPr>
        <w:t xml:space="preserve">)or </w:t>
      </w:r>
      <w:r w:rsidRPr="003249BA">
        <w:rPr>
          <w:rFonts w:ascii="Comic Sans MS" w:hAnsi="Comic Sans MS"/>
          <w:b/>
          <w:i/>
          <w:sz w:val="20"/>
        </w:rPr>
        <w:t></w:t>
      </w:r>
      <w:r w:rsidRPr="003249BA">
        <w:rPr>
          <w:rFonts w:ascii="Comic Sans MS" w:hAnsi="Comic Sans MS"/>
          <w:b/>
          <w:i/>
          <w:sz w:val="20"/>
        </w:rPr>
        <w:t></w:t>
      </w:r>
      <w:r w:rsidRPr="003249BA">
        <w:rPr>
          <w:rFonts w:ascii="Comic Sans MS" w:hAnsi="Comic Sans MS"/>
          <w:sz w:val="20"/>
        </w:rPr>
        <w:t>(frequency) = c/</w:t>
      </w:r>
      <w:r w:rsidRPr="003249BA">
        <w:rPr>
          <w:rFonts w:ascii="Comic Sans MS" w:hAnsi="Comic Sans MS"/>
          <w:sz w:val="20"/>
        </w:rPr>
        <w:sym w:font="Symbol" w:char="F06C"/>
      </w:r>
      <w:r w:rsidRPr="003249BA">
        <w:rPr>
          <w:rFonts w:ascii="Comic Sans MS" w:hAnsi="Comic Sans MS"/>
          <w:sz w:val="20"/>
        </w:rPr>
        <w:t xml:space="preserve"> =  -2.179 X </w:t>
      </w:r>
      <w:r w:rsidRPr="003249BA">
        <w:rPr>
          <w:rFonts w:ascii="Comic Sans MS" w:hAnsi="Comic Sans MS"/>
          <w:sz w:val="20"/>
        </w:rPr>
        <w:t>10</w:t>
      </w:r>
      <w:r w:rsidRPr="003249BA">
        <w:rPr>
          <w:rFonts w:ascii="Comic Sans MS" w:hAnsi="Comic Sans MS"/>
          <w:sz w:val="20"/>
          <w:vertAlign w:val="superscript"/>
        </w:rPr>
        <w:t>-18</w:t>
      </w:r>
      <w:r w:rsidRPr="003249BA">
        <w:rPr>
          <w:rFonts w:ascii="Comic Sans MS" w:hAnsi="Comic Sans MS"/>
          <w:sz w:val="20"/>
        </w:rPr>
        <w:t>J(1/n</w:t>
      </w:r>
      <w:r w:rsidRPr="003249BA">
        <w:rPr>
          <w:rFonts w:ascii="Comic Sans MS" w:hAnsi="Comic Sans MS"/>
          <w:sz w:val="20"/>
          <w:vertAlign w:val="superscript"/>
        </w:rPr>
        <w:t>2</w:t>
      </w:r>
      <w:r w:rsidRPr="003249BA">
        <w:rPr>
          <w:rFonts w:ascii="Comic Sans MS" w:hAnsi="Comic Sans MS"/>
          <w:sz w:val="20"/>
          <w:vertAlign w:val="subscript"/>
        </w:rPr>
        <w:t>f</w:t>
      </w:r>
      <w:r w:rsidRPr="003249BA">
        <w:rPr>
          <w:rFonts w:ascii="Comic Sans MS" w:hAnsi="Comic Sans MS"/>
          <w:position w:val="6"/>
          <w:sz w:val="20"/>
        </w:rPr>
        <w:t xml:space="preserve"> </w:t>
      </w:r>
      <w:r w:rsidRPr="003249BA">
        <w:rPr>
          <w:rFonts w:ascii="Comic Sans MS" w:hAnsi="Comic Sans MS"/>
          <w:sz w:val="20"/>
        </w:rPr>
        <w:t>—1/ n</w:t>
      </w:r>
      <w:r w:rsidRPr="003249BA">
        <w:rPr>
          <w:rFonts w:ascii="Comic Sans MS" w:hAnsi="Comic Sans MS"/>
          <w:sz w:val="20"/>
          <w:vertAlign w:val="superscript"/>
        </w:rPr>
        <w:t>2</w:t>
      </w:r>
      <w:r w:rsidRPr="003249BA">
        <w:rPr>
          <w:rFonts w:ascii="Comic Sans MS" w:hAnsi="Comic Sans MS"/>
          <w:sz w:val="20"/>
          <w:vertAlign w:val="subscript"/>
        </w:rPr>
        <w:t>i</w:t>
      </w:r>
      <w:r w:rsidRPr="003249BA">
        <w:rPr>
          <w:rFonts w:ascii="Comic Sans MS" w:hAnsi="Comic Sans MS"/>
          <w:sz w:val="20"/>
        </w:rPr>
        <w:t xml:space="preserve">)or </w:t>
      </w:r>
    </w:p>
    <w:p w14:paraId="57ED2284" w14:textId="77777777" w:rsidR="005C6EC2" w:rsidRPr="003249BA" w:rsidRDefault="005C6EC2">
      <w:pPr>
        <w:rPr>
          <w:rFonts w:ascii="Comic Sans MS" w:hAnsi="Comic Sans MS"/>
          <w:sz w:val="20"/>
        </w:rPr>
      </w:pPr>
      <w:r w:rsidRPr="003249BA">
        <w:rPr>
          <w:rFonts w:ascii="Comic Sans MS" w:hAnsi="Comic Sans MS"/>
          <w:sz w:val="20"/>
        </w:rPr>
        <w:tab/>
      </w:r>
      <w:r w:rsidRPr="003249BA">
        <w:rPr>
          <w:rFonts w:ascii="Comic Sans MS" w:hAnsi="Comic Sans MS"/>
          <w:sz w:val="20"/>
        </w:rPr>
        <w:tab/>
        <w:t>E = hc/</w:t>
      </w:r>
      <w:r w:rsidRPr="003249BA">
        <w:rPr>
          <w:rFonts w:ascii="Comic Sans MS" w:hAnsi="Comic Sans MS"/>
          <w:sz w:val="20"/>
        </w:rPr>
        <w:sym w:font="Symbol" w:char="F06C"/>
      </w:r>
      <w:r w:rsidRPr="003249BA">
        <w:rPr>
          <w:rFonts w:ascii="Comic Sans MS" w:hAnsi="Comic Sans MS"/>
          <w:sz w:val="20"/>
        </w:rPr>
        <w:t xml:space="preserve"> =  -2.179 X </w:t>
      </w:r>
      <w:r w:rsidRPr="003249BA">
        <w:rPr>
          <w:rFonts w:ascii="Comic Sans MS" w:hAnsi="Comic Sans MS"/>
          <w:sz w:val="20"/>
        </w:rPr>
        <w:t>10</w:t>
      </w:r>
      <w:r w:rsidRPr="003249BA">
        <w:rPr>
          <w:rFonts w:ascii="Comic Sans MS" w:hAnsi="Comic Sans MS"/>
          <w:sz w:val="20"/>
          <w:vertAlign w:val="superscript"/>
        </w:rPr>
        <w:t>-18</w:t>
      </w:r>
      <w:r w:rsidRPr="003249BA">
        <w:rPr>
          <w:rFonts w:ascii="Comic Sans MS" w:hAnsi="Comic Sans MS"/>
          <w:sz w:val="20"/>
        </w:rPr>
        <w:t>J(1/n</w:t>
      </w:r>
      <w:r w:rsidRPr="003249BA">
        <w:rPr>
          <w:rFonts w:ascii="Comic Sans MS" w:hAnsi="Comic Sans MS"/>
          <w:sz w:val="20"/>
          <w:vertAlign w:val="superscript"/>
        </w:rPr>
        <w:t>2</w:t>
      </w:r>
      <w:r w:rsidRPr="003249BA">
        <w:rPr>
          <w:rFonts w:ascii="Comic Sans MS" w:hAnsi="Comic Sans MS"/>
          <w:sz w:val="20"/>
          <w:vertAlign w:val="subscript"/>
        </w:rPr>
        <w:t>f</w:t>
      </w:r>
      <w:r w:rsidRPr="003249BA">
        <w:rPr>
          <w:rFonts w:ascii="Comic Sans MS" w:hAnsi="Comic Sans MS"/>
          <w:position w:val="6"/>
          <w:sz w:val="20"/>
        </w:rPr>
        <w:t xml:space="preserve"> </w:t>
      </w:r>
      <w:r w:rsidRPr="003249BA">
        <w:rPr>
          <w:rFonts w:ascii="Comic Sans MS" w:hAnsi="Comic Sans MS"/>
          <w:sz w:val="20"/>
        </w:rPr>
        <w:t>—1/ n</w:t>
      </w:r>
      <w:r w:rsidRPr="003249BA">
        <w:rPr>
          <w:rFonts w:ascii="Comic Sans MS" w:hAnsi="Comic Sans MS"/>
          <w:sz w:val="20"/>
          <w:vertAlign w:val="superscript"/>
        </w:rPr>
        <w:t>2</w:t>
      </w:r>
      <w:r w:rsidRPr="003249BA">
        <w:rPr>
          <w:rFonts w:ascii="Comic Sans MS" w:hAnsi="Comic Sans MS"/>
          <w:sz w:val="20"/>
          <w:vertAlign w:val="subscript"/>
        </w:rPr>
        <w:t>i</w:t>
      </w:r>
      <w:r w:rsidRPr="003249BA">
        <w:rPr>
          <w:rFonts w:ascii="Comic Sans MS" w:hAnsi="Comic Sans MS"/>
          <w:sz w:val="20"/>
        </w:rPr>
        <w:t>)</w:t>
      </w:r>
    </w:p>
    <w:p w14:paraId="3F52042F" w14:textId="77777777" w:rsidR="005C6EC2" w:rsidRPr="003249BA" w:rsidRDefault="005C6EC2">
      <w:pPr>
        <w:rPr>
          <w:rFonts w:ascii="Comic Sans MS" w:hAnsi="Comic Sans MS"/>
          <w:sz w:val="20"/>
        </w:rPr>
      </w:pPr>
      <w:r w:rsidRPr="003249BA">
        <w:rPr>
          <w:rFonts w:ascii="Comic Sans MS" w:hAnsi="Comic Sans MS"/>
          <w:sz w:val="20"/>
        </w:rPr>
        <w:t>The wavelength of light observed is given by the Rydberg equation which is now based on a theoretical model  When the energies determined from [1] are plotte</w:t>
      </w:r>
      <w:r>
        <w:rPr>
          <w:rFonts w:ascii="Comic Sans MS" w:hAnsi="Comic Sans MS"/>
          <w:sz w:val="20"/>
        </w:rPr>
        <w:t>d an energy diagram is produced</w:t>
      </w:r>
      <w:r w:rsidRPr="003249BA">
        <w:rPr>
          <w:rFonts w:ascii="Comic Sans MS" w:hAnsi="Comic Sans MS"/>
          <w:sz w:val="20"/>
        </w:rPr>
        <w:t xml:space="preserve">.  this diagram illustrates the various possible values of ∆E.  Another aspect of each series in the hydrogen spectrum is the series limit.  The energy levels get closer to each other as the quantum number </w:t>
      </w:r>
      <w:r w:rsidRPr="003249BA">
        <w:rPr>
          <w:rFonts w:ascii="Comic Sans MS" w:hAnsi="Comic Sans MS"/>
          <w:b/>
          <w:i/>
          <w:sz w:val="20"/>
        </w:rPr>
        <w:t>n</w:t>
      </w:r>
      <w:r w:rsidRPr="003249BA">
        <w:rPr>
          <w:rFonts w:ascii="Comic Sans MS" w:hAnsi="Comic Sans MS"/>
          <w:sz w:val="20"/>
        </w:rPr>
        <w:t xml:space="preserve"> increase.  Thus, the spectral lines are also closer.</w:t>
      </w:r>
    </w:p>
    <w:p w14:paraId="48775DEF" w14:textId="77777777" w:rsidR="005C6EC2" w:rsidRPr="003249BA" w:rsidRDefault="005C6EC2">
      <w:pPr>
        <w:rPr>
          <w:rFonts w:ascii="Comic Sans MS" w:hAnsi="Comic Sans MS"/>
          <w:b/>
          <w:sz w:val="20"/>
        </w:rPr>
      </w:pPr>
    </w:p>
    <w:p w14:paraId="265B7204" w14:textId="77777777" w:rsidR="005C6EC2" w:rsidRPr="003249BA" w:rsidRDefault="005C6EC2">
      <w:pPr>
        <w:rPr>
          <w:rFonts w:ascii="Comic Sans MS" w:hAnsi="Comic Sans MS"/>
          <w:b/>
          <w:sz w:val="20"/>
        </w:rPr>
      </w:pPr>
      <w:r w:rsidRPr="003249BA">
        <w:rPr>
          <w:rFonts w:ascii="Comic Sans MS" w:hAnsi="Comic Sans MS"/>
          <w:b/>
          <w:sz w:val="20"/>
        </w:rPr>
        <w:t>Summarize de Broglie’s and Heisenberg’s contributions to the modern view of the atom.</w:t>
      </w:r>
    </w:p>
    <w:p w14:paraId="1D31D547" w14:textId="77777777" w:rsidR="005C6EC2" w:rsidRPr="003249BA" w:rsidRDefault="005C6EC2">
      <w:pPr>
        <w:ind w:firstLine="720"/>
        <w:rPr>
          <w:rFonts w:ascii="Comic Sans MS" w:hAnsi="Comic Sans MS"/>
          <w:sz w:val="20"/>
        </w:rPr>
      </w:pPr>
      <w:r w:rsidRPr="003249BA">
        <w:rPr>
          <w:rFonts w:ascii="Comic Sans MS" w:hAnsi="Comic Sans MS"/>
          <w:sz w:val="20"/>
        </w:rPr>
        <w:t xml:space="preserve">A serious problem with Bohr’s model is his assumption that the electron does not decay and lose energy as it moves in a circular path about the nucleus.  Louis de Broglie rationalized (and his theory was verified by Davison and Germer) that a particle of mass,  m, and velocity, v, has a wavelength given by </w:t>
      </w:r>
      <w:r w:rsidRPr="003249BA">
        <w:rPr>
          <w:rFonts w:ascii="Comic Sans MS" w:hAnsi="Comic Sans MS"/>
          <w:sz w:val="20"/>
        </w:rPr>
        <w:sym w:font="Symbol" w:char="F06C"/>
      </w:r>
      <w:r w:rsidRPr="003249BA">
        <w:rPr>
          <w:rFonts w:ascii="Comic Sans MS" w:hAnsi="Comic Sans MS"/>
          <w:sz w:val="20"/>
        </w:rPr>
        <w:t xml:space="preserve"> = h/mv.  An integral number of wavelengths must fit in a circular orbit of the </w:t>
      </w:r>
      <w:r w:rsidRPr="003249BA">
        <w:rPr>
          <w:rFonts w:ascii="Comic Sans MS" w:hAnsi="Comic Sans MS"/>
          <w:sz w:val="20"/>
        </w:rPr>
        <w:lastRenderedPageBreak/>
        <w:t xml:space="preserve">atom.  de Broglie does much more than support Bohr’s theory, it s a fundamental fact of nature.  Particles moving at high velocities have wave properties; but even this statement is not complete.  Particles are waves.  It merely depends on how we observe them.  In the same way a woman can be both a mother to her children and a surgeon, depending on how or when we observe her.  </w:t>
      </w:r>
    </w:p>
    <w:p w14:paraId="1BCFC5C2" w14:textId="77777777" w:rsidR="005C6EC2" w:rsidRPr="003249BA" w:rsidRDefault="005C6EC2">
      <w:pPr>
        <w:ind w:firstLine="720"/>
        <w:rPr>
          <w:rFonts w:ascii="Comic Sans MS" w:hAnsi="Comic Sans MS"/>
          <w:sz w:val="20"/>
        </w:rPr>
      </w:pPr>
      <w:r w:rsidRPr="003249BA">
        <w:rPr>
          <w:rFonts w:ascii="Comic Sans MS" w:hAnsi="Comic Sans MS"/>
          <w:sz w:val="20"/>
        </w:rPr>
        <w:t>Another consequence of this wave particle duality is the Heisenberg uncertainty principle.   This uncertainty is a fundamental limitation of nature, not a result of the crudeness of measuring devices.  This leads to a different picture of the electron in the atom.  Bohr’s definite orbits are replaced by orbitals.  Orbitals are regions of space in which there is a reasonable chance for finding an electron with a 90% probability.  We can picture the orbital as a boundary for the electron thinking about the boundaries of a city.  If we want to find a citizen of the city, we have a 90% probability of finding that citizen if we look in the boundaries of the city.  The same is true for an electron.  We believe there is a good chance or a high probability of finding the electron within the boundaries of the orbital.</w:t>
      </w:r>
    </w:p>
    <w:p w14:paraId="0CE26977" w14:textId="77777777" w:rsidR="005C6EC2" w:rsidRPr="003249BA" w:rsidRDefault="005C6EC2">
      <w:pPr>
        <w:rPr>
          <w:rFonts w:ascii="Comic Sans MS" w:hAnsi="Comic Sans MS"/>
          <w:b/>
          <w:sz w:val="20"/>
        </w:rPr>
      </w:pPr>
      <w:r w:rsidRPr="003249BA">
        <w:rPr>
          <w:rFonts w:ascii="Comic Sans MS" w:hAnsi="Comic Sans MS"/>
          <w:sz w:val="20"/>
        </w:rPr>
        <w:t xml:space="preserve"> </w:t>
      </w:r>
    </w:p>
    <w:p w14:paraId="64F4A05E" w14:textId="77777777" w:rsidR="005C6EC2" w:rsidRPr="003249BA" w:rsidRDefault="005C6EC2">
      <w:pPr>
        <w:rPr>
          <w:rFonts w:ascii="Comic Sans MS" w:hAnsi="Comic Sans MS"/>
          <w:b/>
          <w:sz w:val="20"/>
        </w:rPr>
      </w:pPr>
      <w:r w:rsidRPr="003249BA">
        <w:rPr>
          <w:rFonts w:ascii="Comic Sans MS" w:hAnsi="Comic Sans MS"/>
          <w:b/>
          <w:sz w:val="20"/>
        </w:rPr>
        <w:t>Explain the differences between Bohr and Schrödinger’s models of the atom</w:t>
      </w:r>
    </w:p>
    <w:p w14:paraId="17B92173" w14:textId="77777777" w:rsidR="005C6EC2" w:rsidRPr="003249BA" w:rsidRDefault="005C6EC2">
      <w:pPr>
        <w:rPr>
          <w:rFonts w:ascii="Comic Sans MS" w:hAnsi="Comic Sans MS"/>
          <w:sz w:val="20"/>
        </w:rPr>
      </w:pPr>
      <w:r w:rsidRPr="003249BA">
        <w:rPr>
          <w:rFonts w:ascii="Comic Sans MS" w:hAnsi="Comic Sans MS"/>
          <w:b/>
          <w:sz w:val="20"/>
        </w:rPr>
        <w:tab/>
      </w:r>
      <w:r w:rsidRPr="003249BA">
        <w:rPr>
          <w:rFonts w:ascii="Comic Sans MS" w:hAnsi="Comic Sans MS"/>
          <w:sz w:val="20"/>
        </w:rPr>
        <w:t>Bohr treated the electron as a classical particle fixed in certain orbits defined by its wavelength.  Schrödinger allows the electron to fully express its wave properties.  Schrödinger’s electron does not plod around an orbit but totally fills the space of the orbital.  If does not fill this space as it would a fly in a cage but rather as a gas fills a bottle. Yet it does not fill the space by breaking into fragments or by making itself larger, but rather in a way that a sound wave fills the room.  Unfortunately the mathematics describing the Schrödinger atom are more complex than those need by the Bohr model, but the results cab be summarized in rules and visualized by the quantum numbers and the shapes of the orbitals.</w:t>
      </w:r>
    </w:p>
    <w:p w14:paraId="3444F073" w14:textId="77777777" w:rsidR="005C6EC2" w:rsidRPr="003249BA" w:rsidRDefault="005C6EC2">
      <w:pPr>
        <w:rPr>
          <w:rFonts w:ascii="Comic Sans MS" w:hAnsi="Comic Sans MS"/>
          <w:b/>
          <w:sz w:val="20"/>
        </w:rPr>
      </w:pPr>
    </w:p>
    <w:p w14:paraId="53C9440B" w14:textId="77777777" w:rsidR="005C6EC2" w:rsidRPr="003249BA" w:rsidRDefault="005C6EC2">
      <w:pPr>
        <w:rPr>
          <w:rFonts w:ascii="Comic Sans MS" w:hAnsi="Comic Sans MS"/>
          <w:b/>
          <w:sz w:val="20"/>
        </w:rPr>
      </w:pPr>
      <w:r w:rsidRPr="003249BA">
        <w:rPr>
          <w:rFonts w:ascii="Comic Sans MS" w:hAnsi="Comic Sans MS"/>
          <w:b/>
          <w:sz w:val="20"/>
        </w:rPr>
        <w:t>Know and be able to apply the quantum number relationships of wave mechanics</w:t>
      </w:r>
    </w:p>
    <w:p w14:paraId="6B4432C9" w14:textId="77777777" w:rsidR="005C6EC2" w:rsidRPr="003249BA" w:rsidRDefault="005C6EC2">
      <w:pPr>
        <w:rPr>
          <w:rFonts w:ascii="Comic Sans MS" w:hAnsi="Comic Sans MS"/>
          <w:sz w:val="20"/>
        </w:rPr>
      </w:pPr>
      <w:r w:rsidRPr="003249BA">
        <w:rPr>
          <w:rFonts w:ascii="Comic Sans MS" w:hAnsi="Comic Sans MS"/>
          <w:b/>
          <w:sz w:val="20"/>
        </w:rPr>
        <w:tab/>
      </w:r>
      <w:r w:rsidRPr="003249BA">
        <w:rPr>
          <w:rFonts w:ascii="Comic Sans MS" w:hAnsi="Comic Sans MS"/>
          <w:sz w:val="20"/>
        </w:rPr>
        <w:t xml:space="preserve">The principal quantum number is designated by </w:t>
      </w:r>
      <w:r w:rsidRPr="003249BA">
        <w:rPr>
          <w:rFonts w:ascii="Comic Sans MS" w:hAnsi="Comic Sans MS"/>
          <w:b/>
          <w:i/>
          <w:sz w:val="20"/>
        </w:rPr>
        <w:t>n</w:t>
      </w:r>
      <w:r w:rsidRPr="003249BA">
        <w:rPr>
          <w:rFonts w:ascii="Comic Sans MS" w:hAnsi="Comic Sans MS"/>
          <w:b/>
          <w:sz w:val="20"/>
        </w:rPr>
        <w:t xml:space="preserve"> </w:t>
      </w:r>
      <w:r w:rsidRPr="003249BA">
        <w:rPr>
          <w:rFonts w:ascii="Comic Sans MS" w:hAnsi="Comic Sans MS"/>
          <w:sz w:val="20"/>
        </w:rPr>
        <w:t xml:space="preserve">and is a whole number larger than zero. Electrons with the same </w:t>
      </w:r>
      <w:r w:rsidRPr="003249BA">
        <w:rPr>
          <w:rFonts w:ascii="Comic Sans MS" w:hAnsi="Comic Sans MS"/>
          <w:b/>
          <w:i/>
          <w:sz w:val="20"/>
        </w:rPr>
        <w:t>n</w:t>
      </w:r>
      <w:r w:rsidRPr="003249BA">
        <w:rPr>
          <w:rFonts w:ascii="Comic Sans MS" w:hAnsi="Comic Sans MS"/>
          <w:sz w:val="20"/>
        </w:rPr>
        <w:t xml:space="preserve"> are in the same energy level or shell.  Thus all electrons n</w:t>
      </w:r>
      <w:r w:rsidRPr="003249BA">
        <w:rPr>
          <w:rFonts w:ascii="Comic Sans MS" w:hAnsi="Comic Sans MS"/>
          <w:b/>
          <w:i/>
          <w:sz w:val="20"/>
        </w:rPr>
        <w:t xml:space="preserve"> </w:t>
      </w:r>
      <w:r w:rsidRPr="003249BA">
        <w:rPr>
          <w:rFonts w:ascii="Comic Sans MS" w:hAnsi="Comic Sans MS"/>
          <w:sz w:val="20"/>
        </w:rPr>
        <w:t xml:space="preserve">=1 are in the first shell.  The average distance of the electron from the nucleus almost entirely depends on </w:t>
      </w:r>
      <w:r w:rsidRPr="003249BA">
        <w:rPr>
          <w:rFonts w:ascii="Comic Sans MS" w:hAnsi="Comic Sans MS"/>
          <w:b/>
          <w:i/>
          <w:sz w:val="20"/>
        </w:rPr>
        <w:t>n</w:t>
      </w:r>
      <w:r w:rsidRPr="003249BA">
        <w:rPr>
          <w:rFonts w:ascii="Comic Sans MS" w:hAnsi="Comic Sans MS"/>
          <w:sz w:val="20"/>
        </w:rPr>
        <w:t xml:space="preserve">.  </w:t>
      </w:r>
    </w:p>
    <w:p w14:paraId="325D2C3A" w14:textId="77777777" w:rsidR="005C6EC2" w:rsidRPr="003249BA" w:rsidRDefault="005C6EC2">
      <w:pPr>
        <w:rPr>
          <w:rFonts w:ascii="Comic Sans MS" w:hAnsi="Comic Sans MS"/>
          <w:sz w:val="20"/>
        </w:rPr>
      </w:pPr>
      <w:r w:rsidRPr="003249BA">
        <w:rPr>
          <w:rFonts w:ascii="Comic Sans MS" w:hAnsi="Comic Sans MS"/>
          <w:sz w:val="20"/>
        </w:rPr>
        <w:tab/>
        <w:t xml:space="preserve">The </w:t>
      </w:r>
      <w:r>
        <w:rPr>
          <w:rFonts w:ascii="Comic Sans MS" w:hAnsi="Comic Sans MS"/>
          <w:sz w:val="20"/>
        </w:rPr>
        <w:t>azimuthal</w:t>
      </w:r>
      <w:r w:rsidRPr="003249BA">
        <w:rPr>
          <w:rFonts w:ascii="Comic Sans MS" w:hAnsi="Comic Sans MS"/>
          <w:sz w:val="20"/>
        </w:rPr>
        <w:t xml:space="preserve"> quantum number </w:t>
      </w:r>
      <w:r w:rsidRPr="001863A7">
        <w:rPr>
          <w:rFonts w:ascii="SchoolHouse Cursive" w:hAnsi="SchoolHouse Cursive"/>
          <w:b/>
          <w:sz w:val="20"/>
        </w:rPr>
        <w:t>l</w:t>
      </w:r>
      <w:r w:rsidRPr="003249BA">
        <w:rPr>
          <w:rFonts w:ascii="Comic Sans MS" w:hAnsi="Comic Sans MS"/>
          <w:b/>
          <w:sz w:val="20"/>
        </w:rPr>
        <w:t xml:space="preserve"> </w:t>
      </w:r>
      <w:r w:rsidRPr="003249BA">
        <w:rPr>
          <w:rFonts w:ascii="Comic Sans MS" w:hAnsi="Comic Sans MS"/>
          <w:sz w:val="20"/>
        </w:rPr>
        <w:t xml:space="preserve">  (the orbital quantum number) is a non-negative whole number less than </w:t>
      </w:r>
      <w:r w:rsidRPr="003249BA">
        <w:rPr>
          <w:rFonts w:ascii="Comic Sans MS" w:hAnsi="Comic Sans MS"/>
          <w:b/>
          <w:i/>
          <w:sz w:val="20"/>
        </w:rPr>
        <w:t>n</w:t>
      </w:r>
      <w:r w:rsidRPr="003249BA">
        <w:rPr>
          <w:rFonts w:ascii="Comic Sans MS" w:hAnsi="Comic Sans MS"/>
          <w:sz w:val="20"/>
        </w:rPr>
        <w:t>.</w:t>
      </w:r>
      <w:r w:rsidRPr="003249BA">
        <w:rPr>
          <w:rFonts w:ascii="Comic Sans MS" w:hAnsi="Comic Sans MS"/>
          <w:b/>
          <w:sz w:val="20"/>
        </w:rPr>
        <w:t xml:space="preserve">  </w:t>
      </w:r>
      <w:r w:rsidRPr="001863A7">
        <w:rPr>
          <w:rFonts w:ascii="SchoolHouse Cursive" w:hAnsi="SchoolHouse Cursive"/>
          <w:b/>
          <w:sz w:val="20"/>
        </w:rPr>
        <w:t>l</w:t>
      </w:r>
      <w:r w:rsidRPr="003249BA">
        <w:rPr>
          <w:rFonts w:ascii="Comic Sans MS" w:hAnsi="Comic Sans MS"/>
          <w:b/>
          <w:sz w:val="20"/>
        </w:rPr>
        <w:t xml:space="preserve"> </w:t>
      </w:r>
      <w:r w:rsidRPr="003249BA">
        <w:rPr>
          <w:rFonts w:ascii="Comic Sans MS" w:hAnsi="Comic Sans MS"/>
          <w:sz w:val="20"/>
        </w:rPr>
        <w:t xml:space="preserve">can equal 0, 1, 2, 3, </w:t>
      </w:r>
      <w:r w:rsidRPr="003249BA">
        <w:rPr>
          <w:rFonts w:ascii="Comic Sans MS" w:hAnsi="Comic Sans MS"/>
          <w:b/>
          <w:i/>
          <w:sz w:val="20"/>
        </w:rPr>
        <w:t>n</w:t>
      </w:r>
      <w:r w:rsidRPr="003249BA">
        <w:rPr>
          <w:rFonts w:ascii="Comic Sans MS" w:hAnsi="Comic Sans MS"/>
          <w:sz w:val="20"/>
        </w:rPr>
        <w:t xml:space="preserve"> -1.  Electrons with same value of </w:t>
      </w:r>
      <w:r w:rsidRPr="001863A7">
        <w:rPr>
          <w:rFonts w:ascii="SchoolHouse Cursive" w:hAnsi="SchoolHouse Cursive"/>
          <w:b/>
          <w:sz w:val="20"/>
        </w:rPr>
        <w:t>l</w:t>
      </w:r>
      <w:r w:rsidRPr="003249BA">
        <w:rPr>
          <w:rFonts w:ascii="Comic Sans MS" w:hAnsi="Comic Sans MS"/>
          <w:b/>
          <w:sz w:val="20"/>
        </w:rPr>
        <w:t xml:space="preserve"> </w:t>
      </w:r>
      <w:r w:rsidRPr="003249BA">
        <w:rPr>
          <w:rFonts w:ascii="Comic Sans MS" w:hAnsi="Comic Sans MS"/>
          <w:sz w:val="20"/>
        </w:rPr>
        <w:t>are in the same sub</w:t>
      </w:r>
      <w:r>
        <w:rPr>
          <w:rFonts w:ascii="Comic Sans MS" w:hAnsi="Comic Sans MS"/>
          <w:sz w:val="20"/>
        </w:rPr>
        <w:t>-</w:t>
      </w:r>
      <w:r w:rsidRPr="003249BA">
        <w:rPr>
          <w:rFonts w:ascii="Comic Sans MS" w:hAnsi="Comic Sans MS"/>
          <w:sz w:val="20"/>
        </w:rPr>
        <w:t>shell or sublevel.  Sub</w:t>
      </w:r>
      <w:r>
        <w:rPr>
          <w:rFonts w:ascii="Comic Sans MS" w:hAnsi="Comic Sans MS"/>
          <w:sz w:val="20"/>
        </w:rPr>
        <w:t>-</w:t>
      </w:r>
      <w:r w:rsidRPr="003249BA">
        <w:rPr>
          <w:rFonts w:ascii="Comic Sans MS" w:hAnsi="Comic Sans MS"/>
          <w:sz w:val="20"/>
        </w:rPr>
        <w:t>shells are designated by lower case letters</w:t>
      </w:r>
    </w:p>
    <w:tbl>
      <w:tblPr>
        <w:tblW w:w="0" w:type="auto"/>
        <w:tblLayout w:type="fixed"/>
        <w:tblCellMar>
          <w:left w:w="80" w:type="dxa"/>
          <w:right w:w="80" w:type="dxa"/>
        </w:tblCellMar>
        <w:tblLook w:val="0000" w:firstRow="0" w:lastRow="0" w:firstColumn="0" w:lastColumn="0" w:noHBand="0" w:noVBand="0"/>
      </w:tblPr>
      <w:tblGrid>
        <w:gridCol w:w="1152"/>
        <w:gridCol w:w="936"/>
        <w:gridCol w:w="936"/>
        <w:gridCol w:w="936"/>
        <w:gridCol w:w="936"/>
        <w:gridCol w:w="936"/>
        <w:gridCol w:w="936"/>
        <w:gridCol w:w="936"/>
        <w:gridCol w:w="936"/>
      </w:tblGrid>
      <w:tr w:rsidR="005C6EC2" w:rsidRPr="003249BA" w14:paraId="079FE0D8" w14:textId="77777777">
        <w:tc>
          <w:tcPr>
            <w:tcW w:w="1152" w:type="dxa"/>
          </w:tcPr>
          <w:p w14:paraId="3B76736E" w14:textId="77777777" w:rsidR="005C6EC2" w:rsidRPr="003249BA" w:rsidRDefault="005C6EC2" w:rsidP="005C6EC2">
            <w:pPr>
              <w:rPr>
                <w:rFonts w:ascii="Comic Sans MS" w:hAnsi="Comic Sans MS"/>
                <w:sz w:val="20"/>
              </w:rPr>
            </w:pPr>
            <w:r w:rsidRPr="003249BA">
              <w:rPr>
                <w:rFonts w:ascii="Comic Sans MS" w:hAnsi="Comic Sans MS"/>
                <w:sz w:val="20"/>
              </w:rPr>
              <w:t xml:space="preserve">value of </w:t>
            </w:r>
            <w:r w:rsidRPr="001863A7">
              <w:rPr>
                <w:rFonts w:ascii="SchoolHouse Cursive" w:hAnsi="SchoolHouse Cursive"/>
                <w:b/>
                <w:sz w:val="20"/>
              </w:rPr>
              <w:t>l</w:t>
            </w:r>
            <w:r w:rsidRPr="003249BA">
              <w:rPr>
                <w:rFonts w:ascii="Comic Sans MS" w:hAnsi="Comic Sans MS"/>
                <w:b/>
                <w:sz w:val="20"/>
              </w:rPr>
              <w:t xml:space="preserve"> </w:t>
            </w:r>
          </w:p>
        </w:tc>
        <w:tc>
          <w:tcPr>
            <w:tcW w:w="936" w:type="dxa"/>
          </w:tcPr>
          <w:p w14:paraId="4A370BF1" w14:textId="77777777" w:rsidR="005C6EC2" w:rsidRPr="003249BA" w:rsidRDefault="005C6EC2">
            <w:pPr>
              <w:rPr>
                <w:rFonts w:ascii="Comic Sans MS" w:hAnsi="Comic Sans MS"/>
                <w:sz w:val="20"/>
              </w:rPr>
            </w:pPr>
            <w:r w:rsidRPr="003249BA">
              <w:rPr>
                <w:rFonts w:ascii="Comic Sans MS" w:hAnsi="Comic Sans MS"/>
                <w:sz w:val="20"/>
              </w:rPr>
              <w:t>0</w:t>
            </w:r>
          </w:p>
        </w:tc>
        <w:tc>
          <w:tcPr>
            <w:tcW w:w="936" w:type="dxa"/>
          </w:tcPr>
          <w:p w14:paraId="3CD1F33E" w14:textId="77777777" w:rsidR="005C6EC2" w:rsidRPr="003249BA" w:rsidRDefault="005C6EC2">
            <w:pPr>
              <w:rPr>
                <w:rFonts w:ascii="Comic Sans MS" w:hAnsi="Comic Sans MS"/>
                <w:sz w:val="20"/>
              </w:rPr>
            </w:pPr>
            <w:r w:rsidRPr="003249BA">
              <w:rPr>
                <w:rFonts w:ascii="Comic Sans MS" w:hAnsi="Comic Sans MS"/>
                <w:sz w:val="20"/>
              </w:rPr>
              <w:t>1</w:t>
            </w:r>
          </w:p>
        </w:tc>
        <w:tc>
          <w:tcPr>
            <w:tcW w:w="936" w:type="dxa"/>
          </w:tcPr>
          <w:p w14:paraId="5D6D716E" w14:textId="77777777" w:rsidR="005C6EC2" w:rsidRPr="003249BA" w:rsidRDefault="005C6EC2">
            <w:pPr>
              <w:rPr>
                <w:rFonts w:ascii="Comic Sans MS" w:hAnsi="Comic Sans MS"/>
                <w:sz w:val="20"/>
              </w:rPr>
            </w:pPr>
            <w:r w:rsidRPr="003249BA">
              <w:rPr>
                <w:rFonts w:ascii="Comic Sans MS" w:hAnsi="Comic Sans MS"/>
                <w:sz w:val="20"/>
              </w:rPr>
              <w:t>2</w:t>
            </w:r>
          </w:p>
        </w:tc>
        <w:tc>
          <w:tcPr>
            <w:tcW w:w="936" w:type="dxa"/>
          </w:tcPr>
          <w:p w14:paraId="4AA575FB" w14:textId="77777777" w:rsidR="005C6EC2" w:rsidRPr="003249BA" w:rsidRDefault="005C6EC2">
            <w:pPr>
              <w:rPr>
                <w:rFonts w:ascii="Comic Sans MS" w:hAnsi="Comic Sans MS"/>
                <w:sz w:val="20"/>
              </w:rPr>
            </w:pPr>
            <w:r w:rsidRPr="003249BA">
              <w:rPr>
                <w:rFonts w:ascii="Comic Sans MS" w:hAnsi="Comic Sans MS"/>
                <w:sz w:val="20"/>
              </w:rPr>
              <w:t>3</w:t>
            </w:r>
          </w:p>
        </w:tc>
        <w:tc>
          <w:tcPr>
            <w:tcW w:w="936" w:type="dxa"/>
          </w:tcPr>
          <w:p w14:paraId="48AC0309" w14:textId="77777777" w:rsidR="005C6EC2" w:rsidRPr="003249BA" w:rsidRDefault="005C6EC2">
            <w:pPr>
              <w:rPr>
                <w:rFonts w:ascii="Comic Sans MS" w:hAnsi="Comic Sans MS"/>
                <w:sz w:val="20"/>
              </w:rPr>
            </w:pPr>
            <w:r w:rsidRPr="003249BA">
              <w:rPr>
                <w:rFonts w:ascii="Comic Sans MS" w:hAnsi="Comic Sans MS"/>
                <w:sz w:val="20"/>
              </w:rPr>
              <w:t>4</w:t>
            </w:r>
          </w:p>
        </w:tc>
        <w:tc>
          <w:tcPr>
            <w:tcW w:w="936" w:type="dxa"/>
          </w:tcPr>
          <w:p w14:paraId="09FD5CD8" w14:textId="77777777" w:rsidR="005C6EC2" w:rsidRPr="003249BA" w:rsidRDefault="005C6EC2">
            <w:pPr>
              <w:rPr>
                <w:rFonts w:ascii="Comic Sans MS" w:hAnsi="Comic Sans MS"/>
                <w:sz w:val="20"/>
              </w:rPr>
            </w:pPr>
            <w:r w:rsidRPr="003249BA">
              <w:rPr>
                <w:rFonts w:ascii="Comic Sans MS" w:hAnsi="Comic Sans MS"/>
                <w:sz w:val="20"/>
              </w:rPr>
              <w:t>5</w:t>
            </w:r>
          </w:p>
        </w:tc>
        <w:tc>
          <w:tcPr>
            <w:tcW w:w="936" w:type="dxa"/>
          </w:tcPr>
          <w:p w14:paraId="57DF8583" w14:textId="77777777" w:rsidR="005C6EC2" w:rsidRPr="003249BA" w:rsidRDefault="005C6EC2">
            <w:pPr>
              <w:rPr>
                <w:rFonts w:ascii="Comic Sans MS" w:hAnsi="Comic Sans MS"/>
                <w:sz w:val="20"/>
              </w:rPr>
            </w:pPr>
            <w:r w:rsidRPr="003249BA">
              <w:rPr>
                <w:rFonts w:ascii="Comic Sans MS" w:hAnsi="Comic Sans MS"/>
                <w:sz w:val="20"/>
              </w:rPr>
              <w:t>6</w:t>
            </w:r>
          </w:p>
        </w:tc>
        <w:tc>
          <w:tcPr>
            <w:tcW w:w="936" w:type="dxa"/>
          </w:tcPr>
          <w:p w14:paraId="3511D186" w14:textId="77777777" w:rsidR="005C6EC2" w:rsidRPr="003249BA" w:rsidRDefault="005C6EC2">
            <w:pPr>
              <w:rPr>
                <w:rFonts w:ascii="Comic Sans MS" w:hAnsi="Comic Sans MS"/>
                <w:sz w:val="20"/>
              </w:rPr>
            </w:pPr>
            <w:r w:rsidRPr="003249BA">
              <w:rPr>
                <w:rFonts w:ascii="Comic Sans MS" w:hAnsi="Comic Sans MS"/>
                <w:sz w:val="20"/>
              </w:rPr>
              <w:t>7</w:t>
            </w:r>
          </w:p>
        </w:tc>
      </w:tr>
      <w:tr w:rsidR="005C6EC2" w:rsidRPr="003249BA" w14:paraId="02DC3288" w14:textId="77777777">
        <w:tc>
          <w:tcPr>
            <w:tcW w:w="1152" w:type="dxa"/>
          </w:tcPr>
          <w:p w14:paraId="1B8165CF" w14:textId="77777777" w:rsidR="005C6EC2" w:rsidRPr="003249BA" w:rsidRDefault="005C6EC2">
            <w:pPr>
              <w:rPr>
                <w:rFonts w:ascii="Comic Sans MS" w:hAnsi="Comic Sans MS"/>
                <w:sz w:val="20"/>
              </w:rPr>
            </w:pPr>
            <w:r w:rsidRPr="003249BA">
              <w:rPr>
                <w:rFonts w:ascii="Comic Sans MS" w:hAnsi="Comic Sans MS"/>
                <w:sz w:val="20"/>
              </w:rPr>
              <w:t>sub</w:t>
            </w:r>
            <w:r>
              <w:rPr>
                <w:rFonts w:ascii="Comic Sans MS" w:hAnsi="Comic Sans MS"/>
                <w:sz w:val="20"/>
              </w:rPr>
              <w:t>-</w:t>
            </w:r>
            <w:r w:rsidRPr="003249BA">
              <w:rPr>
                <w:rFonts w:ascii="Comic Sans MS" w:hAnsi="Comic Sans MS"/>
                <w:sz w:val="20"/>
              </w:rPr>
              <w:t>shell</w:t>
            </w:r>
          </w:p>
        </w:tc>
        <w:tc>
          <w:tcPr>
            <w:tcW w:w="936" w:type="dxa"/>
          </w:tcPr>
          <w:p w14:paraId="4E2B7789" w14:textId="77777777" w:rsidR="005C6EC2" w:rsidRPr="003249BA" w:rsidRDefault="005C6EC2">
            <w:pPr>
              <w:rPr>
                <w:rFonts w:ascii="Comic Sans MS" w:hAnsi="Comic Sans MS"/>
                <w:sz w:val="20"/>
              </w:rPr>
            </w:pPr>
            <w:r w:rsidRPr="003249BA">
              <w:rPr>
                <w:rFonts w:ascii="Comic Sans MS" w:hAnsi="Comic Sans MS"/>
                <w:sz w:val="20"/>
              </w:rPr>
              <w:t>s</w:t>
            </w:r>
          </w:p>
        </w:tc>
        <w:tc>
          <w:tcPr>
            <w:tcW w:w="936" w:type="dxa"/>
          </w:tcPr>
          <w:p w14:paraId="7495AB97" w14:textId="77777777" w:rsidR="005C6EC2" w:rsidRPr="003249BA" w:rsidRDefault="005C6EC2">
            <w:pPr>
              <w:rPr>
                <w:rFonts w:ascii="Comic Sans MS" w:hAnsi="Comic Sans MS"/>
                <w:sz w:val="20"/>
              </w:rPr>
            </w:pPr>
            <w:r w:rsidRPr="003249BA">
              <w:rPr>
                <w:rFonts w:ascii="Comic Sans MS" w:hAnsi="Comic Sans MS"/>
                <w:sz w:val="20"/>
              </w:rPr>
              <w:t>p</w:t>
            </w:r>
          </w:p>
        </w:tc>
        <w:tc>
          <w:tcPr>
            <w:tcW w:w="936" w:type="dxa"/>
          </w:tcPr>
          <w:p w14:paraId="2CE4C47B" w14:textId="77777777" w:rsidR="005C6EC2" w:rsidRPr="003249BA" w:rsidRDefault="005C6EC2">
            <w:pPr>
              <w:rPr>
                <w:rFonts w:ascii="Comic Sans MS" w:hAnsi="Comic Sans MS"/>
                <w:sz w:val="20"/>
              </w:rPr>
            </w:pPr>
            <w:r w:rsidRPr="003249BA">
              <w:rPr>
                <w:rFonts w:ascii="Comic Sans MS" w:hAnsi="Comic Sans MS"/>
                <w:sz w:val="20"/>
              </w:rPr>
              <w:t>d</w:t>
            </w:r>
          </w:p>
        </w:tc>
        <w:tc>
          <w:tcPr>
            <w:tcW w:w="936" w:type="dxa"/>
          </w:tcPr>
          <w:p w14:paraId="5F5269A4" w14:textId="77777777" w:rsidR="005C6EC2" w:rsidRPr="003249BA" w:rsidRDefault="005C6EC2">
            <w:pPr>
              <w:rPr>
                <w:rFonts w:ascii="Comic Sans MS" w:hAnsi="Comic Sans MS"/>
                <w:sz w:val="20"/>
              </w:rPr>
            </w:pPr>
            <w:r w:rsidRPr="003249BA">
              <w:rPr>
                <w:rFonts w:ascii="Comic Sans MS" w:hAnsi="Comic Sans MS"/>
                <w:sz w:val="20"/>
              </w:rPr>
              <w:t>f</w:t>
            </w:r>
          </w:p>
        </w:tc>
        <w:tc>
          <w:tcPr>
            <w:tcW w:w="936" w:type="dxa"/>
          </w:tcPr>
          <w:p w14:paraId="77AB92F0" w14:textId="77777777" w:rsidR="005C6EC2" w:rsidRPr="003249BA" w:rsidRDefault="005C6EC2">
            <w:pPr>
              <w:rPr>
                <w:rFonts w:ascii="Comic Sans MS" w:hAnsi="Comic Sans MS"/>
                <w:sz w:val="20"/>
              </w:rPr>
            </w:pPr>
            <w:r w:rsidRPr="003249BA">
              <w:rPr>
                <w:rFonts w:ascii="Comic Sans MS" w:hAnsi="Comic Sans MS"/>
                <w:sz w:val="20"/>
              </w:rPr>
              <w:t>g</w:t>
            </w:r>
          </w:p>
        </w:tc>
        <w:tc>
          <w:tcPr>
            <w:tcW w:w="936" w:type="dxa"/>
          </w:tcPr>
          <w:p w14:paraId="0C3103A4" w14:textId="77777777" w:rsidR="005C6EC2" w:rsidRPr="003249BA" w:rsidRDefault="005C6EC2">
            <w:pPr>
              <w:rPr>
                <w:rFonts w:ascii="Comic Sans MS" w:hAnsi="Comic Sans MS"/>
                <w:sz w:val="20"/>
              </w:rPr>
            </w:pPr>
            <w:r w:rsidRPr="003249BA">
              <w:rPr>
                <w:rFonts w:ascii="Comic Sans MS" w:hAnsi="Comic Sans MS"/>
                <w:sz w:val="20"/>
              </w:rPr>
              <w:t>h</w:t>
            </w:r>
          </w:p>
        </w:tc>
        <w:tc>
          <w:tcPr>
            <w:tcW w:w="936" w:type="dxa"/>
          </w:tcPr>
          <w:p w14:paraId="4F656732" w14:textId="77777777" w:rsidR="005C6EC2" w:rsidRPr="003249BA" w:rsidRDefault="005C6EC2">
            <w:pPr>
              <w:rPr>
                <w:rFonts w:ascii="Comic Sans MS" w:hAnsi="Comic Sans MS"/>
                <w:sz w:val="20"/>
              </w:rPr>
            </w:pPr>
            <w:r w:rsidRPr="003249BA">
              <w:rPr>
                <w:rFonts w:ascii="Comic Sans MS" w:hAnsi="Comic Sans MS"/>
                <w:sz w:val="20"/>
              </w:rPr>
              <w:t>i</w:t>
            </w:r>
          </w:p>
        </w:tc>
        <w:tc>
          <w:tcPr>
            <w:tcW w:w="936" w:type="dxa"/>
          </w:tcPr>
          <w:p w14:paraId="0034C0FC" w14:textId="77777777" w:rsidR="005C6EC2" w:rsidRPr="003249BA" w:rsidRDefault="005C6EC2">
            <w:pPr>
              <w:rPr>
                <w:rFonts w:ascii="Comic Sans MS" w:hAnsi="Comic Sans MS"/>
                <w:sz w:val="20"/>
              </w:rPr>
            </w:pPr>
            <w:r w:rsidRPr="003249BA">
              <w:rPr>
                <w:rFonts w:ascii="Comic Sans MS" w:hAnsi="Comic Sans MS"/>
                <w:sz w:val="20"/>
              </w:rPr>
              <w:t>k</w:t>
            </w:r>
          </w:p>
        </w:tc>
      </w:tr>
    </w:tbl>
    <w:p w14:paraId="548B3A9D" w14:textId="77777777" w:rsidR="005C6EC2" w:rsidRPr="003249BA" w:rsidRDefault="005C6EC2">
      <w:pPr>
        <w:rPr>
          <w:rFonts w:ascii="Comic Sans MS" w:hAnsi="Comic Sans MS"/>
          <w:sz w:val="20"/>
        </w:rPr>
      </w:pPr>
      <w:r w:rsidRPr="003249BA">
        <w:rPr>
          <w:rFonts w:ascii="Comic Sans MS" w:hAnsi="Comic Sans MS"/>
          <w:sz w:val="20"/>
        </w:rPr>
        <w:t xml:space="preserve">  The energy of a many electron atom depend on the sum </w:t>
      </w:r>
      <w:r w:rsidRPr="003249BA">
        <w:rPr>
          <w:rFonts w:ascii="Comic Sans MS" w:hAnsi="Comic Sans MS"/>
          <w:b/>
          <w:i/>
          <w:sz w:val="20"/>
        </w:rPr>
        <w:t>n</w:t>
      </w:r>
      <w:r w:rsidRPr="003249BA">
        <w:rPr>
          <w:rFonts w:ascii="Comic Sans MS" w:hAnsi="Comic Sans MS"/>
          <w:sz w:val="20"/>
        </w:rPr>
        <w:t xml:space="preserve"> + </w:t>
      </w:r>
      <w:r w:rsidRPr="001863A7">
        <w:rPr>
          <w:rFonts w:ascii="SchoolHouse Cursive" w:hAnsi="SchoolHouse Cursive"/>
          <w:sz w:val="20"/>
        </w:rPr>
        <w:t>l</w:t>
      </w:r>
      <w:r>
        <w:rPr>
          <w:rFonts w:ascii="Comic Sans MS" w:hAnsi="Comic Sans MS"/>
          <w:sz w:val="20"/>
        </w:rPr>
        <w:t>.  A</w:t>
      </w:r>
      <w:r w:rsidRPr="003249BA">
        <w:rPr>
          <w:rFonts w:ascii="Comic Sans MS" w:hAnsi="Comic Sans MS"/>
          <w:sz w:val="20"/>
        </w:rPr>
        <w:t xml:space="preserve">lso, </w:t>
      </w:r>
      <w:r w:rsidRPr="001863A7">
        <w:rPr>
          <w:rFonts w:ascii="SchoolHouse Cursive" w:hAnsi="SchoolHouse Cursive"/>
          <w:b/>
          <w:sz w:val="20"/>
        </w:rPr>
        <w:t>l</w:t>
      </w:r>
      <w:r w:rsidRPr="003249BA">
        <w:rPr>
          <w:rFonts w:ascii="Comic Sans MS" w:hAnsi="Comic Sans MS"/>
          <w:b/>
          <w:sz w:val="20"/>
        </w:rPr>
        <w:t xml:space="preserve"> </w:t>
      </w:r>
      <w:r w:rsidRPr="003249BA">
        <w:rPr>
          <w:rFonts w:ascii="Comic Sans MS" w:hAnsi="Comic Sans MS"/>
          <w:sz w:val="20"/>
        </w:rPr>
        <w:t xml:space="preserve"> specifies the shape of an orbital.  The magnetic quantum number </w:t>
      </w:r>
      <w:r w:rsidRPr="003249BA">
        <w:rPr>
          <w:rFonts w:ascii="Comic Sans MS" w:hAnsi="Comic Sans MS"/>
          <w:b/>
          <w:sz w:val="20"/>
        </w:rPr>
        <w:t>m</w:t>
      </w:r>
      <w:r w:rsidRPr="001863A7">
        <w:rPr>
          <w:rFonts w:ascii="SchoolHouse Cursive" w:hAnsi="SchoolHouse Cursive"/>
          <w:sz w:val="20"/>
        </w:rPr>
        <w:t>l</w:t>
      </w:r>
      <w:r w:rsidRPr="003249BA">
        <w:rPr>
          <w:rFonts w:ascii="Comic Sans MS" w:hAnsi="Comic Sans MS"/>
          <w:sz w:val="20"/>
        </w:rPr>
        <w:t xml:space="preserve"> is also called the orientation quantum number.  It specifies the general direction of the orbital, the direction in which it points.  </w:t>
      </w:r>
    </w:p>
    <w:p w14:paraId="7C546B84" w14:textId="77777777" w:rsidR="005C6EC2" w:rsidRPr="003249BA" w:rsidRDefault="005C6EC2">
      <w:pPr>
        <w:rPr>
          <w:rFonts w:ascii="Comic Sans MS" w:hAnsi="Comic Sans MS"/>
          <w:sz w:val="20"/>
        </w:rPr>
      </w:pPr>
    </w:p>
    <w:p w14:paraId="4DADA6B5" w14:textId="77777777" w:rsidR="005C6EC2" w:rsidRPr="003249BA" w:rsidRDefault="005C6EC2" w:rsidP="005C6EC2">
      <w:pPr>
        <w:rPr>
          <w:rFonts w:ascii="Comic Sans MS" w:hAnsi="Comic Sans MS"/>
          <w:b/>
          <w:sz w:val="20"/>
        </w:rPr>
      </w:pPr>
      <w:r w:rsidRPr="003249BA">
        <w:rPr>
          <w:rFonts w:ascii="Comic Sans MS" w:hAnsi="Comic Sans MS"/>
          <w:b/>
          <w:sz w:val="20"/>
        </w:rPr>
        <w:t>Learn the three basic principles governing electron configuration</w:t>
      </w:r>
    </w:p>
    <w:p w14:paraId="19E13C0E" w14:textId="77777777" w:rsidR="005C6EC2" w:rsidRDefault="005C6EC2" w:rsidP="005C6EC2">
      <w:pPr>
        <w:numPr>
          <w:ilvl w:val="0"/>
          <w:numId w:val="3"/>
        </w:numPr>
        <w:rPr>
          <w:rFonts w:ascii="Comic Sans MS" w:hAnsi="Comic Sans MS"/>
          <w:sz w:val="20"/>
        </w:rPr>
      </w:pPr>
      <w:r w:rsidRPr="003249BA">
        <w:rPr>
          <w:rFonts w:ascii="Comic Sans MS" w:hAnsi="Comic Sans MS"/>
          <w:sz w:val="20"/>
        </w:rPr>
        <w:t>The order in which orbitals are filled</w:t>
      </w:r>
      <w:r>
        <w:rPr>
          <w:rFonts w:ascii="Comic Sans MS" w:hAnsi="Comic Sans MS"/>
          <w:sz w:val="20"/>
        </w:rPr>
        <w:t>.  The order follows the periodic table.</w:t>
      </w:r>
    </w:p>
    <w:p w14:paraId="70C9B7CE" w14:textId="77777777" w:rsidR="005C6EC2" w:rsidRPr="0090173A" w:rsidRDefault="005C6EC2" w:rsidP="005C6EC2">
      <w:pPr>
        <w:numPr>
          <w:ilvl w:val="0"/>
          <w:numId w:val="3"/>
        </w:numPr>
        <w:rPr>
          <w:rFonts w:ascii="Comic Sans MS" w:hAnsi="Comic Sans MS"/>
          <w:sz w:val="20"/>
        </w:rPr>
      </w:pPr>
      <w:r w:rsidRPr="003249BA">
        <w:rPr>
          <w:rFonts w:ascii="Comic Sans MS" w:hAnsi="Comic Sans MS"/>
          <w:sz w:val="20"/>
        </w:rPr>
        <w:t>The Pauli exclusion principle and its implications:  The Pauli exclusion principle states that no two electrons in an atom may have the same set of four quantum numbers .  An orbital contains electrons t</w:t>
      </w:r>
      <w:r>
        <w:rPr>
          <w:rFonts w:ascii="Comic Sans MS" w:hAnsi="Comic Sans MS"/>
          <w:sz w:val="20"/>
        </w:rPr>
        <w:t>h</w:t>
      </w:r>
      <w:r w:rsidRPr="003249BA">
        <w:rPr>
          <w:rFonts w:ascii="Comic Sans MS" w:hAnsi="Comic Sans MS"/>
          <w:sz w:val="20"/>
        </w:rPr>
        <w:t xml:space="preserve">at have the same </w:t>
      </w:r>
      <w:r>
        <w:rPr>
          <w:rFonts w:ascii="Comic Sans MS" w:hAnsi="Comic Sans MS"/>
          <w:b/>
          <w:i/>
          <w:sz w:val="20"/>
        </w:rPr>
        <w:t>n</w:t>
      </w:r>
      <w:r w:rsidRPr="003249BA">
        <w:rPr>
          <w:rFonts w:ascii="Comic Sans MS" w:hAnsi="Comic Sans MS"/>
          <w:sz w:val="20"/>
        </w:rPr>
        <w:t xml:space="preserve">, </w:t>
      </w:r>
      <w:r w:rsidRPr="001863A7">
        <w:rPr>
          <w:rFonts w:ascii="SchoolHouse Cursive" w:hAnsi="SchoolHouse Cursive"/>
          <w:b/>
          <w:sz w:val="20"/>
        </w:rPr>
        <w:t>l</w:t>
      </w:r>
      <w:r w:rsidRPr="003249BA">
        <w:rPr>
          <w:rFonts w:ascii="Comic Sans MS" w:hAnsi="Comic Sans MS"/>
          <w:sz w:val="20"/>
        </w:rPr>
        <w:t>, and m</w:t>
      </w:r>
      <w:r w:rsidRPr="001863A7">
        <w:rPr>
          <w:rFonts w:ascii="SchoolHouse Cursive" w:hAnsi="SchoolHouse Cursive"/>
          <w:b/>
          <w:sz w:val="20"/>
        </w:rPr>
        <w:t>l</w:t>
      </w:r>
      <w:r w:rsidRPr="003249BA">
        <w:rPr>
          <w:rFonts w:ascii="Comic Sans MS" w:hAnsi="Comic Sans MS"/>
          <w:sz w:val="20"/>
        </w:rPr>
        <w:t xml:space="preserve"> hence the ms or spin quantum number must be different for the two electrons in an </w:t>
      </w:r>
      <w:r w:rsidRPr="003249BA">
        <w:rPr>
          <w:rFonts w:ascii="Comic Sans MS" w:hAnsi="Comic Sans MS"/>
          <w:b/>
          <w:i/>
          <w:sz w:val="20"/>
        </w:rPr>
        <w:t xml:space="preserve">n </w:t>
      </w:r>
      <w:r w:rsidRPr="003249BA">
        <w:rPr>
          <w:rFonts w:ascii="Comic Sans MS" w:hAnsi="Comic Sans MS"/>
          <w:sz w:val="20"/>
        </w:rPr>
        <w:t xml:space="preserve">orbital.  Note the ms is ± </w:t>
      </w:r>
      <w:r>
        <w:rPr>
          <w:rFonts w:ascii="Comic Sans MS" w:hAnsi="Comic Sans MS"/>
          <w:sz w:val="20"/>
        </w:rPr>
        <w:t>½</w:t>
      </w:r>
      <w:r w:rsidRPr="003249BA">
        <w:rPr>
          <w:rFonts w:ascii="Comic Sans MS" w:hAnsi="Comic Sans MS"/>
          <w:sz w:val="20"/>
        </w:rPr>
        <w:t>.  The number of orbitals in a sub</w:t>
      </w:r>
      <w:r>
        <w:rPr>
          <w:rFonts w:ascii="Comic Sans MS" w:hAnsi="Comic Sans MS"/>
          <w:sz w:val="20"/>
        </w:rPr>
        <w:t>-</w:t>
      </w:r>
      <w:r w:rsidRPr="003249BA">
        <w:rPr>
          <w:rFonts w:ascii="Comic Sans MS" w:hAnsi="Comic Sans MS"/>
          <w:sz w:val="20"/>
        </w:rPr>
        <w:t>shell is governed by m</w:t>
      </w:r>
      <w:r w:rsidRPr="001863A7">
        <w:rPr>
          <w:rFonts w:ascii="SchoolHouse Cursive" w:hAnsi="SchoolHouse Cursive"/>
          <w:b/>
          <w:sz w:val="20"/>
        </w:rPr>
        <w:t>l</w:t>
      </w:r>
      <w:r w:rsidRPr="003249BA">
        <w:rPr>
          <w:rFonts w:ascii="Comic Sans MS" w:hAnsi="Comic Sans MS"/>
          <w:sz w:val="20"/>
        </w:rPr>
        <w:t xml:space="preserve"> that ranges from –</w:t>
      </w:r>
      <w:r w:rsidRPr="001863A7">
        <w:rPr>
          <w:rFonts w:ascii="SchoolHouse Cursive" w:hAnsi="SchoolHouse Cursive"/>
          <w:b/>
          <w:sz w:val="20"/>
        </w:rPr>
        <w:t>l</w:t>
      </w:r>
      <w:r w:rsidRPr="003249BA">
        <w:rPr>
          <w:rFonts w:ascii="Comic Sans MS" w:hAnsi="Comic Sans MS"/>
          <w:sz w:val="20"/>
        </w:rPr>
        <w:sym w:font="Symbol" w:char="F0AE"/>
      </w:r>
      <w:r w:rsidRPr="003249BA">
        <w:rPr>
          <w:rFonts w:ascii="Comic Sans MS" w:hAnsi="Comic Sans MS"/>
          <w:sz w:val="20"/>
        </w:rPr>
        <w:t>+</w:t>
      </w:r>
      <w:r w:rsidRPr="001863A7">
        <w:rPr>
          <w:rFonts w:ascii="SchoolHouse Cursive" w:hAnsi="SchoolHouse Cursive"/>
          <w:b/>
          <w:sz w:val="20"/>
        </w:rPr>
        <w:t>l</w:t>
      </w:r>
      <w:r w:rsidRPr="003249BA">
        <w:rPr>
          <w:rFonts w:ascii="Comic Sans MS" w:hAnsi="Comic Sans MS"/>
          <w:sz w:val="20"/>
        </w:rPr>
        <w:t xml:space="preserve"> by whole number steps.  </w:t>
      </w:r>
      <w:r w:rsidRPr="0090173A">
        <w:rPr>
          <w:rFonts w:ascii="Comic Sans MS" w:hAnsi="Comic Sans MS"/>
          <w:sz w:val="20"/>
        </w:rPr>
        <w:t xml:space="preserve">The number of electrons in a sub-shell is twice the number of orbitals.  Therefore, orbitals are “odd” and electrons are “even”  for total numbers in a sub-shell.  Also, the number of </w:t>
      </w:r>
      <w:r w:rsidRPr="0090173A">
        <w:rPr>
          <w:rFonts w:ascii="Comic Sans MS" w:hAnsi="Comic Sans MS"/>
          <w:sz w:val="20"/>
        </w:rPr>
        <w:lastRenderedPageBreak/>
        <w:t xml:space="preserve">sub-shells in a principal quantum number is the quantum number.  For example </w:t>
      </w:r>
      <w:r w:rsidRPr="0090173A">
        <w:rPr>
          <w:rFonts w:ascii="Comic Sans MS" w:hAnsi="Comic Sans MS"/>
          <w:b/>
          <w:i/>
          <w:sz w:val="20"/>
        </w:rPr>
        <w:t xml:space="preserve">n </w:t>
      </w:r>
      <w:r w:rsidRPr="0090173A">
        <w:rPr>
          <w:rFonts w:ascii="Comic Sans MS" w:hAnsi="Comic Sans MS"/>
          <w:sz w:val="20"/>
        </w:rPr>
        <w:t>= 3 has 3 sub-shells, 3s, 3p, and 3d.  They may not be consecutively filled.</w:t>
      </w:r>
    </w:p>
    <w:p w14:paraId="059D480F" w14:textId="77777777" w:rsidR="005C6EC2" w:rsidRPr="003249BA" w:rsidRDefault="005C6EC2" w:rsidP="005C6EC2">
      <w:pPr>
        <w:numPr>
          <w:ilvl w:val="0"/>
          <w:numId w:val="3"/>
        </w:numPr>
        <w:rPr>
          <w:rFonts w:ascii="Comic Sans MS" w:hAnsi="Comic Sans MS"/>
          <w:b/>
          <w:sz w:val="20"/>
        </w:rPr>
      </w:pPr>
      <w:r>
        <w:rPr>
          <w:rFonts w:ascii="Comic Sans MS" w:hAnsi="Comic Sans MS"/>
          <w:sz w:val="20"/>
        </w:rPr>
        <w:t xml:space="preserve">Hund’s rule of </w:t>
      </w:r>
      <w:r w:rsidRPr="003249BA">
        <w:rPr>
          <w:rFonts w:ascii="Comic Sans MS" w:hAnsi="Comic Sans MS"/>
          <w:sz w:val="20"/>
        </w:rPr>
        <w:t>multiplicities</w:t>
      </w:r>
      <w:r>
        <w:rPr>
          <w:rFonts w:ascii="Comic Sans MS" w:hAnsi="Comic Sans MS"/>
          <w:sz w:val="20"/>
        </w:rPr>
        <w:t>:</w:t>
      </w:r>
      <w:r w:rsidRPr="003249BA">
        <w:rPr>
          <w:rFonts w:ascii="Comic Sans MS" w:hAnsi="Comic Sans MS"/>
          <w:sz w:val="20"/>
        </w:rPr>
        <w:t xml:space="preserve">  The multiplicity of an atom related it its total spin or the sum of the spin quantum number ms.  Huns rule states that when electrons fill orbitals of the same energy, they do so with the same values of ms, if possible.  We can represent orbitals as boxes and the electrons as arrows.  An up </w:t>
      </w:r>
      <w:r w:rsidRPr="003249BA">
        <w:rPr>
          <w:rFonts w:ascii="Comic Sans MS" w:hAnsi="Comic Sans MS"/>
          <w:sz w:val="20"/>
        </w:rPr>
        <w:sym w:font="Symbol" w:char="F0AD"/>
      </w:r>
      <w:r w:rsidRPr="003249BA">
        <w:rPr>
          <w:rFonts w:ascii="Comic Sans MS" w:hAnsi="Comic Sans MS"/>
          <w:sz w:val="20"/>
        </w:rPr>
        <w:t xml:space="preserve">arrow would be ms = ½ and a down </w:t>
      </w:r>
      <w:r w:rsidRPr="003249BA">
        <w:rPr>
          <w:rFonts w:ascii="Comic Sans MS" w:hAnsi="Comic Sans MS"/>
          <w:sz w:val="20"/>
        </w:rPr>
        <w:sym w:font="Symbol" w:char="F0AF"/>
      </w:r>
      <w:r w:rsidRPr="003249BA">
        <w:rPr>
          <w:rFonts w:ascii="Comic Sans MS" w:hAnsi="Comic Sans MS"/>
          <w:sz w:val="20"/>
        </w:rPr>
        <w:t xml:space="preserve">arrow would be ms  = -½.  </w:t>
      </w:r>
    </w:p>
    <w:p w14:paraId="7DE2226A" w14:textId="77777777" w:rsidR="005C6EC2" w:rsidRDefault="005C6EC2">
      <w:pPr>
        <w:rPr>
          <w:rFonts w:ascii="Comic Sans MS" w:hAnsi="Comic Sans MS"/>
          <w:b/>
          <w:sz w:val="20"/>
        </w:rPr>
      </w:pPr>
    </w:p>
    <w:p w14:paraId="674F3AD6" w14:textId="77777777" w:rsidR="005C6EC2" w:rsidRPr="003249BA" w:rsidRDefault="0096686B">
      <w:pPr>
        <w:rPr>
          <w:rFonts w:ascii="Comic Sans MS" w:hAnsi="Comic Sans MS"/>
          <w:b/>
          <w:sz w:val="20"/>
        </w:rPr>
      </w:pPr>
      <w:r>
        <w:rPr>
          <w:rFonts w:ascii="Comic Sans MS" w:hAnsi="Comic Sans MS"/>
          <w:b/>
          <w:sz w:val="20"/>
        </w:rPr>
        <w:t xml:space="preserve">I </w:t>
      </w:r>
      <w:proofErr w:type="spellStart"/>
      <w:r>
        <w:rPr>
          <w:rFonts w:ascii="Comic Sans MS" w:hAnsi="Comic Sans MS"/>
          <w:b/>
          <w:sz w:val="20"/>
        </w:rPr>
        <w:t>dentify</w:t>
      </w:r>
      <w:proofErr w:type="spellEnd"/>
      <w:r>
        <w:rPr>
          <w:rFonts w:ascii="Comic Sans MS" w:hAnsi="Comic Sans MS"/>
          <w:b/>
          <w:sz w:val="20"/>
        </w:rPr>
        <w:t>, and distinguish between the different types of orbitals and sketch them</w:t>
      </w:r>
      <w:r>
        <w:rPr>
          <w:rStyle w:val="FootnoteReference"/>
          <w:rFonts w:ascii="Comic Sans MS" w:hAnsi="Comic Sans MS"/>
          <w:b/>
          <w:sz w:val="20"/>
        </w:rPr>
        <w:footnoteReference w:id="2"/>
      </w:r>
      <w:r w:rsidR="005C6EC2" w:rsidRPr="003249BA">
        <w:rPr>
          <w:rFonts w:ascii="Comic Sans MS" w:hAnsi="Comic Sans MS"/>
          <w:b/>
          <w:sz w:val="20"/>
        </w:rPr>
        <w:t xml:space="preserve"> </w:t>
      </w:r>
    </w:p>
    <w:p w14:paraId="6591072C" w14:textId="34B728E3" w:rsidR="005C6EC2" w:rsidRPr="003249BA" w:rsidRDefault="006C42CF">
      <w:pPr>
        <w:rPr>
          <w:rFonts w:ascii="Comic Sans MS" w:hAnsi="Comic Sans MS"/>
          <w:b/>
          <w:sz w:val="20"/>
        </w:rPr>
      </w:pPr>
      <w:r w:rsidRPr="0096686B">
        <w:rPr>
          <w:rFonts w:ascii="Comic Sans MS" w:hAnsi="Comic Sans MS"/>
          <w:b/>
          <w:noProof/>
          <w:sz w:val="20"/>
        </w:rPr>
        <w:drawing>
          <wp:inline distT="0" distB="0" distL="0" distR="0" wp14:anchorId="4A536E02" wp14:editId="16D9985F">
            <wp:extent cx="3665855" cy="330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5855" cy="3302000"/>
                    </a:xfrm>
                    <a:prstGeom prst="rect">
                      <a:avLst/>
                    </a:prstGeom>
                    <a:noFill/>
                    <a:ln>
                      <a:noFill/>
                    </a:ln>
                  </pic:spPr>
                </pic:pic>
              </a:graphicData>
            </a:graphic>
          </wp:inline>
        </w:drawing>
      </w:r>
    </w:p>
    <w:p w14:paraId="07CCFE40" w14:textId="77777777" w:rsidR="005C6EC2" w:rsidRPr="003249BA" w:rsidRDefault="005C6EC2">
      <w:pPr>
        <w:rPr>
          <w:rFonts w:ascii="Comic Sans MS" w:hAnsi="Comic Sans MS"/>
          <w:b/>
          <w:sz w:val="20"/>
        </w:rPr>
      </w:pPr>
    </w:p>
    <w:p w14:paraId="5E4299DE" w14:textId="77777777" w:rsidR="005C6EC2" w:rsidRPr="003249BA" w:rsidRDefault="005C6EC2">
      <w:pPr>
        <w:rPr>
          <w:rFonts w:ascii="Comic Sans MS" w:hAnsi="Comic Sans MS"/>
          <w:b/>
          <w:sz w:val="20"/>
        </w:rPr>
      </w:pPr>
      <w:r w:rsidRPr="003249BA">
        <w:rPr>
          <w:rFonts w:ascii="Comic Sans MS" w:hAnsi="Comic Sans MS"/>
          <w:b/>
          <w:sz w:val="20"/>
        </w:rPr>
        <w:t>Know how orbital energies are modified when more than one electron is present in an atom</w:t>
      </w:r>
    </w:p>
    <w:p w14:paraId="3C15B177" w14:textId="77777777" w:rsidR="005C6EC2" w:rsidRPr="003249BA" w:rsidRDefault="005C6EC2">
      <w:pPr>
        <w:rPr>
          <w:rFonts w:ascii="Comic Sans MS" w:hAnsi="Comic Sans MS"/>
          <w:sz w:val="20"/>
        </w:rPr>
      </w:pPr>
      <w:r w:rsidRPr="003249BA">
        <w:rPr>
          <w:rFonts w:ascii="Comic Sans MS" w:hAnsi="Comic Sans MS"/>
          <w:sz w:val="20"/>
        </w:rPr>
        <w:tab/>
        <w:t>For one electron atoms and ions, such as H and He</w:t>
      </w:r>
      <w:r w:rsidRPr="003249BA">
        <w:rPr>
          <w:rFonts w:ascii="Comic Sans MS" w:hAnsi="Comic Sans MS"/>
          <w:position w:val="6"/>
          <w:sz w:val="20"/>
        </w:rPr>
        <w:t>+</w:t>
      </w:r>
      <w:r w:rsidRPr="003249BA">
        <w:rPr>
          <w:rFonts w:ascii="Comic Sans MS" w:hAnsi="Comic Sans MS"/>
          <w:sz w:val="20"/>
        </w:rPr>
        <w:t xml:space="preserve">, orbital energies depend on only the principal quantum number </w:t>
      </w:r>
      <w:r w:rsidRPr="003249BA">
        <w:rPr>
          <w:rFonts w:ascii="Comic Sans MS" w:hAnsi="Comic Sans MS"/>
          <w:b/>
          <w:i/>
          <w:sz w:val="20"/>
        </w:rPr>
        <w:t>n</w:t>
      </w:r>
      <w:r w:rsidRPr="003249BA">
        <w:rPr>
          <w:rFonts w:ascii="Comic Sans MS" w:hAnsi="Comic Sans MS"/>
          <w:sz w:val="20"/>
        </w:rPr>
        <w:t>,  As other electrons are added, the principal levels split into sub levels of different energies.  Sometimes when atoms combine, the orbitals within a sub shell also have different energies.  The general order is 1s2s2p3s3p4s3d4p5s4d5p6s4f5d6p7s</w:t>
      </w:r>
    </w:p>
    <w:p w14:paraId="2745F793" w14:textId="77777777" w:rsidR="005C6EC2" w:rsidRDefault="005C6EC2">
      <w:pPr>
        <w:rPr>
          <w:rFonts w:ascii="Comic Sans MS" w:hAnsi="Comic Sans MS"/>
          <w:sz w:val="20"/>
        </w:rPr>
      </w:pPr>
      <w:r w:rsidRPr="003249BA">
        <w:rPr>
          <w:rFonts w:ascii="Comic Sans MS" w:hAnsi="Comic Sans MS"/>
          <w:sz w:val="20"/>
        </w:rPr>
        <w:t>Remember that each orbital can hold two elections.  thus an s sub</w:t>
      </w:r>
      <w:r>
        <w:rPr>
          <w:rFonts w:ascii="Comic Sans MS" w:hAnsi="Comic Sans MS"/>
          <w:sz w:val="20"/>
        </w:rPr>
        <w:t>-</w:t>
      </w:r>
      <w:r w:rsidRPr="003249BA">
        <w:rPr>
          <w:rFonts w:ascii="Comic Sans MS" w:hAnsi="Comic Sans MS"/>
          <w:sz w:val="20"/>
        </w:rPr>
        <w:t>shell with one orbital can hold two electrons a p sub</w:t>
      </w:r>
      <w:r>
        <w:rPr>
          <w:rFonts w:ascii="Comic Sans MS" w:hAnsi="Comic Sans MS"/>
          <w:sz w:val="20"/>
        </w:rPr>
        <w:t>-</w:t>
      </w:r>
      <w:r w:rsidRPr="003249BA">
        <w:rPr>
          <w:rFonts w:ascii="Comic Sans MS" w:hAnsi="Comic Sans MS"/>
          <w:sz w:val="20"/>
        </w:rPr>
        <w:t>shell can with three orbitals can hold six electrons and a d orbital with 5 sub shells can hold 10 electrons.  The row of the periodic table is the principal quantum number.</w:t>
      </w:r>
    </w:p>
    <w:p w14:paraId="423797F8" w14:textId="77777777" w:rsidR="005C6EC2" w:rsidRPr="003249BA" w:rsidRDefault="005C6EC2">
      <w:pPr>
        <w:rPr>
          <w:rFonts w:ascii="Comic Sans MS" w:hAnsi="Comic Sans MS"/>
          <w:sz w:val="20"/>
        </w:rPr>
      </w:pPr>
    </w:p>
    <w:tbl>
      <w:tblPr>
        <w:tblW w:w="0" w:type="auto"/>
        <w:tblLayout w:type="fixed"/>
        <w:tblCellMar>
          <w:left w:w="80" w:type="dxa"/>
          <w:right w:w="80" w:type="dxa"/>
        </w:tblCellMar>
        <w:tblLook w:val="0000" w:firstRow="0" w:lastRow="0" w:firstColumn="0" w:lastColumn="0" w:noHBand="0" w:noVBand="0"/>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5C6EC2" w:rsidRPr="003249BA" w14:paraId="15F700EE" w14:textId="77777777">
        <w:tc>
          <w:tcPr>
            <w:tcW w:w="432" w:type="dxa"/>
            <w:tcBorders>
              <w:top w:val="single" w:sz="6" w:space="0" w:color="auto"/>
              <w:left w:val="single" w:sz="6" w:space="0" w:color="auto"/>
              <w:bottom w:val="single" w:sz="6" w:space="0" w:color="auto"/>
              <w:right w:val="single" w:sz="6" w:space="0" w:color="auto"/>
            </w:tcBorders>
          </w:tcPr>
          <w:p w14:paraId="69CDEF91" w14:textId="77777777" w:rsidR="005C6EC2" w:rsidRPr="003249BA" w:rsidRDefault="005C6EC2">
            <w:pPr>
              <w:rPr>
                <w:rFonts w:ascii="Comic Sans MS" w:hAnsi="Comic Sans MS"/>
                <w:sz w:val="20"/>
              </w:rPr>
            </w:pPr>
            <w:r w:rsidRPr="003249BA">
              <w:rPr>
                <w:rFonts w:ascii="Comic Sans MS" w:hAnsi="Comic Sans MS"/>
                <w:sz w:val="20"/>
              </w:rPr>
              <w:t>1s</w:t>
            </w:r>
          </w:p>
        </w:tc>
        <w:tc>
          <w:tcPr>
            <w:tcW w:w="432" w:type="dxa"/>
          </w:tcPr>
          <w:p w14:paraId="1C6C6BCA" w14:textId="77777777" w:rsidR="005C6EC2" w:rsidRPr="003249BA" w:rsidRDefault="005C6EC2">
            <w:pPr>
              <w:rPr>
                <w:rFonts w:ascii="Comic Sans MS" w:hAnsi="Comic Sans MS"/>
                <w:sz w:val="20"/>
              </w:rPr>
            </w:pPr>
          </w:p>
        </w:tc>
        <w:tc>
          <w:tcPr>
            <w:tcW w:w="432" w:type="dxa"/>
          </w:tcPr>
          <w:p w14:paraId="066FDD42" w14:textId="77777777" w:rsidR="005C6EC2" w:rsidRPr="003249BA" w:rsidRDefault="005C6EC2">
            <w:pPr>
              <w:rPr>
                <w:rFonts w:ascii="Comic Sans MS" w:hAnsi="Comic Sans MS"/>
                <w:sz w:val="20"/>
              </w:rPr>
            </w:pPr>
          </w:p>
        </w:tc>
        <w:tc>
          <w:tcPr>
            <w:tcW w:w="432" w:type="dxa"/>
          </w:tcPr>
          <w:p w14:paraId="0C87DB49" w14:textId="77777777" w:rsidR="005C6EC2" w:rsidRPr="003249BA" w:rsidRDefault="005C6EC2">
            <w:pPr>
              <w:rPr>
                <w:rFonts w:ascii="Comic Sans MS" w:hAnsi="Comic Sans MS"/>
                <w:sz w:val="20"/>
              </w:rPr>
            </w:pPr>
          </w:p>
        </w:tc>
        <w:tc>
          <w:tcPr>
            <w:tcW w:w="432" w:type="dxa"/>
          </w:tcPr>
          <w:p w14:paraId="52F43CBC" w14:textId="77777777" w:rsidR="005C6EC2" w:rsidRPr="003249BA" w:rsidRDefault="005C6EC2">
            <w:pPr>
              <w:rPr>
                <w:rFonts w:ascii="Comic Sans MS" w:hAnsi="Comic Sans MS"/>
                <w:sz w:val="20"/>
              </w:rPr>
            </w:pPr>
          </w:p>
        </w:tc>
        <w:tc>
          <w:tcPr>
            <w:tcW w:w="432" w:type="dxa"/>
          </w:tcPr>
          <w:p w14:paraId="7ECAE17E" w14:textId="77777777" w:rsidR="005C6EC2" w:rsidRPr="003249BA" w:rsidRDefault="005C6EC2">
            <w:pPr>
              <w:rPr>
                <w:rFonts w:ascii="Comic Sans MS" w:hAnsi="Comic Sans MS"/>
                <w:sz w:val="20"/>
              </w:rPr>
            </w:pPr>
          </w:p>
        </w:tc>
        <w:tc>
          <w:tcPr>
            <w:tcW w:w="432" w:type="dxa"/>
          </w:tcPr>
          <w:p w14:paraId="48399FE0" w14:textId="77777777" w:rsidR="005C6EC2" w:rsidRPr="003249BA" w:rsidRDefault="005C6EC2">
            <w:pPr>
              <w:rPr>
                <w:rFonts w:ascii="Comic Sans MS" w:hAnsi="Comic Sans MS"/>
                <w:sz w:val="20"/>
              </w:rPr>
            </w:pPr>
          </w:p>
        </w:tc>
        <w:tc>
          <w:tcPr>
            <w:tcW w:w="432" w:type="dxa"/>
          </w:tcPr>
          <w:p w14:paraId="65B72D03" w14:textId="77777777" w:rsidR="005C6EC2" w:rsidRPr="003249BA" w:rsidRDefault="005C6EC2">
            <w:pPr>
              <w:rPr>
                <w:rFonts w:ascii="Comic Sans MS" w:hAnsi="Comic Sans MS"/>
                <w:sz w:val="20"/>
              </w:rPr>
            </w:pPr>
          </w:p>
        </w:tc>
        <w:tc>
          <w:tcPr>
            <w:tcW w:w="432" w:type="dxa"/>
          </w:tcPr>
          <w:p w14:paraId="3F46C7B9" w14:textId="77777777" w:rsidR="005C6EC2" w:rsidRPr="003249BA" w:rsidRDefault="005C6EC2">
            <w:pPr>
              <w:rPr>
                <w:rFonts w:ascii="Comic Sans MS" w:hAnsi="Comic Sans MS"/>
                <w:sz w:val="20"/>
              </w:rPr>
            </w:pPr>
          </w:p>
        </w:tc>
        <w:tc>
          <w:tcPr>
            <w:tcW w:w="432" w:type="dxa"/>
          </w:tcPr>
          <w:p w14:paraId="1968D2CF" w14:textId="77777777" w:rsidR="005C6EC2" w:rsidRPr="003249BA" w:rsidRDefault="005C6EC2">
            <w:pPr>
              <w:rPr>
                <w:rFonts w:ascii="Comic Sans MS" w:hAnsi="Comic Sans MS"/>
                <w:sz w:val="20"/>
              </w:rPr>
            </w:pPr>
          </w:p>
        </w:tc>
        <w:tc>
          <w:tcPr>
            <w:tcW w:w="432" w:type="dxa"/>
          </w:tcPr>
          <w:p w14:paraId="656C176E" w14:textId="77777777" w:rsidR="005C6EC2" w:rsidRPr="003249BA" w:rsidRDefault="005C6EC2">
            <w:pPr>
              <w:rPr>
                <w:rFonts w:ascii="Comic Sans MS" w:hAnsi="Comic Sans MS"/>
                <w:sz w:val="20"/>
              </w:rPr>
            </w:pPr>
          </w:p>
        </w:tc>
        <w:tc>
          <w:tcPr>
            <w:tcW w:w="432" w:type="dxa"/>
          </w:tcPr>
          <w:p w14:paraId="7ECBB4B1" w14:textId="77777777" w:rsidR="005C6EC2" w:rsidRPr="003249BA" w:rsidRDefault="005C6EC2">
            <w:pPr>
              <w:rPr>
                <w:rFonts w:ascii="Comic Sans MS" w:hAnsi="Comic Sans MS"/>
                <w:sz w:val="20"/>
              </w:rPr>
            </w:pPr>
          </w:p>
        </w:tc>
        <w:tc>
          <w:tcPr>
            <w:tcW w:w="432" w:type="dxa"/>
          </w:tcPr>
          <w:p w14:paraId="67DFF36B" w14:textId="77777777" w:rsidR="005C6EC2" w:rsidRPr="003249BA" w:rsidRDefault="005C6EC2">
            <w:pPr>
              <w:rPr>
                <w:rFonts w:ascii="Comic Sans MS" w:hAnsi="Comic Sans MS"/>
                <w:sz w:val="20"/>
              </w:rPr>
            </w:pPr>
          </w:p>
        </w:tc>
        <w:tc>
          <w:tcPr>
            <w:tcW w:w="432" w:type="dxa"/>
          </w:tcPr>
          <w:p w14:paraId="158A394C" w14:textId="77777777" w:rsidR="005C6EC2" w:rsidRPr="003249BA" w:rsidRDefault="005C6EC2">
            <w:pPr>
              <w:rPr>
                <w:rFonts w:ascii="Comic Sans MS" w:hAnsi="Comic Sans MS"/>
                <w:sz w:val="20"/>
              </w:rPr>
            </w:pPr>
          </w:p>
        </w:tc>
        <w:tc>
          <w:tcPr>
            <w:tcW w:w="432" w:type="dxa"/>
          </w:tcPr>
          <w:p w14:paraId="72C4E1E3" w14:textId="77777777" w:rsidR="005C6EC2" w:rsidRPr="003249BA" w:rsidRDefault="005C6EC2">
            <w:pPr>
              <w:rPr>
                <w:rFonts w:ascii="Comic Sans MS" w:hAnsi="Comic Sans MS"/>
                <w:sz w:val="20"/>
              </w:rPr>
            </w:pPr>
          </w:p>
        </w:tc>
        <w:tc>
          <w:tcPr>
            <w:tcW w:w="432" w:type="dxa"/>
          </w:tcPr>
          <w:p w14:paraId="061AB409" w14:textId="77777777" w:rsidR="005C6EC2" w:rsidRPr="003249BA" w:rsidRDefault="005C6EC2">
            <w:pPr>
              <w:rPr>
                <w:rFonts w:ascii="Comic Sans MS" w:hAnsi="Comic Sans MS"/>
                <w:sz w:val="20"/>
              </w:rPr>
            </w:pPr>
          </w:p>
        </w:tc>
        <w:tc>
          <w:tcPr>
            <w:tcW w:w="432" w:type="dxa"/>
          </w:tcPr>
          <w:p w14:paraId="49796668"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515A72E8" w14:textId="77777777" w:rsidR="005C6EC2" w:rsidRPr="003249BA" w:rsidRDefault="005C6EC2">
            <w:pPr>
              <w:rPr>
                <w:rFonts w:ascii="Comic Sans MS" w:hAnsi="Comic Sans MS"/>
                <w:sz w:val="20"/>
              </w:rPr>
            </w:pPr>
          </w:p>
        </w:tc>
      </w:tr>
      <w:tr w:rsidR="005C6EC2" w:rsidRPr="003249BA" w14:paraId="5D08CB54" w14:textId="77777777">
        <w:tc>
          <w:tcPr>
            <w:tcW w:w="432" w:type="dxa"/>
            <w:tcBorders>
              <w:top w:val="single" w:sz="6" w:space="0" w:color="auto"/>
              <w:left w:val="single" w:sz="6" w:space="0" w:color="auto"/>
              <w:bottom w:val="single" w:sz="6" w:space="0" w:color="auto"/>
              <w:right w:val="single" w:sz="6" w:space="0" w:color="auto"/>
            </w:tcBorders>
          </w:tcPr>
          <w:p w14:paraId="3FEB6B59" w14:textId="77777777" w:rsidR="005C6EC2" w:rsidRPr="003249BA" w:rsidRDefault="005C6EC2">
            <w:pPr>
              <w:rPr>
                <w:rFonts w:ascii="Comic Sans MS" w:hAnsi="Comic Sans MS"/>
                <w:sz w:val="20"/>
              </w:rPr>
            </w:pPr>
            <w:r w:rsidRPr="003249BA">
              <w:rPr>
                <w:rFonts w:ascii="Comic Sans MS" w:hAnsi="Comic Sans MS"/>
                <w:sz w:val="20"/>
              </w:rPr>
              <w:t>2s</w:t>
            </w:r>
          </w:p>
        </w:tc>
        <w:tc>
          <w:tcPr>
            <w:tcW w:w="432" w:type="dxa"/>
          </w:tcPr>
          <w:p w14:paraId="45821AB6" w14:textId="77777777" w:rsidR="005C6EC2" w:rsidRPr="003249BA" w:rsidRDefault="005C6EC2">
            <w:pPr>
              <w:rPr>
                <w:rFonts w:ascii="Comic Sans MS" w:hAnsi="Comic Sans MS"/>
                <w:sz w:val="20"/>
              </w:rPr>
            </w:pPr>
          </w:p>
        </w:tc>
        <w:tc>
          <w:tcPr>
            <w:tcW w:w="432" w:type="dxa"/>
          </w:tcPr>
          <w:p w14:paraId="2B4788BE" w14:textId="77777777" w:rsidR="005C6EC2" w:rsidRPr="003249BA" w:rsidRDefault="005C6EC2">
            <w:pPr>
              <w:rPr>
                <w:rFonts w:ascii="Comic Sans MS" w:hAnsi="Comic Sans MS"/>
                <w:sz w:val="20"/>
              </w:rPr>
            </w:pPr>
          </w:p>
        </w:tc>
        <w:tc>
          <w:tcPr>
            <w:tcW w:w="432" w:type="dxa"/>
          </w:tcPr>
          <w:p w14:paraId="7255A595" w14:textId="77777777" w:rsidR="005C6EC2" w:rsidRPr="003249BA" w:rsidRDefault="005C6EC2">
            <w:pPr>
              <w:rPr>
                <w:rFonts w:ascii="Comic Sans MS" w:hAnsi="Comic Sans MS"/>
                <w:sz w:val="20"/>
              </w:rPr>
            </w:pPr>
          </w:p>
        </w:tc>
        <w:tc>
          <w:tcPr>
            <w:tcW w:w="432" w:type="dxa"/>
          </w:tcPr>
          <w:p w14:paraId="5ABE26AF" w14:textId="77777777" w:rsidR="005C6EC2" w:rsidRPr="003249BA" w:rsidRDefault="005C6EC2">
            <w:pPr>
              <w:rPr>
                <w:rFonts w:ascii="Comic Sans MS" w:hAnsi="Comic Sans MS"/>
                <w:sz w:val="20"/>
              </w:rPr>
            </w:pPr>
          </w:p>
        </w:tc>
        <w:tc>
          <w:tcPr>
            <w:tcW w:w="432" w:type="dxa"/>
          </w:tcPr>
          <w:p w14:paraId="4BDEF498" w14:textId="77777777" w:rsidR="005C6EC2" w:rsidRPr="003249BA" w:rsidRDefault="005C6EC2">
            <w:pPr>
              <w:rPr>
                <w:rFonts w:ascii="Comic Sans MS" w:hAnsi="Comic Sans MS"/>
                <w:sz w:val="20"/>
              </w:rPr>
            </w:pPr>
          </w:p>
        </w:tc>
        <w:tc>
          <w:tcPr>
            <w:tcW w:w="432" w:type="dxa"/>
          </w:tcPr>
          <w:p w14:paraId="435A5013" w14:textId="77777777" w:rsidR="005C6EC2" w:rsidRPr="003249BA" w:rsidRDefault="005C6EC2">
            <w:pPr>
              <w:rPr>
                <w:rFonts w:ascii="Comic Sans MS" w:hAnsi="Comic Sans MS"/>
                <w:sz w:val="20"/>
              </w:rPr>
            </w:pPr>
          </w:p>
        </w:tc>
        <w:tc>
          <w:tcPr>
            <w:tcW w:w="432" w:type="dxa"/>
          </w:tcPr>
          <w:p w14:paraId="7ABEAF1B" w14:textId="77777777" w:rsidR="005C6EC2" w:rsidRPr="003249BA" w:rsidRDefault="005C6EC2">
            <w:pPr>
              <w:rPr>
                <w:rFonts w:ascii="Comic Sans MS" w:hAnsi="Comic Sans MS"/>
                <w:sz w:val="20"/>
              </w:rPr>
            </w:pPr>
          </w:p>
        </w:tc>
        <w:tc>
          <w:tcPr>
            <w:tcW w:w="432" w:type="dxa"/>
          </w:tcPr>
          <w:p w14:paraId="0050A695" w14:textId="77777777" w:rsidR="005C6EC2" w:rsidRPr="003249BA" w:rsidRDefault="005C6EC2">
            <w:pPr>
              <w:rPr>
                <w:rFonts w:ascii="Comic Sans MS" w:hAnsi="Comic Sans MS"/>
                <w:sz w:val="20"/>
              </w:rPr>
            </w:pPr>
          </w:p>
        </w:tc>
        <w:tc>
          <w:tcPr>
            <w:tcW w:w="432" w:type="dxa"/>
          </w:tcPr>
          <w:p w14:paraId="31135AB3" w14:textId="77777777" w:rsidR="005C6EC2" w:rsidRPr="003249BA" w:rsidRDefault="005C6EC2">
            <w:pPr>
              <w:rPr>
                <w:rFonts w:ascii="Comic Sans MS" w:hAnsi="Comic Sans MS"/>
                <w:sz w:val="20"/>
              </w:rPr>
            </w:pPr>
          </w:p>
        </w:tc>
        <w:tc>
          <w:tcPr>
            <w:tcW w:w="432" w:type="dxa"/>
          </w:tcPr>
          <w:p w14:paraId="4E8B6430" w14:textId="77777777" w:rsidR="005C6EC2" w:rsidRPr="003249BA" w:rsidRDefault="005C6EC2">
            <w:pPr>
              <w:rPr>
                <w:rFonts w:ascii="Comic Sans MS" w:hAnsi="Comic Sans MS"/>
                <w:sz w:val="20"/>
              </w:rPr>
            </w:pPr>
          </w:p>
        </w:tc>
        <w:tc>
          <w:tcPr>
            <w:tcW w:w="432" w:type="dxa"/>
          </w:tcPr>
          <w:p w14:paraId="548F6186"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1B9D3496" w14:textId="77777777" w:rsidR="005C6EC2" w:rsidRPr="003249BA" w:rsidRDefault="005C6EC2">
            <w:pPr>
              <w:rPr>
                <w:rFonts w:ascii="Comic Sans MS" w:hAnsi="Comic Sans MS"/>
                <w:sz w:val="20"/>
              </w:rPr>
            </w:pPr>
            <w:r w:rsidRPr="003249BA">
              <w:rPr>
                <w:rFonts w:ascii="Comic Sans MS" w:hAnsi="Comic Sans MS"/>
                <w:sz w:val="20"/>
              </w:rPr>
              <w:t>2p</w:t>
            </w:r>
          </w:p>
        </w:tc>
        <w:tc>
          <w:tcPr>
            <w:tcW w:w="432" w:type="dxa"/>
            <w:tcBorders>
              <w:top w:val="single" w:sz="6" w:space="0" w:color="auto"/>
              <w:left w:val="single" w:sz="6" w:space="0" w:color="auto"/>
              <w:bottom w:val="single" w:sz="6" w:space="0" w:color="auto"/>
              <w:right w:val="single" w:sz="6" w:space="0" w:color="auto"/>
            </w:tcBorders>
          </w:tcPr>
          <w:p w14:paraId="78F72F56"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3DDFF612"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53EFE5E2"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3552E4AC"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481B5E98" w14:textId="77777777" w:rsidR="005C6EC2" w:rsidRPr="003249BA" w:rsidRDefault="005C6EC2">
            <w:pPr>
              <w:rPr>
                <w:rFonts w:ascii="Comic Sans MS" w:hAnsi="Comic Sans MS"/>
                <w:sz w:val="20"/>
              </w:rPr>
            </w:pPr>
          </w:p>
        </w:tc>
      </w:tr>
      <w:tr w:rsidR="005C6EC2" w:rsidRPr="003249BA" w14:paraId="522F68DD" w14:textId="77777777">
        <w:tc>
          <w:tcPr>
            <w:tcW w:w="432" w:type="dxa"/>
            <w:tcBorders>
              <w:top w:val="single" w:sz="6" w:space="0" w:color="auto"/>
              <w:left w:val="single" w:sz="6" w:space="0" w:color="auto"/>
              <w:bottom w:val="single" w:sz="6" w:space="0" w:color="auto"/>
              <w:right w:val="single" w:sz="6" w:space="0" w:color="auto"/>
            </w:tcBorders>
          </w:tcPr>
          <w:p w14:paraId="356D34C0" w14:textId="77777777" w:rsidR="005C6EC2" w:rsidRPr="003249BA" w:rsidRDefault="005C6EC2">
            <w:pPr>
              <w:rPr>
                <w:rFonts w:ascii="Comic Sans MS" w:hAnsi="Comic Sans MS"/>
                <w:sz w:val="20"/>
              </w:rPr>
            </w:pPr>
            <w:r w:rsidRPr="003249BA">
              <w:rPr>
                <w:rFonts w:ascii="Comic Sans MS" w:hAnsi="Comic Sans MS"/>
                <w:sz w:val="20"/>
              </w:rPr>
              <w:t>3s</w:t>
            </w:r>
          </w:p>
        </w:tc>
        <w:tc>
          <w:tcPr>
            <w:tcW w:w="432" w:type="dxa"/>
          </w:tcPr>
          <w:p w14:paraId="398D7E6B" w14:textId="77777777" w:rsidR="005C6EC2" w:rsidRPr="003249BA" w:rsidRDefault="005C6EC2">
            <w:pPr>
              <w:rPr>
                <w:rFonts w:ascii="Comic Sans MS" w:hAnsi="Comic Sans MS"/>
                <w:sz w:val="20"/>
              </w:rPr>
            </w:pPr>
          </w:p>
        </w:tc>
        <w:tc>
          <w:tcPr>
            <w:tcW w:w="432" w:type="dxa"/>
          </w:tcPr>
          <w:p w14:paraId="0437B274" w14:textId="77777777" w:rsidR="005C6EC2" w:rsidRPr="003249BA" w:rsidRDefault="005C6EC2">
            <w:pPr>
              <w:rPr>
                <w:rFonts w:ascii="Comic Sans MS" w:hAnsi="Comic Sans MS"/>
                <w:sz w:val="20"/>
              </w:rPr>
            </w:pPr>
          </w:p>
        </w:tc>
        <w:tc>
          <w:tcPr>
            <w:tcW w:w="432" w:type="dxa"/>
          </w:tcPr>
          <w:p w14:paraId="67C5CEF9" w14:textId="77777777" w:rsidR="005C6EC2" w:rsidRPr="003249BA" w:rsidRDefault="005C6EC2">
            <w:pPr>
              <w:rPr>
                <w:rFonts w:ascii="Comic Sans MS" w:hAnsi="Comic Sans MS"/>
                <w:sz w:val="20"/>
              </w:rPr>
            </w:pPr>
          </w:p>
        </w:tc>
        <w:tc>
          <w:tcPr>
            <w:tcW w:w="432" w:type="dxa"/>
          </w:tcPr>
          <w:p w14:paraId="2AA2278F" w14:textId="77777777" w:rsidR="005C6EC2" w:rsidRPr="003249BA" w:rsidRDefault="005C6EC2">
            <w:pPr>
              <w:rPr>
                <w:rFonts w:ascii="Comic Sans MS" w:hAnsi="Comic Sans MS"/>
                <w:sz w:val="20"/>
              </w:rPr>
            </w:pPr>
          </w:p>
        </w:tc>
        <w:tc>
          <w:tcPr>
            <w:tcW w:w="432" w:type="dxa"/>
          </w:tcPr>
          <w:p w14:paraId="29D47184" w14:textId="77777777" w:rsidR="005C6EC2" w:rsidRPr="003249BA" w:rsidRDefault="005C6EC2">
            <w:pPr>
              <w:rPr>
                <w:rFonts w:ascii="Comic Sans MS" w:hAnsi="Comic Sans MS"/>
                <w:sz w:val="20"/>
              </w:rPr>
            </w:pPr>
          </w:p>
        </w:tc>
        <w:tc>
          <w:tcPr>
            <w:tcW w:w="432" w:type="dxa"/>
          </w:tcPr>
          <w:p w14:paraId="5613A341" w14:textId="77777777" w:rsidR="005C6EC2" w:rsidRPr="003249BA" w:rsidRDefault="005C6EC2">
            <w:pPr>
              <w:rPr>
                <w:rFonts w:ascii="Comic Sans MS" w:hAnsi="Comic Sans MS"/>
                <w:sz w:val="20"/>
              </w:rPr>
            </w:pPr>
          </w:p>
        </w:tc>
        <w:tc>
          <w:tcPr>
            <w:tcW w:w="432" w:type="dxa"/>
          </w:tcPr>
          <w:p w14:paraId="4A6AC755" w14:textId="77777777" w:rsidR="005C6EC2" w:rsidRPr="003249BA" w:rsidRDefault="005C6EC2">
            <w:pPr>
              <w:rPr>
                <w:rFonts w:ascii="Comic Sans MS" w:hAnsi="Comic Sans MS"/>
                <w:sz w:val="20"/>
              </w:rPr>
            </w:pPr>
          </w:p>
        </w:tc>
        <w:tc>
          <w:tcPr>
            <w:tcW w:w="432" w:type="dxa"/>
          </w:tcPr>
          <w:p w14:paraId="7D6DF618" w14:textId="77777777" w:rsidR="005C6EC2" w:rsidRPr="003249BA" w:rsidRDefault="005C6EC2">
            <w:pPr>
              <w:rPr>
                <w:rFonts w:ascii="Comic Sans MS" w:hAnsi="Comic Sans MS"/>
                <w:sz w:val="20"/>
              </w:rPr>
            </w:pPr>
          </w:p>
        </w:tc>
        <w:tc>
          <w:tcPr>
            <w:tcW w:w="432" w:type="dxa"/>
          </w:tcPr>
          <w:p w14:paraId="7E86FE56" w14:textId="77777777" w:rsidR="005C6EC2" w:rsidRPr="003249BA" w:rsidRDefault="005C6EC2">
            <w:pPr>
              <w:rPr>
                <w:rFonts w:ascii="Comic Sans MS" w:hAnsi="Comic Sans MS"/>
                <w:sz w:val="20"/>
              </w:rPr>
            </w:pPr>
          </w:p>
        </w:tc>
        <w:tc>
          <w:tcPr>
            <w:tcW w:w="432" w:type="dxa"/>
          </w:tcPr>
          <w:p w14:paraId="1BD820C1" w14:textId="77777777" w:rsidR="005C6EC2" w:rsidRPr="003249BA" w:rsidRDefault="005C6EC2">
            <w:pPr>
              <w:rPr>
                <w:rFonts w:ascii="Comic Sans MS" w:hAnsi="Comic Sans MS"/>
                <w:sz w:val="20"/>
              </w:rPr>
            </w:pPr>
          </w:p>
        </w:tc>
        <w:tc>
          <w:tcPr>
            <w:tcW w:w="432" w:type="dxa"/>
          </w:tcPr>
          <w:p w14:paraId="4D6D5B2A"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774F25EF" w14:textId="77777777" w:rsidR="005C6EC2" w:rsidRPr="003249BA" w:rsidRDefault="005C6EC2">
            <w:pPr>
              <w:rPr>
                <w:rFonts w:ascii="Comic Sans MS" w:hAnsi="Comic Sans MS"/>
                <w:sz w:val="20"/>
              </w:rPr>
            </w:pPr>
            <w:r w:rsidRPr="003249BA">
              <w:rPr>
                <w:rFonts w:ascii="Comic Sans MS" w:hAnsi="Comic Sans MS"/>
                <w:sz w:val="20"/>
              </w:rPr>
              <w:t>3p</w:t>
            </w:r>
          </w:p>
        </w:tc>
        <w:tc>
          <w:tcPr>
            <w:tcW w:w="432" w:type="dxa"/>
            <w:tcBorders>
              <w:top w:val="single" w:sz="6" w:space="0" w:color="auto"/>
              <w:left w:val="single" w:sz="6" w:space="0" w:color="auto"/>
              <w:bottom w:val="single" w:sz="6" w:space="0" w:color="auto"/>
              <w:right w:val="single" w:sz="6" w:space="0" w:color="auto"/>
            </w:tcBorders>
          </w:tcPr>
          <w:p w14:paraId="326F2D33"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6E25BC3D"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38B371A3"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571B4F42"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4DBC7709" w14:textId="77777777" w:rsidR="005C6EC2" w:rsidRPr="003249BA" w:rsidRDefault="005C6EC2">
            <w:pPr>
              <w:rPr>
                <w:rFonts w:ascii="Comic Sans MS" w:hAnsi="Comic Sans MS"/>
                <w:sz w:val="20"/>
              </w:rPr>
            </w:pPr>
          </w:p>
        </w:tc>
      </w:tr>
      <w:tr w:rsidR="005C6EC2" w:rsidRPr="003249BA" w14:paraId="70504CEE" w14:textId="77777777">
        <w:tc>
          <w:tcPr>
            <w:tcW w:w="432" w:type="dxa"/>
            <w:tcBorders>
              <w:top w:val="single" w:sz="6" w:space="0" w:color="auto"/>
              <w:left w:val="single" w:sz="6" w:space="0" w:color="auto"/>
              <w:bottom w:val="single" w:sz="6" w:space="0" w:color="auto"/>
              <w:right w:val="single" w:sz="6" w:space="0" w:color="auto"/>
            </w:tcBorders>
          </w:tcPr>
          <w:p w14:paraId="7FD6C2E5" w14:textId="77777777" w:rsidR="005C6EC2" w:rsidRPr="003249BA" w:rsidRDefault="005C6EC2">
            <w:pPr>
              <w:rPr>
                <w:rFonts w:ascii="Comic Sans MS" w:hAnsi="Comic Sans MS"/>
                <w:sz w:val="20"/>
              </w:rPr>
            </w:pPr>
            <w:r w:rsidRPr="003249BA">
              <w:rPr>
                <w:rFonts w:ascii="Comic Sans MS" w:hAnsi="Comic Sans MS"/>
                <w:sz w:val="20"/>
              </w:rPr>
              <w:t>4s</w:t>
            </w:r>
          </w:p>
        </w:tc>
        <w:tc>
          <w:tcPr>
            <w:tcW w:w="432" w:type="dxa"/>
            <w:tcBorders>
              <w:top w:val="single" w:sz="6" w:space="0" w:color="auto"/>
              <w:left w:val="single" w:sz="6" w:space="0" w:color="auto"/>
              <w:bottom w:val="single" w:sz="6" w:space="0" w:color="auto"/>
              <w:right w:val="single" w:sz="6" w:space="0" w:color="auto"/>
            </w:tcBorders>
          </w:tcPr>
          <w:p w14:paraId="6CFFB882"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29565408" w14:textId="77777777" w:rsidR="005C6EC2" w:rsidRPr="003249BA" w:rsidRDefault="005C6EC2">
            <w:pPr>
              <w:rPr>
                <w:rFonts w:ascii="Comic Sans MS" w:hAnsi="Comic Sans MS"/>
                <w:sz w:val="20"/>
              </w:rPr>
            </w:pPr>
            <w:r w:rsidRPr="003249BA">
              <w:rPr>
                <w:rFonts w:ascii="Comic Sans MS" w:hAnsi="Comic Sans MS"/>
                <w:sz w:val="20"/>
              </w:rPr>
              <w:t>3d</w:t>
            </w:r>
          </w:p>
        </w:tc>
        <w:tc>
          <w:tcPr>
            <w:tcW w:w="432" w:type="dxa"/>
            <w:tcBorders>
              <w:top w:val="single" w:sz="6" w:space="0" w:color="auto"/>
              <w:left w:val="single" w:sz="6" w:space="0" w:color="auto"/>
              <w:bottom w:val="single" w:sz="6" w:space="0" w:color="auto"/>
              <w:right w:val="single" w:sz="6" w:space="0" w:color="auto"/>
            </w:tcBorders>
          </w:tcPr>
          <w:p w14:paraId="6FE273AC"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5D7C733C"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0A5DB86A"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48787866"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50AFBC3E"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00D5728A"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1797CDB6"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35BB6DBA"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726D36CC"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62DC1782" w14:textId="77777777" w:rsidR="005C6EC2" w:rsidRPr="003249BA" w:rsidRDefault="005C6EC2">
            <w:pPr>
              <w:rPr>
                <w:rFonts w:ascii="Comic Sans MS" w:hAnsi="Comic Sans MS"/>
                <w:sz w:val="20"/>
              </w:rPr>
            </w:pPr>
            <w:r w:rsidRPr="003249BA">
              <w:rPr>
                <w:rFonts w:ascii="Comic Sans MS" w:hAnsi="Comic Sans MS"/>
                <w:sz w:val="20"/>
              </w:rPr>
              <w:t>4p</w:t>
            </w:r>
          </w:p>
        </w:tc>
        <w:tc>
          <w:tcPr>
            <w:tcW w:w="432" w:type="dxa"/>
            <w:tcBorders>
              <w:top w:val="single" w:sz="6" w:space="0" w:color="auto"/>
              <w:left w:val="single" w:sz="6" w:space="0" w:color="auto"/>
              <w:bottom w:val="single" w:sz="6" w:space="0" w:color="auto"/>
              <w:right w:val="single" w:sz="6" w:space="0" w:color="auto"/>
            </w:tcBorders>
          </w:tcPr>
          <w:p w14:paraId="307EC98B"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0B06A1E1"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187CFA0D"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0D9178E0"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20D6ED0A" w14:textId="77777777" w:rsidR="005C6EC2" w:rsidRPr="003249BA" w:rsidRDefault="005C6EC2">
            <w:pPr>
              <w:rPr>
                <w:rFonts w:ascii="Comic Sans MS" w:hAnsi="Comic Sans MS"/>
                <w:sz w:val="20"/>
              </w:rPr>
            </w:pPr>
          </w:p>
        </w:tc>
      </w:tr>
      <w:tr w:rsidR="005C6EC2" w:rsidRPr="003249BA" w14:paraId="5CF738CA" w14:textId="77777777">
        <w:tc>
          <w:tcPr>
            <w:tcW w:w="432" w:type="dxa"/>
            <w:tcBorders>
              <w:top w:val="single" w:sz="6" w:space="0" w:color="auto"/>
              <w:left w:val="single" w:sz="6" w:space="0" w:color="auto"/>
              <w:bottom w:val="single" w:sz="6" w:space="0" w:color="auto"/>
              <w:right w:val="single" w:sz="6" w:space="0" w:color="auto"/>
            </w:tcBorders>
          </w:tcPr>
          <w:p w14:paraId="53A43E6C" w14:textId="77777777" w:rsidR="005C6EC2" w:rsidRPr="003249BA" w:rsidRDefault="005C6EC2">
            <w:pPr>
              <w:rPr>
                <w:rFonts w:ascii="Comic Sans MS" w:hAnsi="Comic Sans MS"/>
                <w:sz w:val="20"/>
              </w:rPr>
            </w:pPr>
            <w:r w:rsidRPr="003249BA">
              <w:rPr>
                <w:rFonts w:ascii="Comic Sans MS" w:hAnsi="Comic Sans MS"/>
                <w:sz w:val="20"/>
              </w:rPr>
              <w:t>5s</w:t>
            </w:r>
          </w:p>
        </w:tc>
        <w:tc>
          <w:tcPr>
            <w:tcW w:w="432" w:type="dxa"/>
            <w:tcBorders>
              <w:top w:val="single" w:sz="6" w:space="0" w:color="auto"/>
              <w:left w:val="single" w:sz="6" w:space="0" w:color="auto"/>
              <w:bottom w:val="single" w:sz="6" w:space="0" w:color="auto"/>
              <w:right w:val="single" w:sz="6" w:space="0" w:color="auto"/>
            </w:tcBorders>
          </w:tcPr>
          <w:p w14:paraId="5EFB87BB"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7292EA3F" w14:textId="77777777" w:rsidR="005C6EC2" w:rsidRPr="003249BA" w:rsidRDefault="005C6EC2">
            <w:pPr>
              <w:rPr>
                <w:rFonts w:ascii="Comic Sans MS" w:hAnsi="Comic Sans MS"/>
                <w:sz w:val="20"/>
              </w:rPr>
            </w:pPr>
            <w:r w:rsidRPr="003249BA">
              <w:rPr>
                <w:rFonts w:ascii="Comic Sans MS" w:hAnsi="Comic Sans MS"/>
                <w:sz w:val="20"/>
              </w:rPr>
              <w:t>4d</w:t>
            </w:r>
          </w:p>
        </w:tc>
        <w:tc>
          <w:tcPr>
            <w:tcW w:w="432" w:type="dxa"/>
            <w:tcBorders>
              <w:top w:val="single" w:sz="6" w:space="0" w:color="auto"/>
              <w:left w:val="single" w:sz="6" w:space="0" w:color="auto"/>
              <w:bottom w:val="single" w:sz="6" w:space="0" w:color="auto"/>
              <w:right w:val="single" w:sz="6" w:space="0" w:color="auto"/>
            </w:tcBorders>
          </w:tcPr>
          <w:p w14:paraId="09316083"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46502B2D"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0C952FEC"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525C2AA7"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34DD322B"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24DA6BDF"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6A691217"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5BE7F284"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6C4F9CF3"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4544FECD" w14:textId="77777777" w:rsidR="005C6EC2" w:rsidRPr="003249BA" w:rsidRDefault="005C6EC2">
            <w:pPr>
              <w:rPr>
                <w:rFonts w:ascii="Comic Sans MS" w:hAnsi="Comic Sans MS"/>
                <w:sz w:val="20"/>
              </w:rPr>
            </w:pPr>
            <w:r w:rsidRPr="003249BA">
              <w:rPr>
                <w:rFonts w:ascii="Comic Sans MS" w:hAnsi="Comic Sans MS"/>
                <w:sz w:val="20"/>
              </w:rPr>
              <w:t>5p</w:t>
            </w:r>
          </w:p>
        </w:tc>
        <w:tc>
          <w:tcPr>
            <w:tcW w:w="432" w:type="dxa"/>
            <w:tcBorders>
              <w:top w:val="single" w:sz="6" w:space="0" w:color="auto"/>
              <w:left w:val="single" w:sz="6" w:space="0" w:color="auto"/>
              <w:bottom w:val="single" w:sz="6" w:space="0" w:color="auto"/>
              <w:right w:val="single" w:sz="6" w:space="0" w:color="auto"/>
            </w:tcBorders>
          </w:tcPr>
          <w:p w14:paraId="02EFE74D"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48892CDE"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518B2DD2"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6369B4B8"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6946D21B" w14:textId="77777777" w:rsidR="005C6EC2" w:rsidRPr="003249BA" w:rsidRDefault="005C6EC2">
            <w:pPr>
              <w:rPr>
                <w:rFonts w:ascii="Comic Sans MS" w:hAnsi="Comic Sans MS"/>
                <w:sz w:val="20"/>
              </w:rPr>
            </w:pPr>
          </w:p>
        </w:tc>
      </w:tr>
    </w:tbl>
    <w:p w14:paraId="134A7534" w14:textId="77777777" w:rsidR="005C6EC2" w:rsidRPr="003249BA" w:rsidRDefault="005C6EC2">
      <w:pPr>
        <w:rPr>
          <w:rFonts w:ascii="Comic Sans MS" w:hAnsi="Comic Sans MS"/>
          <w:sz w:val="20"/>
        </w:rPr>
      </w:pPr>
    </w:p>
    <w:tbl>
      <w:tblPr>
        <w:tblW w:w="0" w:type="auto"/>
        <w:tblLayout w:type="fixed"/>
        <w:tblCellMar>
          <w:left w:w="80" w:type="dxa"/>
          <w:right w:w="80" w:type="dxa"/>
        </w:tblCellMar>
        <w:tblLook w:val="0000" w:firstRow="0" w:lastRow="0" w:firstColumn="0" w:lastColumn="0" w:noHBand="0" w:noVBand="0"/>
      </w:tblPr>
      <w:tblGrid>
        <w:gridCol w:w="432"/>
        <w:gridCol w:w="432"/>
        <w:gridCol w:w="432"/>
        <w:gridCol w:w="432"/>
        <w:gridCol w:w="432"/>
        <w:gridCol w:w="432"/>
        <w:gridCol w:w="432"/>
        <w:gridCol w:w="432"/>
        <w:gridCol w:w="432"/>
        <w:gridCol w:w="432"/>
        <w:gridCol w:w="432"/>
        <w:gridCol w:w="432"/>
        <w:gridCol w:w="432"/>
        <w:gridCol w:w="432"/>
      </w:tblGrid>
      <w:tr w:rsidR="005C6EC2" w:rsidRPr="003249BA" w14:paraId="2B328CC2" w14:textId="77777777">
        <w:tc>
          <w:tcPr>
            <w:tcW w:w="432" w:type="dxa"/>
            <w:tcBorders>
              <w:top w:val="single" w:sz="6" w:space="0" w:color="auto"/>
              <w:left w:val="single" w:sz="6" w:space="0" w:color="auto"/>
              <w:bottom w:val="single" w:sz="6" w:space="0" w:color="auto"/>
              <w:right w:val="single" w:sz="6" w:space="0" w:color="auto"/>
            </w:tcBorders>
          </w:tcPr>
          <w:p w14:paraId="2A7EFADF" w14:textId="77777777" w:rsidR="005C6EC2" w:rsidRPr="003249BA" w:rsidRDefault="005C6EC2">
            <w:pPr>
              <w:rPr>
                <w:rFonts w:ascii="Comic Sans MS" w:hAnsi="Comic Sans MS"/>
                <w:sz w:val="20"/>
              </w:rPr>
            </w:pPr>
            <w:r w:rsidRPr="003249BA">
              <w:rPr>
                <w:rFonts w:ascii="Comic Sans MS" w:hAnsi="Comic Sans MS"/>
                <w:sz w:val="20"/>
              </w:rPr>
              <w:lastRenderedPageBreak/>
              <w:t>4f</w:t>
            </w:r>
          </w:p>
        </w:tc>
        <w:tc>
          <w:tcPr>
            <w:tcW w:w="432" w:type="dxa"/>
            <w:tcBorders>
              <w:top w:val="single" w:sz="6" w:space="0" w:color="auto"/>
              <w:left w:val="single" w:sz="6" w:space="0" w:color="auto"/>
              <w:bottom w:val="single" w:sz="6" w:space="0" w:color="auto"/>
              <w:right w:val="single" w:sz="6" w:space="0" w:color="auto"/>
            </w:tcBorders>
          </w:tcPr>
          <w:p w14:paraId="646B1294"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7AB4A23C"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7EC0DC44"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47CF224D"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7063B8B7"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3CB22F07"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1AC304C6"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469AE29E"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3EF49433"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47E64956"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689835CA"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32548683"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6FB91A4A" w14:textId="77777777" w:rsidR="005C6EC2" w:rsidRPr="003249BA" w:rsidRDefault="005C6EC2">
            <w:pPr>
              <w:rPr>
                <w:rFonts w:ascii="Comic Sans MS" w:hAnsi="Comic Sans MS"/>
                <w:sz w:val="20"/>
              </w:rPr>
            </w:pPr>
          </w:p>
        </w:tc>
      </w:tr>
      <w:tr w:rsidR="005C6EC2" w:rsidRPr="003249BA" w14:paraId="02DB0C59" w14:textId="77777777">
        <w:tc>
          <w:tcPr>
            <w:tcW w:w="432" w:type="dxa"/>
            <w:tcBorders>
              <w:top w:val="single" w:sz="6" w:space="0" w:color="auto"/>
              <w:left w:val="single" w:sz="6" w:space="0" w:color="auto"/>
              <w:bottom w:val="single" w:sz="6" w:space="0" w:color="auto"/>
              <w:right w:val="single" w:sz="6" w:space="0" w:color="auto"/>
            </w:tcBorders>
          </w:tcPr>
          <w:p w14:paraId="4D4EBC54" w14:textId="77777777" w:rsidR="005C6EC2" w:rsidRPr="003249BA" w:rsidRDefault="005C6EC2">
            <w:pPr>
              <w:rPr>
                <w:rFonts w:ascii="Comic Sans MS" w:hAnsi="Comic Sans MS"/>
                <w:sz w:val="20"/>
              </w:rPr>
            </w:pPr>
            <w:r w:rsidRPr="003249BA">
              <w:rPr>
                <w:rFonts w:ascii="Comic Sans MS" w:hAnsi="Comic Sans MS"/>
                <w:sz w:val="20"/>
              </w:rPr>
              <w:t>5f</w:t>
            </w:r>
          </w:p>
        </w:tc>
        <w:tc>
          <w:tcPr>
            <w:tcW w:w="432" w:type="dxa"/>
            <w:tcBorders>
              <w:top w:val="single" w:sz="6" w:space="0" w:color="auto"/>
              <w:left w:val="single" w:sz="6" w:space="0" w:color="auto"/>
              <w:bottom w:val="single" w:sz="6" w:space="0" w:color="auto"/>
              <w:right w:val="single" w:sz="6" w:space="0" w:color="auto"/>
            </w:tcBorders>
          </w:tcPr>
          <w:p w14:paraId="609BB1CA"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500072F7"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3C474CBD"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1657D4CA"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428B12F6"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6C634F71"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38EB875B"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3EB477B7"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2C61702A"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3118B614"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1C0DE74C"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5C6F13C4" w14:textId="77777777" w:rsidR="005C6EC2" w:rsidRPr="003249BA" w:rsidRDefault="005C6EC2">
            <w:pPr>
              <w:rPr>
                <w:rFonts w:ascii="Comic Sans MS" w:hAnsi="Comic Sans MS"/>
                <w:sz w:val="20"/>
              </w:rPr>
            </w:pPr>
          </w:p>
        </w:tc>
        <w:tc>
          <w:tcPr>
            <w:tcW w:w="432" w:type="dxa"/>
            <w:tcBorders>
              <w:top w:val="single" w:sz="6" w:space="0" w:color="auto"/>
              <w:left w:val="single" w:sz="6" w:space="0" w:color="auto"/>
              <w:bottom w:val="single" w:sz="6" w:space="0" w:color="auto"/>
              <w:right w:val="single" w:sz="6" w:space="0" w:color="auto"/>
            </w:tcBorders>
          </w:tcPr>
          <w:p w14:paraId="2C563925" w14:textId="77777777" w:rsidR="005C6EC2" w:rsidRPr="003249BA" w:rsidRDefault="005C6EC2">
            <w:pPr>
              <w:rPr>
                <w:rFonts w:ascii="Comic Sans MS" w:hAnsi="Comic Sans MS"/>
                <w:sz w:val="20"/>
              </w:rPr>
            </w:pPr>
          </w:p>
        </w:tc>
      </w:tr>
    </w:tbl>
    <w:p w14:paraId="287565E2" w14:textId="77777777" w:rsidR="005C6EC2" w:rsidRPr="003249BA" w:rsidRDefault="005C6EC2">
      <w:pPr>
        <w:rPr>
          <w:rFonts w:ascii="Comic Sans MS" w:hAnsi="Comic Sans MS"/>
          <w:sz w:val="20"/>
        </w:rPr>
      </w:pPr>
    </w:p>
    <w:p w14:paraId="3AD267BF" w14:textId="77777777" w:rsidR="005C6EC2" w:rsidRPr="003249BA" w:rsidRDefault="005C6EC2">
      <w:pPr>
        <w:rPr>
          <w:rFonts w:ascii="Comic Sans MS" w:hAnsi="Comic Sans MS"/>
          <w:b/>
          <w:sz w:val="20"/>
        </w:rPr>
      </w:pPr>
      <w:r w:rsidRPr="003249BA">
        <w:rPr>
          <w:rFonts w:ascii="Comic Sans MS" w:hAnsi="Comic Sans MS"/>
          <w:b/>
          <w:sz w:val="20"/>
        </w:rPr>
        <w:t>Apply Aufbau principle</w:t>
      </w:r>
    </w:p>
    <w:p w14:paraId="34E2D04C" w14:textId="77777777" w:rsidR="005C6EC2" w:rsidRPr="003249BA" w:rsidRDefault="005C6EC2">
      <w:pPr>
        <w:rPr>
          <w:rFonts w:ascii="Comic Sans MS" w:hAnsi="Comic Sans MS"/>
          <w:sz w:val="20"/>
        </w:rPr>
      </w:pPr>
      <w:r w:rsidRPr="003249BA">
        <w:rPr>
          <w:rFonts w:ascii="Comic Sans MS" w:hAnsi="Comic Sans MS"/>
          <w:sz w:val="20"/>
        </w:rPr>
        <w:tab/>
        <w:t xml:space="preserve">With the Aufbau process, one builds the electron configuration of an atom upon the configuration of the previous atom, that of the next lowest atomic number.  There  are many ways to write electron configurations.  One is to give the four quantum numbers of the last electron added.  This method does not show  changes of 1 electron in for example the d </w:t>
      </w:r>
      <w:r>
        <w:rPr>
          <w:rFonts w:ascii="Comic Sans MS" w:hAnsi="Comic Sans MS"/>
          <w:sz w:val="20"/>
        </w:rPr>
        <w:t>sub-shell</w:t>
      </w:r>
      <w:r w:rsidRPr="003249BA">
        <w:rPr>
          <w:rFonts w:ascii="Comic Sans MS" w:hAnsi="Comic Sans MS"/>
          <w:sz w:val="20"/>
        </w:rPr>
        <w:t xml:space="preserve">.  When you assign the sign for ms you must be consistent.  For example , H and He have the same QN but vary by a + sign.  B, C, and N </w:t>
      </w:r>
      <w:r w:rsidRPr="003249BA">
        <w:rPr>
          <w:rFonts w:ascii="Comic Sans MS" w:hAnsi="Comic Sans MS"/>
          <w:b/>
          <w:i/>
          <w:sz w:val="20"/>
        </w:rPr>
        <w:t xml:space="preserve"> </w:t>
      </w:r>
      <w:r w:rsidRPr="003249BA">
        <w:rPr>
          <w:rFonts w:ascii="Comic Sans MS" w:hAnsi="Comic Sans MS"/>
          <w:sz w:val="20"/>
        </w:rPr>
        <w:t xml:space="preserve"> have the same m</w:t>
      </w:r>
      <w:r w:rsidRPr="0090173A">
        <w:rPr>
          <w:rFonts w:ascii="Comic Sans MS" w:hAnsi="Comic Sans MS"/>
          <w:sz w:val="20"/>
          <w:vertAlign w:val="subscript"/>
        </w:rPr>
        <w:t>s</w:t>
      </w:r>
      <w:r w:rsidRPr="003249BA">
        <w:rPr>
          <w:rFonts w:ascii="Comic Sans MS" w:hAnsi="Comic Sans MS"/>
          <w:sz w:val="20"/>
        </w:rPr>
        <w:t xml:space="preserve"> sign, but O, which starts a refill of the 2p orbitals must have a –m</w:t>
      </w:r>
      <w:r w:rsidRPr="0090173A">
        <w:rPr>
          <w:rFonts w:ascii="Comic Sans MS" w:hAnsi="Comic Sans MS"/>
          <w:sz w:val="20"/>
          <w:vertAlign w:val="subscript"/>
        </w:rPr>
        <w:t>s</w:t>
      </w:r>
      <w:r w:rsidRPr="003249BA">
        <w:rPr>
          <w:rFonts w:ascii="Comic Sans MS" w:hAnsi="Comic Sans MS"/>
          <w:sz w:val="20"/>
        </w:rPr>
        <w:t>.</w:t>
      </w:r>
    </w:p>
    <w:tbl>
      <w:tblPr>
        <w:tblW w:w="0" w:type="auto"/>
        <w:tblLayout w:type="fixed"/>
        <w:tblCellMar>
          <w:left w:w="80" w:type="dxa"/>
          <w:right w:w="80" w:type="dxa"/>
        </w:tblCellMar>
        <w:tblLook w:val="0000" w:firstRow="0" w:lastRow="0" w:firstColumn="0" w:lastColumn="0" w:noHBand="0" w:noVBand="0"/>
      </w:tblPr>
      <w:tblGrid>
        <w:gridCol w:w="1040"/>
        <w:gridCol w:w="1040"/>
        <w:gridCol w:w="1040"/>
        <w:gridCol w:w="1040"/>
        <w:gridCol w:w="1040"/>
        <w:gridCol w:w="1040"/>
        <w:gridCol w:w="1040"/>
        <w:gridCol w:w="1040"/>
        <w:gridCol w:w="1040"/>
      </w:tblGrid>
      <w:tr w:rsidR="005C6EC2" w:rsidRPr="003249BA" w14:paraId="13B3A43F" w14:textId="77777777">
        <w:tc>
          <w:tcPr>
            <w:tcW w:w="1040" w:type="dxa"/>
          </w:tcPr>
          <w:p w14:paraId="7C5DB924" w14:textId="77777777" w:rsidR="005C6EC2" w:rsidRPr="003249BA" w:rsidRDefault="005C6EC2">
            <w:pPr>
              <w:rPr>
                <w:rFonts w:ascii="Comic Sans MS" w:hAnsi="Comic Sans MS"/>
                <w:sz w:val="20"/>
              </w:rPr>
            </w:pPr>
            <w:r w:rsidRPr="003249BA">
              <w:rPr>
                <w:rFonts w:ascii="Comic Sans MS" w:hAnsi="Comic Sans MS"/>
                <w:sz w:val="20"/>
              </w:rPr>
              <w:t>QN</w:t>
            </w:r>
          </w:p>
        </w:tc>
        <w:tc>
          <w:tcPr>
            <w:tcW w:w="1040" w:type="dxa"/>
          </w:tcPr>
          <w:p w14:paraId="3294897F" w14:textId="77777777" w:rsidR="005C6EC2" w:rsidRPr="003249BA" w:rsidRDefault="005C6EC2">
            <w:pPr>
              <w:rPr>
                <w:rFonts w:ascii="Comic Sans MS" w:hAnsi="Comic Sans MS"/>
                <w:sz w:val="20"/>
              </w:rPr>
            </w:pPr>
            <w:r w:rsidRPr="003249BA">
              <w:rPr>
                <w:rFonts w:ascii="Comic Sans MS" w:hAnsi="Comic Sans MS"/>
                <w:sz w:val="20"/>
              </w:rPr>
              <w:t>H</w:t>
            </w:r>
          </w:p>
        </w:tc>
        <w:tc>
          <w:tcPr>
            <w:tcW w:w="1040" w:type="dxa"/>
          </w:tcPr>
          <w:p w14:paraId="076BAAE0" w14:textId="77777777" w:rsidR="005C6EC2" w:rsidRPr="003249BA" w:rsidRDefault="005C6EC2">
            <w:pPr>
              <w:rPr>
                <w:rFonts w:ascii="Comic Sans MS" w:hAnsi="Comic Sans MS"/>
                <w:sz w:val="20"/>
              </w:rPr>
            </w:pPr>
            <w:r w:rsidRPr="003249BA">
              <w:rPr>
                <w:rFonts w:ascii="Comic Sans MS" w:hAnsi="Comic Sans MS"/>
                <w:sz w:val="20"/>
              </w:rPr>
              <w:t>He</w:t>
            </w:r>
          </w:p>
        </w:tc>
        <w:tc>
          <w:tcPr>
            <w:tcW w:w="1040" w:type="dxa"/>
          </w:tcPr>
          <w:p w14:paraId="48870FC4" w14:textId="77777777" w:rsidR="005C6EC2" w:rsidRPr="003249BA" w:rsidRDefault="005C6EC2">
            <w:pPr>
              <w:rPr>
                <w:rFonts w:ascii="Comic Sans MS" w:hAnsi="Comic Sans MS"/>
                <w:sz w:val="20"/>
              </w:rPr>
            </w:pPr>
            <w:r w:rsidRPr="003249BA">
              <w:rPr>
                <w:rFonts w:ascii="Comic Sans MS" w:hAnsi="Comic Sans MS"/>
                <w:sz w:val="20"/>
              </w:rPr>
              <w:t>Li</w:t>
            </w:r>
          </w:p>
        </w:tc>
        <w:tc>
          <w:tcPr>
            <w:tcW w:w="1040" w:type="dxa"/>
          </w:tcPr>
          <w:p w14:paraId="0074BB7B" w14:textId="77777777" w:rsidR="005C6EC2" w:rsidRPr="003249BA" w:rsidRDefault="005C6EC2">
            <w:pPr>
              <w:rPr>
                <w:rFonts w:ascii="Comic Sans MS" w:hAnsi="Comic Sans MS"/>
                <w:sz w:val="20"/>
              </w:rPr>
            </w:pPr>
            <w:r w:rsidRPr="003249BA">
              <w:rPr>
                <w:rFonts w:ascii="Comic Sans MS" w:hAnsi="Comic Sans MS"/>
                <w:sz w:val="20"/>
              </w:rPr>
              <w:t>Be</w:t>
            </w:r>
          </w:p>
        </w:tc>
        <w:tc>
          <w:tcPr>
            <w:tcW w:w="1040" w:type="dxa"/>
          </w:tcPr>
          <w:p w14:paraId="19491908" w14:textId="77777777" w:rsidR="005C6EC2" w:rsidRPr="003249BA" w:rsidRDefault="005C6EC2">
            <w:pPr>
              <w:rPr>
                <w:rFonts w:ascii="Comic Sans MS" w:hAnsi="Comic Sans MS"/>
                <w:sz w:val="20"/>
              </w:rPr>
            </w:pPr>
            <w:r w:rsidRPr="003249BA">
              <w:rPr>
                <w:rFonts w:ascii="Comic Sans MS" w:hAnsi="Comic Sans MS"/>
                <w:sz w:val="20"/>
              </w:rPr>
              <w:t>B</w:t>
            </w:r>
          </w:p>
        </w:tc>
        <w:tc>
          <w:tcPr>
            <w:tcW w:w="1040" w:type="dxa"/>
          </w:tcPr>
          <w:p w14:paraId="2451F5FE" w14:textId="77777777" w:rsidR="005C6EC2" w:rsidRPr="003249BA" w:rsidRDefault="005C6EC2">
            <w:pPr>
              <w:rPr>
                <w:rFonts w:ascii="Comic Sans MS" w:hAnsi="Comic Sans MS"/>
                <w:sz w:val="20"/>
              </w:rPr>
            </w:pPr>
            <w:r w:rsidRPr="003249BA">
              <w:rPr>
                <w:rFonts w:ascii="Comic Sans MS" w:hAnsi="Comic Sans MS"/>
                <w:sz w:val="20"/>
              </w:rPr>
              <w:t>C</w:t>
            </w:r>
          </w:p>
        </w:tc>
        <w:tc>
          <w:tcPr>
            <w:tcW w:w="1040" w:type="dxa"/>
          </w:tcPr>
          <w:p w14:paraId="7756C515" w14:textId="77777777" w:rsidR="005C6EC2" w:rsidRPr="003249BA" w:rsidRDefault="005C6EC2">
            <w:pPr>
              <w:rPr>
                <w:rFonts w:ascii="Comic Sans MS" w:hAnsi="Comic Sans MS"/>
                <w:sz w:val="20"/>
              </w:rPr>
            </w:pPr>
            <w:r w:rsidRPr="003249BA">
              <w:rPr>
                <w:rFonts w:ascii="Comic Sans MS" w:hAnsi="Comic Sans MS"/>
                <w:sz w:val="20"/>
              </w:rPr>
              <w:t xml:space="preserve">N </w:t>
            </w:r>
          </w:p>
        </w:tc>
        <w:tc>
          <w:tcPr>
            <w:tcW w:w="1040" w:type="dxa"/>
          </w:tcPr>
          <w:p w14:paraId="56D3BAD7" w14:textId="77777777" w:rsidR="005C6EC2" w:rsidRPr="003249BA" w:rsidRDefault="005C6EC2">
            <w:pPr>
              <w:rPr>
                <w:rFonts w:ascii="Comic Sans MS" w:hAnsi="Comic Sans MS"/>
                <w:sz w:val="20"/>
              </w:rPr>
            </w:pPr>
            <w:r w:rsidRPr="003249BA">
              <w:rPr>
                <w:rFonts w:ascii="Comic Sans MS" w:hAnsi="Comic Sans MS"/>
                <w:sz w:val="20"/>
              </w:rPr>
              <w:t>O</w:t>
            </w:r>
          </w:p>
        </w:tc>
      </w:tr>
      <w:tr w:rsidR="005C6EC2" w:rsidRPr="003249BA" w14:paraId="3D8868BF" w14:textId="77777777">
        <w:tc>
          <w:tcPr>
            <w:tcW w:w="1040" w:type="dxa"/>
          </w:tcPr>
          <w:p w14:paraId="6DB0CC11" w14:textId="77777777" w:rsidR="005C6EC2" w:rsidRPr="003249BA" w:rsidRDefault="005C6EC2">
            <w:pPr>
              <w:rPr>
                <w:rFonts w:ascii="Comic Sans MS" w:hAnsi="Comic Sans MS"/>
                <w:sz w:val="20"/>
              </w:rPr>
            </w:pPr>
            <w:r w:rsidRPr="003249BA">
              <w:rPr>
                <w:rFonts w:ascii="Comic Sans MS" w:hAnsi="Comic Sans MS"/>
                <w:b/>
                <w:i/>
                <w:sz w:val="20"/>
              </w:rPr>
              <w:t xml:space="preserve">n  </w:t>
            </w:r>
          </w:p>
        </w:tc>
        <w:tc>
          <w:tcPr>
            <w:tcW w:w="1040" w:type="dxa"/>
          </w:tcPr>
          <w:p w14:paraId="32919772" w14:textId="77777777" w:rsidR="005C6EC2" w:rsidRPr="003249BA" w:rsidRDefault="005C6EC2">
            <w:pPr>
              <w:rPr>
                <w:rFonts w:ascii="Comic Sans MS" w:hAnsi="Comic Sans MS"/>
                <w:sz w:val="20"/>
              </w:rPr>
            </w:pPr>
            <w:r w:rsidRPr="003249BA">
              <w:rPr>
                <w:rFonts w:ascii="Comic Sans MS" w:hAnsi="Comic Sans MS"/>
                <w:sz w:val="20"/>
              </w:rPr>
              <w:t>1</w:t>
            </w:r>
          </w:p>
        </w:tc>
        <w:tc>
          <w:tcPr>
            <w:tcW w:w="1040" w:type="dxa"/>
          </w:tcPr>
          <w:p w14:paraId="166BC037" w14:textId="77777777" w:rsidR="005C6EC2" w:rsidRPr="003249BA" w:rsidRDefault="005C6EC2">
            <w:pPr>
              <w:rPr>
                <w:rFonts w:ascii="Comic Sans MS" w:hAnsi="Comic Sans MS"/>
                <w:sz w:val="20"/>
              </w:rPr>
            </w:pPr>
            <w:r w:rsidRPr="003249BA">
              <w:rPr>
                <w:rFonts w:ascii="Comic Sans MS" w:hAnsi="Comic Sans MS"/>
                <w:sz w:val="20"/>
              </w:rPr>
              <w:t>1</w:t>
            </w:r>
          </w:p>
        </w:tc>
        <w:tc>
          <w:tcPr>
            <w:tcW w:w="1040" w:type="dxa"/>
          </w:tcPr>
          <w:p w14:paraId="3EB9C29D" w14:textId="77777777" w:rsidR="005C6EC2" w:rsidRPr="003249BA" w:rsidRDefault="005C6EC2">
            <w:pPr>
              <w:rPr>
                <w:rFonts w:ascii="Comic Sans MS" w:hAnsi="Comic Sans MS"/>
                <w:sz w:val="20"/>
              </w:rPr>
            </w:pPr>
            <w:r w:rsidRPr="003249BA">
              <w:rPr>
                <w:rFonts w:ascii="Comic Sans MS" w:hAnsi="Comic Sans MS"/>
                <w:sz w:val="20"/>
              </w:rPr>
              <w:t>2</w:t>
            </w:r>
          </w:p>
        </w:tc>
        <w:tc>
          <w:tcPr>
            <w:tcW w:w="1040" w:type="dxa"/>
          </w:tcPr>
          <w:p w14:paraId="776BE98F" w14:textId="77777777" w:rsidR="005C6EC2" w:rsidRPr="003249BA" w:rsidRDefault="005C6EC2">
            <w:pPr>
              <w:rPr>
                <w:rFonts w:ascii="Comic Sans MS" w:hAnsi="Comic Sans MS"/>
                <w:sz w:val="20"/>
              </w:rPr>
            </w:pPr>
            <w:r w:rsidRPr="003249BA">
              <w:rPr>
                <w:rFonts w:ascii="Comic Sans MS" w:hAnsi="Comic Sans MS"/>
                <w:sz w:val="20"/>
              </w:rPr>
              <w:t>2</w:t>
            </w:r>
          </w:p>
        </w:tc>
        <w:tc>
          <w:tcPr>
            <w:tcW w:w="1040" w:type="dxa"/>
          </w:tcPr>
          <w:p w14:paraId="01EBFBB4" w14:textId="77777777" w:rsidR="005C6EC2" w:rsidRPr="003249BA" w:rsidRDefault="005C6EC2">
            <w:pPr>
              <w:rPr>
                <w:rFonts w:ascii="Comic Sans MS" w:hAnsi="Comic Sans MS"/>
                <w:sz w:val="20"/>
              </w:rPr>
            </w:pPr>
            <w:r w:rsidRPr="003249BA">
              <w:rPr>
                <w:rFonts w:ascii="Comic Sans MS" w:hAnsi="Comic Sans MS"/>
                <w:sz w:val="20"/>
              </w:rPr>
              <w:t>2</w:t>
            </w:r>
          </w:p>
        </w:tc>
        <w:tc>
          <w:tcPr>
            <w:tcW w:w="1040" w:type="dxa"/>
          </w:tcPr>
          <w:p w14:paraId="5523D978" w14:textId="77777777" w:rsidR="005C6EC2" w:rsidRPr="003249BA" w:rsidRDefault="005C6EC2">
            <w:pPr>
              <w:rPr>
                <w:rFonts w:ascii="Comic Sans MS" w:hAnsi="Comic Sans MS"/>
                <w:sz w:val="20"/>
              </w:rPr>
            </w:pPr>
            <w:r w:rsidRPr="003249BA">
              <w:rPr>
                <w:rFonts w:ascii="Comic Sans MS" w:hAnsi="Comic Sans MS"/>
                <w:sz w:val="20"/>
              </w:rPr>
              <w:t>2</w:t>
            </w:r>
          </w:p>
        </w:tc>
        <w:tc>
          <w:tcPr>
            <w:tcW w:w="1040" w:type="dxa"/>
          </w:tcPr>
          <w:p w14:paraId="5B5AA976" w14:textId="77777777" w:rsidR="005C6EC2" w:rsidRPr="003249BA" w:rsidRDefault="005C6EC2">
            <w:pPr>
              <w:rPr>
                <w:rFonts w:ascii="Comic Sans MS" w:hAnsi="Comic Sans MS"/>
                <w:sz w:val="20"/>
              </w:rPr>
            </w:pPr>
            <w:r w:rsidRPr="003249BA">
              <w:rPr>
                <w:rFonts w:ascii="Comic Sans MS" w:hAnsi="Comic Sans MS"/>
                <w:sz w:val="20"/>
              </w:rPr>
              <w:t>2</w:t>
            </w:r>
          </w:p>
        </w:tc>
        <w:tc>
          <w:tcPr>
            <w:tcW w:w="1040" w:type="dxa"/>
          </w:tcPr>
          <w:p w14:paraId="4023EEAE" w14:textId="77777777" w:rsidR="005C6EC2" w:rsidRPr="003249BA" w:rsidRDefault="005C6EC2">
            <w:pPr>
              <w:rPr>
                <w:rFonts w:ascii="Comic Sans MS" w:hAnsi="Comic Sans MS"/>
                <w:sz w:val="20"/>
              </w:rPr>
            </w:pPr>
            <w:r w:rsidRPr="003249BA">
              <w:rPr>
                <w:rFonts w:ascii="Comic Sans MS" w:hAnsi="Comic Sans MS"/>
                <w:sz w:val="20"/>
              </w:rPr>
              <w:t>2</w:t>
            </w:r>
          </w:p>
        </w:tc>
      </w:tr>
      <w:tr w:rsidR="005C6EC2" w:rsidRPr="003249BA" w14:paraId="4D8FAEC9" w14:textId="77777777">
        <w:tc>
          <w:tcPr>
            <w:tcW w:w="1040" w:type="dxa"/>
          </w:tcPr>
          <w:p w14:paraId="35273191" w14:textId="77777777" w:rsidR="005C6EC2" w:rsidRPr="003249BA" w:rsidRDefault="005C6EC2">
            <w:pPr>
              <w:rPr>
                <w:rFonts w:ascii="Comic Sans MS" w:hAnsi="Comic Sans MS"/>
                <w:sz w:val="20"/>
              </w:rPr>
            </w:pPr>
            <w:r w:rsidRPr="001863A7">
              <w:rPr>
                <w:rFonts w:ascii="SchoolHouse Cursive" w:hAnsi="SchoolHouse Cursive"/>
                <w:sz w:val="20"/>
              </w:rPr>
              <w:t>l</w:t>
            </w:r>
          </w:p>
        </w:tc>
        <w:tc>
          <w:tcPr>
            <w:tcW w:w="1040" w:type="dxa"/>
          </w:tcPr>
          <w:p w14:paraId="3BA55AC6" w14:textId="77777777" w:rsidR="005C6EC2" w:rsidRPr="003249BA" w:rsidRDefault="005C6EC2">
            <w:pPr>
              <w:rPr>
                <w:rFonts w:ascii="Comic Sans MS" w:hAnsi="Comic Sans MS"/>
                <w:sz w:val="20"/>
              </w:rPr>
            </w:pPr>
            <w:r w:rsidRPr="003249BA">
              <w:rPr>
                <w:rFonts w:ascii="Comic Sans MS" w:hAnsi="Comic Sans MS"/>
                <w:sz w:val="20"/>
              </w:rPr>
              <w:t>0</w:t>
            </w:r>
          </w:p>
        </w:tc>
        <w:tc>
          <w:tcPr>
            <w:tcW w:w="1040" w:type="dxa"/>
          </w:tcPr>
          <w:p w14:paraId="51982243" w14:textId="77777777" w:rsidR="005C6EC2" w:rsidRPr="003249BA" w:rsidRDefault="005C6EC2">
            <w:pPr>
              <w:rPr>
                <w:rFonts w:ascii="Comic Sans MS" w:hAnsi="Comic Sans MS"/>
                <w:sz w:val="20"/>
              </w:rPr>
            </w:pPr>
            <w:r w:rsidRPr="003249BA">
              <w:rPr>
                <w:rFonts w:ascii="Comic Sans MS" w:hAnsi="Comic Sans MS"/>
                <w:sz w:val="20"/>
              </w:rPr>
              <w:t>0</w:t>
            </w:r>
          </w:p>
        </w:tc>
        <w:tc>
          <w:tcPr>
            <w:tcW w:w="1040" w:type="dxa"/>
          </w:tcPr>
          <w:p w14:paraId="5467575B" w14:textId="77777777" w:rsidR="005C6EC2" w:rsidRPr="003249BA" w:rsidRDefault="005C6EC2">
            <w:pPr>
              <w:rPr>
                <w:rFonts w:ascii="Comic Sans MS" w:hAnsi="Comic Sans MS"/>
                <w:sz w:val="20"/>
              </w:rPr>
            </w:pPr>
            <w:r w:rsidRPr="003249BA">
              <w:rPr>
                <w:rFonts w:ascii="Comic Sans MS" w:hAnsi="Comic Sans MS"/>
                <w:sz w:val="20"/>
              </w:rPr>
              <w:t>0</w:t>
            </w:r>
          </w:p>
        </w:tc>
        <w:tc>
          <w:tcPr>
            <w:tcW w:w="1040" w:type="dxa"/>
          </w:tcPr>
          <w:p w14:paraId="1B8F10EF" w14:textId="77777777" w:rsidR="005C6EC2" w:rsidRPr="003249BA" w:rsidRDefault="005C6EC2">
            <w:pPr>
              <w:rPr>
                <w:rFonts w:ascii="Comic Sans MS" w:hAnsi="Comic Sans MS"/>
                <w:sz w:val="20"/>
              </w:rPr>
            </w:pPr>
            <w:r w:rsidRPr="003249BA">
              <w:rPr>
                <w:rFonts w:ascii="Comic Sans MS" w:hAnsi="Comic Sans MS"/>
                <w:sz w:val="20"/>
              </w:rPr>
              <w:t>0</w:t>
            </w:r>
          </w:p>
        </w:tc>
        <w:tc>
          <w:tcPr>
            <w:tcW w:w="1040" w:type="dxa"/>
          </w:tcPr>
          <w:p w14:paraId="5A895041" w14:textId="77777777" w:rsidR="005C6EC2" w:rsidRPr="003249BA" w:rsidRDefault="005C6EC2">
            <w:pPr>
              <w:rPr>
                <w:rFonts w:ascii="Comic Sans MS" w:hAnsi="Comic Sans MS"/>
                <w:sz w:val="20"/>
              </w:rPr>
            </w:pPr>
            <w:r w:rsidRPr="003249BA">
              <w:rPr>
                <w:rFonts w:ascii="Comic Sans MS" w:hAnsi="Comic Sans MS"/>
                <w:sz w:val="20"/>
              </w:rPr>
              <w:t>1</w:t>
            </w:r>
          </w:p>
        </w:tc>
        <w:tc>
          <w:tcPr>
            <w:tcW w:w="1040" w:type="dxa"/>
          </w:tcPr>
          <w:p w14:paraId="60D8A6A0" w14:textId="77777777" w:rsidR="005C6EC2" w:rsidRPr="003249BA" w:rsidRDefault="005C6EC2">
            <w:pPr>
              <w:rPr>
                <w:rFonts w:ascii="Comic Sans MS" w:hAnsi="Comic Sans MS"/>
                <w:sz w:val="20"/>
              </w:rPr>
            </w:pPr>
            <w:r w:rsidRPr="003249BA">
              <w:rPr>
                <w:rFonts w:ascii="Comic Sans MS" w:hAnsi="Comic Sans MS"/>
                <w:sz w:val="20"/>
              </w:rPr>
              <w:t>1</w:t>
            </w:r>
          </w:p>
        </w:tc>
        <w:tc>
          <w:tcPr>
            <w:tcW w:w="1040" w:type="dxa"/>
          </w:tcPr>
          <w:p w14:paraId="727D403B" w14:textId="77777777" w:rsidR="005C6EC2" w:rsidRPr="003249BA" w:rsidRDefault="005C6EC2">
            <w:pPr>
              <w:rPr>
                <w:rFonts w:ascii="Comic Sans MS" w:hAnsi="Comic Sans MS"/>
                <w:sz w:val="20"/>
              </w:rPr>
            </w:pPr>
            <w:r w:rsidRPr="003249BA">
              <w:rPr>
                <w:rFonts w:ascii="Comic Sans MS" w:hAnsi="Comic Sans MS"/>
                <w:sz w:val="20"/>
              </w:rPr>
              <w:t>1</w:t>
            </w:r>
          </w:p>
        </w:tc>
        <w:tc>
          <w:tcPr>
            <w:tcW w:w="1040" w:type="dxa"/>
          </w:tcPr>
          <w:p w14:paraId="4A161E28" w14:textId="77777777" w:rsidR="005C6EC2" w:rsidRPr="003249BA" w:rsidRDefault="005C6EC2">
            <w:pPr>
              <w:rPr>
                <w:rFonts w:ascii="Comic Sans MS" w:hAnsi="Comic Sans MS"/>
                <w:sz w:val="20"/>
              </w:rPr>
            </w:pPr>
            <w:r w:rsidRPr="003249BA">
              <w:rPr>
                <w:rFonts w:ascii="Comic Sans MS" w:hAnsi="Comic Sans MS"/>
                <w:sz w:val="20"/>
              </w:rPr>
              <w:t>1</w:t>
            </w:r>
          </w:p>
        </w:tc>
      </w:tr>
      <w:tr w:rsidR="005C6EC2" w:rsidRPr="003249BA" w14:paraId="39488BBA" w14:textId="77777777">
        <w:tc>
          <w:tcPr>
            <w:tcW w:w="1040" w:type="dxa"/>
          </w:tcPr>
          <w:p w14:paraId="1C312F16" w14:textId="77777777" w:rsidR="005C6EC2" w:rsidRPr="003249BA" w:rsidRDefault="005C6EC2">
            <w:pPr>
              <w:rPr>
                <w:rFonts w:ascii="Comic Sans MS" w:hAnsi="Comic Sans MS"/>
                <w:sz w:val="20"/>
              </w:rPr>
            </w:pPr>
            <w:r w:rsidRPr="003249BA">
              <w:rPr>
                <w:rFonts w:ascii="Comic Sans MS" w:hAnsi="Comic Sans MS"/>
                <w:sz w:val="20"/>
              </w:rPr>
              <w:t>ml</w:t>
            </w:r>
          </w:p>
        </w:tc>
        <w:tc>
          <w:tcPr>
            <w:tcW w:w="1040" w:type="dxa"/>
          </w:tcPr>
          <w:p w14:paraId="25E81F35" w14:textId="77777777" w:rsidR="005C6EC2" w:rsidRPr="003249BA" w:rsidRDefault="005C6EC2">
            <w:pPr>
              <w:rPr>
                <w:rFonts w:ascii="Comic Sans MS" w:hAnsi="Comic Sans MS"/>
                <w:sz w:val="20"/>
              </w:rPr>
            </w:pPr>
            <w:r w:rsidRPr="003249BA">
              <w:rPr>
                <w:rFonts w:ascii="Comic Sans MS" w:hAnsi="Comic Sans MS"/>
                <w:sz w:val="20"/>
              </w:rPr>
              <w:t>0</w:t>
            </w:r>
          </w:p>
        </w:tc>
        <w:tc>
          <w:tcPr>
            <w:tcW w:w="1040" w:type="dxa"/>
          </w:tcPr>
          <w:p w14:paraId="55020147" w14:textId="77777777" w:rsidR="005C6EC2" w:rsidRPr="003249BA" w:rsidRDefault="005C6EC2">
            <w:pPr>
              <w:rPr>
                <w:rFonts w:ascii="Comic Sans MS" w:hAnsi="Comic Sans MS"/>
                <w:sz w:val="20"/>
              </w:rPr>
            </w:pPr>
            <w:r w:rsidRPr="003249BA">
              <w:rPr>
                <w:rFonts w:ascii="Comic Sans MS" w:hAnsi="Comic Sans MS"/>
                <w:sz w:val="20"/>
              </w:rPr>
              <w:t>0</w:t>
            </w:r>
          </w:p>
        </w:tc>
        <w:tc>
          <w:tcPr>
            <w:tcW w:w="1040" w:type="dxa"/>
          </w:tcPr>
          <w:p w14:paraId="48F7F681" w14:textId="77777777" w:rsidR="005C6EC2" w:rsidRPr="003249BA" w:rsidRDefault="005C6EC2">
            <w:pPr>
              <w:rPr>
                <w:rFonts w:ascii="Comic Sans MS" w:hAnsi="Comic Sans MS"/>
                <w:sz w:val="20"/>
              </w:rPr>
            </w:pPr>
            <w:r w:rsidRPr="003249BA">
              <w:rPr>
                <w:rFonts w:ascii="Comic Sans MS" w:hAnsi="Comic Sans MS"/>
                <w:sz w:val="20"/>
              </w:rPr>
              <w:t>0</w:t>
            </w:r>
          </w:p>
        </w:tc>
        <w:tc>
          <w:tcPr>
            <w:tcW w:w="1040" w:type="dxa"/>
          </w:tcPr>
          <w:p w14:paraId="6BB89A69" w14:textId="77777777" w:rsidR="005C6EC2" w:rsidRPr="003249BA" w:rsidRDefault="005C6EC2">
            <w:pPr>
              <w:rPr>
                <w:rFonts w:ascii="Comic Sans MS" w:hAnsi="Comic Sans MS"/>
                <w:sz w:val="20"/>
              </w:rPr>
            </w:pPr>
            <w:r w:rsidRPr="003249BA">
              <w:rPr>
                <w:rFonts w:ascii="Comic Sans MS" w:hAnsi="Comic Sans MS"/>
                <w:sz w:val="20"/>
              </w:rPr>
              <w:t>0</w:t>
            </w:r>
          </w:p>
        </w:tc>
        <w:tc>
          <w:tcPr>
            <w:tcW w:w="1040" w:type="dxa"/>
          </w:tcPr>
          <w:p w14:paraId="2408AF66" w14:textId="77777777" w:rsidR="005C6EC2" w:rsidRPr="003249BA" w:rsidRDefault="005C6EC2">
            <w:pPr>
              <w:rPr>
                <w:rFonts w:ascii="Comic Sans MS" w:hAnsi="Comic Sans MS"/>
                <w:sz w:val="20"/>
              </w:rPr>
            </w:pPr>
            <w:r w:rsidRPr="003249BA">
              <w:rPr>
                <w:rFonts w:ascii="Comic Sans MS" w:hAnsi="Comic Sans MS"/>
                <w:sz w:val="20"/>
              </w:rPr>
              <w:t>–1</w:t>
            </w:r>
          </w:p>
        </w:tc>
        <w:tc>
          <w:tcPr>
            <w:tcW w:w="1040" w:type="dxa"/>
          </w:tcPr>
          <w:p w14:paraId="7C3D9C44" w14:textId="77777777" w:rsidR="005C6EC2" w:rsidRPr="003249BA" w:rsidRDefault="005C6EC2">
            <w:pPr>
              <w:rPr>
                <w:rFonts w:ascii="Comic Sans MS" w:hAnsi="Comic Sans MS"/>
                <w:sz w:val="20"/>
              </w:rPr>
            </w:pPr>
            <w:r w:rsidRPr="003249BA">
              <w:rPr>
                <w:rFonts w:ascii="Comic Sans MS" w:hAnsi="Comic Sans MS"/>
                <w:sz w:val="20"/>
              </w:rPr>
              <w:t>0</w:t>
            </w:r>
          </w:p>
        </w:tc>
        <w:tc>
          <w:tcPr>
            <w:tcW w:w="1040" w:type="dxa"/>
          </w:tcPr>
          <w:p w14:paraId="62A0D017" w14:textId="77777777" w:rsidR="005C6EC2" w:rsidRPr="003249BA" w:rsidRDefault="005C6EC2">
            <w:pPr>
              <w:rPr>
                <w:rFonts w:ascii="Comic Sans MS" w:hAnsi="Comic Sans MS"/>
                <w:sz w:val="20"/>
              </w:rPr>
            </w:pPr>
            <w:r w:rsidRPr="003249BA">
              <w:rPr>
                <w:rFonts w:ascii="Comic Sans MS" w:hAnsi="Comic Sans MS"/>
                <w:sz w:val="20"/>
              </w:rPr>
              <w:t>1</w:t>
            </w:r>
          </w:p>
        </w:tc>
        <w:tc>
          <w:tcPr>
            <w:tcW w:w="1040" w:type="dxa"/>
          </w:tcPr>
          <w:p w14:paraId="4E5BF811" w14:textId="77777777" w:rsidR="005C6EC2" w:rsidRPr="003249BA" w:rsidRDefault="005C6EC2">
            <w:pPr>
              <w:rPr>
                <w:rFonts w:ascii="Comic Sans MS" w:hAnsi="Comic Sans MS"/>
                <w:sz w:val="20"/>
              </w:rPr>
            </w:pPr>
            <w:r w:rsidRPr="003249BA">
              <w:rPr>
                <w:rFonts w:ascii="Comic Sans MS" w:hAnsi="Comic Sans MS"/>
                <w:sz w:val="20"/>
              </w:rPr>
              <w:t>–1</w:t>
            </w:r>
          </w:p>
        </w:tc>
      </w:tr>
      <w:tr w:rsidR="005C6EC2" w:rsidRPr="003249BA" w14:paraId="767EC3C8" w14:textId="77777777">
        <w:tc>
          <w:tcPr>
            <w:tcW w:w="1040" w:type="dxa"/>
          </w:tcPr>
          <w:p w14:paraId="2F253976" w14:textId="77777777" w:rsidR="005C6EC2" w:rsidRPr="003249BA" w:rsidRDefault="005C6EC2">
            <w:pPr>
              <w:rPr>
                <w:rFonts w:ascii="Comic Sans MS" w:hAnsi="Comic Sans MS"/>
                <w:sz w:val="20"/>
              </w:rPr>
            </w:pPr>
            <w:r w:rsidRPr="003249BA">
              <w:rPr>
                <w:rFonts w:ascii="Comic Sans MS" w:hAnsi="Comic Sans MS"/>
                <w:sz w:val="20"/>
              </w:rPr>
              <w:t>m</w:t>
            </w:r>
            <w:r w:rsidRPr="003249BA">
              <w:rPr>
                <w:rFonts w:ascii="Comic Sans MS" w:hAnsi="Comic Sans MS"/>
                <w:sz w:val="20"/>
                <w:vertAlign w:val="subscript"/>
              </w:rPr>
              <w:t>s</w:t>
            </w:r>
          </w:p>
        </w:tc>
        <w:tc>
          <w:tcPr>
            <w:tcW w:w="1040" w:type="dxa"/>
          </w:tcPr>
          <w:p w14:paraId="421A2402" w14:textId="77777777" w:rsidR="005C6EC2" w:rsidRPr="003249BA" w:rsidRDefault="005C6EC2">
            <w:pPr>
              <w:rPr>
                <w:rFonts w:ascii="Comic Sans MS" w:hAnsi="Comic Sans MS"/>
                <w:sz w:val="20"/>
              </w:rPr>
            </w:pPr>
            <w:r w:rsidRPr="003249BA">
              <w:rPr>
                <w:rFonts w:ascii="Comic Sans MS" w:hAnsi="Comic Sans MS"/>
                <w:sz w:val="20"/>
              </w:rPr>
              <w:t xml:space="preserve">½ </w:t>
            </w:r>
          </w:p>
        </w:tc>
        <w:tc>
          <w:tcPr>
            <w:tcW w:w="1040" w:type="dxa"/>
          </w:tcPr>
          <w:p w14:paraId="7FE426C8" w14:textId="77777777" w:rsidR="005C6EC2" w:rsidRPr="003249BA" w:rsidRDefault="005C6EC2">
            <w:pPr>
              <w:rPr>
                <w:rFonts w:ascii="Comic Sans MS" w:hAnsi="Comic Sans MS"/>
                <w:sz w:val="20"/>
              </w:rPr>
            </w:pPr>
            <w:r w:rsidRPr="003249BA">
              <w:rPr>
                <w:rFonts w:ascii="Comic Sans MS" w:hAnsi="Comic Sans MS"/>
                <w:sz w:val="20"/>
              </w:rPr>
              <w:t xml:space="preserve">-½ </w:t>
            </w:r>
          </w:p>
        </w:tc>
        <w:tc>
          <w:tcPr>
            <w:tcW w:w="1040" w:type="dxa"/>
          </w:tcPr>
          <w:p w14:paraId="6EB0C07D" w14:textId="77777777" w:rsidR="005C6EC2" w:rsidRPr="003249BA" w:rsidRDefault="005C6EC2">
            <w:pPr>
              <w:rPr>
                <w:rFonts w:ascii="Comic Sans MS" w:hAnsi="Comic Sans MS"/>
                <w:sz w:val="20"/>
              </w:rPr>
            </w:pPr>
            <w:r w:rsidRPr="003249BA">
              <w:rPr>
                <w:rFonts w:ascii="Comic Sans MS" w:hAnsi="Comic Sans MS"/>
                <w:sz w:val="20"/>
              </w:rPr>
              <w:t xml:space="preserve">½ </w:t>
            </w:r>
          </w:p>
        </w:tc>
        <w:tc>
          <w:tcPr>
            <w:tcW w:w="1040" w:type="dxa"/>
          </w:tcPr>
          <w:p w14:paraId="0DD562BD" w14:textId="77777777" w:rsidR="005C6EC2" w:rsidRPr="003249BA" w:rsidRDefault="005C6EC2">
            <w:pPr>
              <w:rPr>
                <w:rFonts w:ascii="Comic Sans MS" w:hAnsi="Comic Sans MS"/>
                <w:sz w:val="20"/>
              </w:rPr>
            </w:pPr>
            <w:r w:rsidRPr="003249BA">
              <w:rPr>
                <w:rFonts w:ascii="Comic Sans MS" w:hAnsi="Comic Sans MS"/>
                <w:sz w:val="20"/>
              </w:rPr>
              <w:t xml:space="preserve">-½ </w:t>
            </w:r>
          </w:p>
        </w:tc>
        <w:tc>
          <w:tcPr>
            <w:tcW w:w="1040" w:type="dxa"/>
          </w:tcPr>
          <w:p w14:paraId="4E39B2B8" w14:textId="77777777" w:rsidR="005C6EC2" w:rsidRPr="003249BA" w:rsidRDefault="005C6EC2">
            <w:pPr>
              <w:rPr>
                <w:rFonts w:ascii="Comic Sans MS" w:hAnsi="Comic Sans MS"/>
                <w:sz w:val="20"/>
              </w:rPr>
            </w:pPr>
            <w:r w:rsidRPr="003249BA">
              <w:rPr>
                <w:rFonts w:ascii="Comic Sans MS" w:hAnsi="Comic Sans MS"/>
                <w:sz w:val="20"/>
              </w:rPr>
              <w:t xml:space="preserve">½ </w:t>
            </w:r>
          </w:p>
        </w:tc>
        <w:tc>
          <w:tcPr>
            <w:tcW w:w="1040" w:type="dxa"/>
          </w:tcPr>
          <w:p w14:paraId="168A1051" w14:textId="77777777" w:rsidR="005C6EC2" w:rsidRPr="003249BA" w:rsidRDefault="005C6EC2">
            <w:pPr>
              <w:rPr>
                <w:rFonts w:ascii="Comic Sans MS" w:hAnsi="Comic Sans MS"/>
                <w:sz w:val="20"/>
              </w:rPr>
            </w:pPr>
            <w:r w:rsidRPr="003249BA">
              <w:rPr>
                <w:rFonts w:ascii="Comic Sans MS" w:hAnsi="Comic Sans MS"/>
                <w:sz w:val="20"/>
              </w:rPr>
              <w:t xml:space="preserve">½ </w:t>
            </w:r>
          </w:p>
        </w:tc>
        <w:tc>
          <w:tcPr>
            <w:tcW w:w="1040" w:type="dxa"/>
          </w:tcPr>
          <w:p w14:paraId="49A0B43D" w14:textId="77777777" w:rsidR="005C6EC2" w:rsidRPr="003249BA" w:rsidRDefault="005C6EC2">
            <w:pPr>
              <w:rPr>
                <w:rFonts w:ascii="Comic Sans MS" w:hAnsi="Comic Sans MS"/>
                <w:sz w:val="20"/>
              </w:rPr>
            </w:pPr>
            <w:r w:rsidRPr="003249BA">
              <w:rPr>
                <w:rFonts w:ascii="Comic Sans MS" w:hAnsi="Comic Sans MS"/>
                <w:sz w:val="20"/>
              </w:rPr>
              <w:t xml:space="preserve">½ </w:t>
            </w:r>
          </w:p>
        </w:tc>
        <w:tc>
          <w:tcPr>
            <w:tcW w:w="1040" w:type="dxa"/>
          </w:tcPr>
          <w:p w14:paraId="352F6692" w14:textId="77777777" w:rsidR="005C6EC2" w:rsidRPr="003249BA" w:rsidRDefault="005C6EC2">
            <w:pPr>
              <w:rPr>
                <w:rFonts w:ascii="Comic Sans MS" w:hAnsi="Comic Sans MS"/>
                <w:sz w:val="20"/>
              </w:rPr>
            </w:pPr>
            <w:r w:rsidRPr="003249BA">
              <w:rPr>
                <w:rFonts w:ascii="Comic Sans MS" w:hAnsi="Comic Sans MS"/>
                <w:sz w:val="20"/>
              </w:rPr>
              <w:t xml:space="preserve">-½ </w:t>
            </w:r>
          </w:p>
        </w:tc>
      </w:tr>
    </w:tbl>
    <w:p w14:paraId="7829BA34" w14:textId="77777777" w:rsidR="005C6EC2" w:rsidRPr="003249BA" w:rsidRDefault="005C6EC2">
      <w:pPr>
        <w:rPr>
          <w:rFonts w:ascii="Comic Sans MS" w:hAnsi="Comic Sans MS"/>
          <w:sz w:val="20"/>
        </w:rPr>
      </w:pPr>
    </w:p>
    <w:p w14:paraId="73D9421E" w14:textId="77777777" w:rsidR="005C6EC2" w:rsidRPr="003249BA" w:rsidRDefault="005C6EC2">
      <w:pPr>
        <w:rPr>
          <w:rFonts w:ascii="Comic Sans MS" w:hAnsi="Comic Sans MS"/>
          <w:sz w:val="20"/>
        </w:rPr>
      </w:pPr>
      <w:r w:rsidRPr="003249BA">
        <w:rPr>
          <w:rFonts w:ascii="Comic Sans MS" w:hAnsi="Comic Sans MS"/>
          <w:sz w:val="20"/>
        </w:rPr>
        <w:tab/>
        <w:t xml:space="preserve">Electron configuration is written more compactly as an energy level diagram so called because the vertical direction indicates the approximate orbital energy.  The electrons are put in boxes that represent an orbital to be filled by two electrons drawn as arrows.  When the energy level diagrams are written in one line, they are called orbital diagrams.  </w:t>
      </w:r>
    </w:p>
    <w:p w14:paraId="70CA6205" w14:textId="77777777" w:rsidR="005C6EC2" w:rsidRPr="003249BA" w:rsidRDefault="005C6EC2">
      <w:pPr>
        <w:rPr>
          <w:rFonts w:ascii="Comic Sans MS" w:hAnsi="Comic Sans MS"/>
          <w:sz w:val="20"/>
        </w:rPr>
      </w:pPr>
      <w:r w:rsidRPr="003249BA">
        <w:rPr>
          <w:rFonts w:ascii="Comic Sans MS" w:hAnsi="Comic Sans MS"/>
          <w:sz w:val="20"/>
        </w:rPr>
        <w:tab/>
        <w:t xml:space="preserve">Of course we must remember Hund’s rule.  A useful generalization is that half filled </w:t>
      </w:r>
      <w:r>
        <w:rPr>
          <w:rFonts w:ascii="Comic Sans MS" w:hAnsi="Comic Sans MS"/>
          <w:sz w:val="20"/>
        </w:rPr>
        <w:t>sub-shell</w:t>
      </w:r>
      <w:r w:rsidRPr="003249BA">
        <w:rPr>
          <w:rFonts w:ascii="Comic Sans MS" w:hAnsi="Comic Sans MS"/>
          <w:sz w:val="20"/>
        </w:rPr>
        <w:t xml:space="preserve">s are unusually stable and that if they can be obtained by “moving” only one electron between very closely spaced energy </w:t>
      </w:r>
      <w:r>
        <w:rPr>
          <w:rFonts w:ascii="Comic Sans MS" w:hAnsi="Comic Sans MS"/>
          <w:sz w:val="20"/>
        </w:rPr>
        <w:t>sub-shell</w:t>
      </w:r>
      <w:r w:rsidRPr="003249BA">
        <w:rPr>
          <w:rFonts w:ascii="Comic Sans MS" w:hAnsi="Comic Sans MS"/>
          <w:sz w:val="20"/>
        </w:rPr>
        <w:t xml:space="preserve">s, one should do so.  The closely spaced </w:t>
      </w:r>
      <w:r>
        <w:rPr>
          <w:rFonts w:ascii="Comic Sans MS" w:hAnsi="Comic Sans MS"/>
          <w:sz w:val="20"/>
        </w:rPr>
        <w:t>sub-shell</w:t>
      </w:r>
      <w:r w:rsidRPr="003249BA">
        <w:rPr>
          <w:rFonts w:ascii="Comic Sans MS" w:hAnsi="Comic Sans MS"/>
          <w:sz w:val="20"/>
        </w:rPr>
        <w:t xml:space="preserve">s are [4s and 3d], [5s and 4d], [6s, 4f, and 5d] in the order in the bracket.  </w:t>
      </w:r>
      <w:r>
        <w:rPr>
          <w:rFonts w:ascii="Comic Sans MS" w:hAnsi="Comic Sans MS"/>
          <w:sz w:val="20"/>
        </w:rPr>
        <w:t>This works fine</w:t>
      </w:r>
      <w:r w:rsidRPr="003249BA">
        <w:rPr>
          <w:rFonts w:ascii="Comic Sans MS" w:hAnsi="Comic Sans MS"/>
          <w:sz w:val="20"/>
        </w:rPr>
        <w:t xml:space="preserve"> for elements </w:t>
      </w:r>
      <w:r>
        <w:rPr>
          <w:rFonts w:ascii="Comic Sans MS" w:hAnsi="Comic Sans MS"/>
          <w:sz w:val="20"/>
        </w:rPr>
        <w:t>with atomic numbers less than</w:t>
      </w:r>
      <w:r w:rsidRPr="003249BA">
        <w:rPr>
          <w:rFonts w:ascii="Comic Sans MS" w:hAnsi="Comic Sans MS"/>
          <w:sz w:val="20"/>
        </w:rPr>
        <w:t xml:space="preserve"> 60 but not very well after that.  </w:t>
      </w:r>
    </w:p>
    <w:p w14:paraId="1F1F5407" w14:textId="77777777" w:rsidR="005C6EC2" w:rsidRPr="003249BA" w:rsidRDefault="005C6EC2">
      <w:pPr>
        <w:rPr>
          <w:rFonts w:ascii="Comic Sans MS" w:hAnsi="Comic Sans MS"/>
          <w:sz w:val="20"/>
        </w:rPr>
      </w:pPr>
      <w:r w:rsidRPr="003249BA">
        <w:rPr>
          <w:rFonts w:ascii="Comic Sans MS" w:hAnsi="Comic Sans MS"/>
          <w:sz w:val="20"/>
        </w:rPr>
        <w:tab/>
        <w:t xml:space="preserve">A more compact notation is </w:t>
      </w:r>
      <w:r w:rsidRPr="003249BA">
        <w:rPr>
          <w:rFonts w:ascii="Comic Sans MS" w:hAnsi="Comic Sans MS"/>
          <w:sz w:val="20"/>
          <w:u w:val="single"/>
        </w:rPr>
        <w:t>spdf</w:t>
      </w:r>
      <w:r w:rsidRPr="003249BA">
        <w:rPr>
          <w:rFonts w:ascii="Comic Sans MS" w:hAnsi="Comic Sans MS"/>
          <w:sz w:val="20"/>
        </w:rPr>
        <w:t xml:space="preserve"> or spectroscopic notations.  The spdf originally described emission spectra lines as sharp principal, diffuse and fundamental.  One writes the </w:t>
      </w:r>
      <w:r>
        <w:rPr>
          <w:rFonts w:ascii="Comic Sans MS" w:hAnsi="Comic Sans MS"/>
          <w:sz w:val="20"/>
        </w:rPr>
        <w:t>sub-shell</w:t>
      </w:r>
      <w:r w:rsidRPr="003249BA">
        <w:rPr>
          <w:rFonts w:ascii="Comic Sans MS" w:hAnsi="Comic Sans MS"/>
          <w:sz w:val="20"/>
        </w:rPr>
        <w:t xml:space="preserve">s in order of increasing energy and indicates the number of electrons in each </w:t>
      </w:r>
      <w:r>
        <w:rPr>
          <w:rFonts w:ascii="Comic Sans MS" w:hAnsi="Comic Sans MS"/>
          <w:sz w:val="20"/>
        </w:rPr>
        <w:t>sub-shell</w:t>
      </w:r>
      <w:r w:rsidRPr="003249BA">
        <w:rPr>
          <w:rFonts w:ascii="Comic Sans MS" w:hAnsi="Comic Sans MS"/>
          <w:sz w:val="20"/>
        </w:rPr>
        <w:t xml:space="preserve"> with a superscript.  Sometimes the orbitals are written in the order of increasing </w:t>
      </w:r>
      <w:r>
        <w:rPr>
          <w:rFonts w:ascii="Comic Sans MS" w:hAnsi="Comic Sans MS"/>
          <w:b/>
          <w:i/>
          <w:sz w:val="20"/>
        </w:rPr>
        <w:t>n</w:t>
      </w:r>
      <w:r w:rsidRPr="003249BA">
        <w:rPr>
          <w:rFonts w:ascii="Comic Sans MS" w:hAnsi="Comic Sans MS"/>
          <w:sz w:val="20"/>
        </w:rPr>
        <w:t xml:space="preserve"> value.  If we which to show how the electrons are paired in unfilled </w:t>
      </w:r>
      <w:r>
        <w:rPr>
          <w:rFonts w:ascii="Comic Sans MS" w:hAnsi="Comic Sans MS"/>
          <w:sz w:val="20"/>
        </w:rPr>
        <w:t>sub-shell</w:t>
      </w:r>
      <w:r w:rsidRPr="003249BA">
        <w:rPr>
          <w:rFonts w:ascii="Comic Sans MS" w:hAnsi="Comic Sans MS"/>
          <w:sz w:val="20"/>
        </w:rPr>
        <w:t>s we written the individual orbitals and the number of electrons in them.</w:t>
      </w:r>
    </w:p>
    <w:p w14:paraId="0FE74DEA" w14:textId="77777777" w:rsidR="005C6EC2" w:rsidRPr="003249BA" w:rsidRDefault="005C6EC2">
      <w:pPr>
        <w:rPr>
          <w:rFonts w:ascii="Comic Sans MS" w:hAnsi="Comic Sans MS"/>
          <w:sz w:val="20"/>
        </w:rPr>
      </w:pPr>
    </w:p>
    <w:p w14:paraId="37A4B46B" w14:textId="77777777" w:rsidR="005C6EC2" w:rsidRPr="003249BA" w:rsidRDefault="005C6EC2">
      <w:pPr>
        <w:rPr>
          <w:rFonts w:ascii="Comic Sans MS" w:hAnsi="Comic Sans MS"/>
          <w:b/>
          <w:sz w:val="20"/>
        </w:rPr>
      </w:pPr>
      <w:r w:rsidRPr="003249BA">
        <w:rPr>
          <w:rFonts w:ascii="Comic Sans MS" w:hAnsi="Comic Sans MS"/>
          <w:sz w:val="20"/>
        </w:rPr>
        <w:tab/>
        <w:t xml:space="preserve">4 p  </w:t>
      </w:r>
      <w:r w:rsidRPr="003249BA">
        <w:rPr>
          <w:rFonts w:ascii="Comic Sans MS" w:hAnsi="Comic Sans MS"/>
          <w:sz w:val="20"/>
        </w:rPr>
        <w:fldChar w:fldCharType="begin"/>
      </w:r>
      <w:r w:rsidRPr="003249BA">
        <w:rPr>
          <w:rFonts w:ascii="Comic Sans MS" w:hAnsi="Comic Sans MS"/>
          <w:sz w:val="20"/>
        </w:rPr>
        <w:instrText xml:space="preserve"> EQ \X(   )  \X(   )  \X(   )   </w:instrText>
      </w:r>
      <w:r w:rsidRPr="003249BA">
        <w:rPr>
          <w:rFonts w:ascii="Comic Sans MS" w:hAnsi="Comic Sans MS"/>
          <w:sz w:val="20"/>
        </w:rPr>
        <w:fldChar w:fldCharType="end"/>
      </w:r>
    </w:p>
    <w:p w14:paraId="44AA3F5E" w14:textId="77777777" w:rsidR="005C6EC2" w:rsidRPr="003249BA" w:rsidRDefault="005C6EC2">
      <w:pPr>
        <w:rPr>
          <w:rFonts w:ascii="Comic Sans MS" w:hAnsi="Comic Sans MS"/>
          <w:sz w:val="20"/>
        </w:rPr>
      </w:pPr>
      <w:r w:rsidRPr="003249BA">
        <w:rPr>
          <w:rFonts w:ascii="Comic Sans MS" w:hAnsi="Comic Sans MS"/>
          <w:sz w:val="20"/>
        </w:rPr>
        <w:tab/>
      </w:r>
      <w:r w:rsidRPr="003249BA">
        <w:rPr>
          <w:rFonts w:ascii="Comic Sans MS" w:hAnsi="Comic Sans MS"/>
          <w:sz w:val="20"/>
        </w:rPr>
        <w:tab/>
      </w:r>
      <w:r w:rsidRPr="003249BA">
        <w:rPr>
          <w:rFonts w:ascii="Comic Sans MS" w:hAnsi="Comic Sans MS"/>
          <w:sz w:val="20"/>
        </w:rPr>
        <w:tab/>
        <w:t xml:space="preserve">3d  </w:t>
      </w:r>
      <w:r w:rsidRPr="003249BA">
        <w:rPr>
          <w:rFonts w:ascii="Comic Sans MS" w:hAnsi="Comic Sans MS"/>
          <w:sz w:val="20"/>
        </w:rPr>
        <w:fldChar w:fldCharType="begin"/>
      </w:r>
      <w:r w:rsidRPr="003249BA">
        <w:rPr>
          <w:rFonts w:ascii="Comic Sans MS" w:hAnsi="Comic Sans MS"/>
          <w:sz w:val="20"/>
        </w:rPr>
        <w:instrText xml:space="preserve"> EQ \X(   )  \X(   )  \X(   )  \X(   )  \X(   )   </w:instrText>
      </w:r>
      <w:r w:rsidRPr="003249BA">
        <w:rPr>
          <w:rFonts w:ascii="Comic Sans MS" w:hAnsi="Comic Sans MS"/>
          <w:sz w:val="20"/>
        </w:rPr>
        <w:fldChar w:fldCharType="end"/>
      </w:r>
    </w:p>
    <w:p w14:paraId="524DD276" w14:textId="77777777" w:rsidR="005C6EC2" w:rsidRPr="003249BA" w:rsidRDefault="005C6EC2">
      <w:pPr>
        <w:rPr>
          <w:rFonts w:ascii="Comic Sans MS" w:hAnsi="Comic Sans MS"/>
          <w:sz w:val="20"/>
        </w:rPr>
      </w:pPr>
      <w:r w:rsidRPr="003249BA">
        <w:rPr>
          <w:rFonts w:ascii="Comic Sans MS" w:hAnsi="Comic Sans MS"/>
          <w:sz w:val="20"/>
        </w:rPr>
        <w:t xml:space="preserve">4s  </w:t>
      </w:r>
      <w:r w:rsidRPr="003249BA">
        <w:rPr>
          <w:rFonts w:ascii="Comic Sans MS" w:hAnsi="Comic Sans MS"/>
          <w:sz w:val="20"/>
        </w:rPr>
        <w:fldChar w:fldCharType="begin"/>
      </w:r>
      <w:r w:rsidRPr="003249BA">
        <w:rPr>
          <w:rFonts w:ascii="Comic Sans MS" w:hAnsi="Comic Sans MS"/>
          <w:sz w:val="20"/>
        </w:rPr>
        <w:instrText xml:space="preserve"> EQ \X(   )   </w:instrText>
      </w:r>
      <w:r w:rsidRPr="003249BA">
        <w:rPr>
          <w:rFonts w:ascii="Comic Sans MS" w:hAnsi="Comic Sans MS"/>
          <w:sz w:val="20"/>
        </w:rPr>
        <w:fldChar w:fldCharType="end"/>
      </w:r>
    </w:p>
    <w:p w14:paraId="0E8FE67E" w14:textId="77777777" w:rsidR="005C6EC2" w:rsidRPr="003249BA" w:rsidRDefault="005C6EC2">
      <w:pPr>
        <w:rPr>
          <w:rFonts w:ascii="Comic Sans MS" w:hAnsi="Comic Sans MS"/>
          <w:sz w:val="20"/>
        </w:rPr>
      </w:pPr>
      <w:r w:rsidRPr="003249BA">
        <w:rPr>
          <w:rFonts w:ascii="Comic Sans MS" w:hAnsi="Comic Sans MS"/>
          <w:sz w:val="20"/>
        </w:rPr>
        <w:tab/>
        <w:t xml:space="preserve">3p  </w:t>
      </w:r>
      <w:r w:rsidRPr="003249BA">
        <w:rPr>
          <w:rFonts w:ascii="Comic Sans MS" w:hAnsi="Comic Sans MS"/>
          <w:sz w:val="20"/>
        </w:rPr>
        <w:fldChar w:fldCharType="begin"/>
      </w:r>
      <w:r w:rsidRPr="003249BA">
        <w:rPr>
          <w:rFonts w:ascii="Comic Sans MS" w:hAnsi="Comic Sans MS"/>
          <w:sz w:val="20"/>
        </w:rPr>
        <w:instrText xml:space="preserve"> EQ \X(   )  \X(   )  \X(   )   </w:instrText>
      </w:r>
      <w:r w:rsidRPr="003249BA">
        <w:rPr>
          <w:rFonts w:ascii="Comic Sans MS" w:hAnsi="Comic Sans MS"/>
          <w:sz w:val="20"/>
        </w:rPr>
        <w:fldChar w:fldCharType="end"/>
      </w:r>
    </w:p>
    <w:p w14:paraId="418A1949" w14:textId="77777777" w:rsidR="005C6EC2" w:rsidRPr="003249BA" w:rsidRDefault="005C6EC2">
      <w:pPr>
        <w:rPr>
          <w:rFonts w:ascii="Comic Sans MS" w:hAnsi="Comic Sans MS"/>
          <w:sz w:val="20"/>
        </w:rPr>
      </w:pPr>
      <w:r w:rsidRPr="003249BA">
        <w:rPr>
          <w:rFonts w:ascii="Comic Sans MS" w:hAnsi="Comic Sans MS"/>
          <w:sz w:val="20"/>
        </w:rPr>
        <w:t xml:space="preserve">3s </w:t>
      </w:r>
      <w:r w:rsidRPr="003249BA">
        <w:rPr>
          <w:rFonts w:ascii="Comic Sans MS" w:hAnsi="Comic Sans MS"/>
          <w:sz w:val="20"/>
        </w:rPr>
        <w:fldChar w:fldCharType="begin"/>
      </w:r>
      <w:r w:rsidRPr="003249BA">
        <w:rPr>
          <w:rFonts w:ascii="Comic Sans MS" w:hAnsi="Comic Sans MS"/>
          <w:sz w:val="20"/>
        </w:rPr>
        <w:instrText xml:space="preserve"> EQ \X(   )   </w:instrText>
      </w:r>
      <w:r w:rsidRPr="003249BA">
        <w:rPr>
          <w:rFonts w:ascii="Comic Sans MS" w:hAnsi="Comic Sans MS"/>
          <w:sz w:val="20"/>
        </w:rPr>
        <w:fldChar w:fldCharType="end"/>
      </w:r>
      <w:r w:rsidRPr="003249BA">
        <w:rPr>
          <w:rFonts w:ascii="Comic Sans MS" w:hAnsi="Comic Sans MS"/>
          <w:sz w:val="20"/>
        </w:rPr>
        <w:tab/>
      </w:r>
      <w:r w:rsidRPr="003249BA">
        <w:rPr>
          <w:rFonts w:ascii="Comic Sans MS" w:hAnsi="Comic Sans MS"/>
          <w:sz w:val="20"/>
        </w:rPr>
        <w:tab/>
      </w:r>
      <w:r w:rsidRPr="003249BA">
        <w:rPr>
          <w:rFonts w:ascii="Comic Sans MS" w:hAnsi="Comic Sans MS"/>
          <w:sz w:val="20"/>
        </w:rPr>
        <w:tab/>
      </w:r>
    </w:p>
    <w:p w14:paraId="69F8D11F" w14:textId="77777777" w:rsidR="005C6EC2" w:rsidRPr="003249BA" w:rsidRDefault="005C6EC2">
      <w:pPr>
        <w:rPr>
          <w:rFonts w:ascii="Comic Sans MS" w:hAnsi="Comic Sans MS"/>
          <w:sz w:val="20"/>
        </w:rPr>
      </w:pPr>
      <w:r w:rsidRPr="003249BA">
        <w:rPr>
          <w:rFonts w:ascii="Comic Sans MS" w:hAnsi="Comic Sans MS"/>
          <w:sz w:val="20"/>
        </w:rPr>
        <w:tab/>
        <w:t xml:space="preserve">2p  </w:t>
      </w:r>
      <w:r w:rsidRPr="003249BA">
        <w:rPr>
          <w:rFonts w:ascii="Comic Sans MS" w:hAnsi="Comic Sans MS"/>
          <w:sz w:val="20"/>
        </w:rPr>
        <w:fldChar w:fldCharType="begin"/>
      </w:r>
      <w:r w:rsidRPr="003249BA">
        <w:rPr>
          <w:rFonts w:ascii="Comic Sans MS" w:hAnsi="Comic Sans MS"/>
          <w:sz w:val="20"/>
        </w:rPr>
        <w:instrText xml:space="preserve"> EQ \X(   )  \X(   )  \X(   )   </w:instrText>
      </w:r>
      <w:r w:rsidRPr="003249BA">
        <w:rPr>
          <w:rFonts w:ascii="Comic Sans MS" w:hAnsi="Comic Sans MS"/>
          <w:sz w:val="20"/>
        </w:rPr>
        <w:fldChar w:fldCharType="end"/>
      </w:r>
      <w:r w:rsidRPr="003249BA">
        <w:rPr>
          <w:rFonts w:ascii="Comic Sans MS" w:hAnsi="Comic Sans MS"/>
          <w:sz w:val="20"/>
        </w:rPr>
        <w:tab/>
      </w:r>
      <w:r w:rsidRPr="003249BA">
        <w:rPr>
          <w:rFonts w:ascii="Comic Sans MS" w:hAnsi="Comic Sans MS"/>
          <w:sz w:val="20"/>
        </w:rPr>
        <w:tab/>
      </w:r>
      <w:r w:rsidRPr="003249BA">
        <w:rPr>
          <w:rFonts w:ascii="Comic Sans MS" w:hAnsi="Comic Sans MS"/>
          <w:sz w:val="20"/>
        </w:rPr>
        <w:tab/>
      </w:r>
      <w:r w:rsidRPr="003249BA">
        <w:rPr>
          <w:rFonts w:ascii="Comic Sans MS" w:hAnsi="Comic Sans MS"/>
          <w:sz w:val="20"/>
        </w:rPr>
        <w:tab/>
      </w:r>
      <w:r w:rsidRPr="003249BA">
        <w:rPr>
          <w:rFonts w:ascii="Comic Sans MS" w:hAnsi="Comic Sans MS"/>
          <w:sz w:val="20"/>
        </w:rPr>
        <w:tab/>
        <w:t xml:space="preserve">2p </w:t>
      </w:r>
      <w:r w:rsidRPr="003249BA">
        <w:rPr>
          <w:rFonts w:ascii="Comic Sans MS" w:hAnsi="Comic Sans MS"/>
          <w:sz w:val="20"/>
          <w:bdr w:val="single" w:sz="4" w:space="0" w:color="auto"/>
        </w:rPr>
        <w:sym w:font="Symbol" w:char="F0AD"/>
      </w:r>
      <w:r w:rsidRPr="003249BA">
        <w:rPr>
          <w:rFonts w:ascii="Comic Sans MS" w:hAnsi="Comic Sans MS"/>
          <w:sz w:val="20"/>
        </w:rPr>
        <w:t xml:space="preserve">   </w:t>
      </w:r>
      <w:r w:rsidRPr="003249BA">
        <w:rPr>
          <w:rFonts w:ascii="Comic Sans MS" w:hAnsi="Comic Sans MS"/>
          <w:sz w:val="20"/>
          <w:bdr w:val="single" w:sz="4" w:space="0" w:color="auto"/>
        </w:rPr>
        <w:sym w:font="Symbol" w:char="F0AD"/>
      </w:r>
      <w:r w:rsidRPr="003249BA">
        <w:rPr>
          <w:rFonts w:ascii="Comic Sans MS" w:hAnsi="Comic Sans MS"/>
          <w:sz w:val="20"/>
        </w:rPr>
        <w:tab/>
      </w:r>
      <w:r w:rsidRPr="003249BA">
        <w:rPr>
          <w:rFonts w:ascii="Comic Sans MS" w:hAnsi="Comic Sans MS"/>
          <w:sz w:val="20"/>
        </w:rPr>
        <w:tab/>
      </w:r>
      <w:r w:rsidRPr="003249BA">
        <w:rPr>
          <w:rFonts w:ascii="Comic Sans MS" w:hAnsi="Comic Sans MS"/>
          <w:sz w:val="20"/>
        </w:rPr>
        <w:tab/>
      </w:r>
    </w:p>
    <w:p w14:paraId="097B76AB" w14:textId="77777777" w:rsidR="0096686B" w:rsidRDefault="005C6EC2">
      <w:pPr>
        <w:rPr>
          <w:rFonts w:ascii="Comic Sans MS" w:hAnsi="Comic Sans MS"/>
          <w:sz w:val="20"/>
        </w:rPr>
      </w:pPr>
      <w:r w:rsidRPr="003249BA">
        <w:rPr>
          <w:rFonts w:ascii="Comic Sans MS" w:hAnsi="Comic Sans MS"/>
          <w:sz w:val="20"/>
        </w:rPr>
        <w:t xml:space="preserve">2s </w:t>
      </w:r>
      <w:r w:rsidR="0096686B" w:rsidRPr="003249BA">
        <w:rPr>
          <w:rFonts w:ascii="Comic Sans MS" w:hAnsi="Comic Sans MS"/>
          <w:sz w:val="20"/>
        </w:rPr>
        <w:fldChar w:fldCharType="begin"/>
      </w:r>
      <w:r w:rsidR="0096686B" w:rsidRPr="003249BA">
        <w:rPr>
          <w:rFonts w:ascii="Comic Sans MS" w:hAnsi="Comic Sans MS"/>
          <w:sz w:val="20"/>
        </w:rPr>
        <w:instrText xml:space="preserve"> EQ \X(   )   </w:instrText>
      </w:r>
      <w:r w:rsidR="0096686B" w:rsidRPr="003249BA">
        <w:rPr>
          <w:rFonts w:ascii="Comic Sans MS" w:hAnsi="Comic Sans MS"/>
          <w:sz w:val="20"/>
        </w:rPr>
        <w:fldChar w:fldCharType="end"/>
      </w:r>
      <w:r w:rsidRPr="003249BA">
        <w:rPr>
          <w:rFonts w:ascii="Comic Sans MS" w:hAnsi="Comic Sans MS"/>
          <w:sz w:val="20"/>
        </w:rPr>
        <w:tab/>
      </w:r>
      <w:r w:rsidRPr="003249BA">
        <w:rPr>
          <w:rFonts w:ascii="Comic Sans MS" w:hAnsi="Comic Sans MS"/>
          <w:sz w:val="20"/>
        </w:rPr>
        <w:tab/>
      </w:r>
      <w:r w:rsidRPr="003249BA">
        <w:rPr>
          <w:rFonts w:ascii="Comic Sans MS" w:hAnsi="Comic Sans MS"/>
          <w:sz w:val="20"/>
        </w:rPr>
        <w:tab/>
      </w:r>
      <w:r w:rsidRPr="003249BA">
        <w:rPr>
          <w:rFonts w:ascii="Comic Sans MS" w:hAnsi="Comic Sans MS"/>
          <w:sz w:val="20"/>
        </w:rPr>
        <w:tab/>
      </w:r>
      <w:r w:rsidRPr="003249BA">
        <w:rPr>
          <w:rFonts w:ascii="Comic Sans MS" w:hAnsi="Comic Sans MS"/>
          <w:sz w:val="20"/>
        </w:rPr>
        <w:tab/>
      </w:r>
      <w:r w:rsidRPr="003249BA">
        <w:rPr>
          <w:rFonts w:ascii="Comic Sans MS" w:hAnsi="Comic Sans MS"/>
          <w:sz w:val="20"/>
        </w:rPr>
        <w:tab/>
      </w:r>
      <w:r w:rsidRPr="003249BA">
        <w:rPr>
          <w:rFonts w:ascii="Comic Sans MS" w:hAnsi="Comic Sans MS"/>
          <w:sz w:val="20"/>
        </w:rPr>
        <w:tab/>
      </w:r>
      <w:r w:rsidRPr="003249BA">
        <w:rPr>
          <w:rFonts w:ascii="Comic Sans MS" w:hAnsi="Comic Sans MS"/>
          <w:sz w:val="20"/>
        </w:rPr>
        <w:tab/>
        <w:t xml:space="preserve">2s </w:t>
      </w:r>
      <w:r w:rsidR="0096686B" w:rsidRPr="0096686B">
        <w:rPr>
          <w:rFonts w:ascii="Comic Sans MS" w:hAnsi="Comic Sans MS"/>
          <w:sz w:val="20"/>
          <w:bdr w:val="single" w:sz="4" w:space="0" w:color="auto"/>
        </w:rPr>
        <w:sym w:font="Symbol" w:char="F0AD"/>
      </w:r>
      <w:r w:rsidR="0096686B" w:rsidRPr="0096686B">
        <w:rPr>
          <w:rFonts w:ascii="Comic Sans MS" w:hAnsi="Comic Sans MS"/>
          <w:sz w:val="20"/>
          <w:bdr w:val="single" w:sz="4" w:space="0" w:color="auto"/>
        </w:rPr>
        <w:sym w:font="Symbol" w:char="F0AF"/>
      </w:r>
    </w:p>
    <w:p w14:paraId="608440E1" w14:textId="77777777" w:rsidR="005C6EC2" w:rsidRPr="003249BA" w:rsidRDefault="005C6EC2">
      <w:pPr>
        <w:rPr>
          <w:rFonts w:ascii="Comic Sans MS" w:hAnsi="Comic Sans MS"/>
          <w:sz w:val="20"/>
        </w:rPr>
      </w:pPr>
      <w:r w:rsidRPr="003249BA">
        <w:rPr>
          <w:rFonts w:ascii="Comic Sans MS" w:hAnsi="Comic Sans MS"/>
          <w:sz w:val="20"/>
        </w:rPr>
        <w:t xml:space="preserve">1s </w:t>
      </w:r>
      <w:r w:rsidR="0096686B" w:rsidRPr="003249BA">
        <w:rPr>
          <w:rFonts w:ascii="Comic Sans MS" w:hAnsi="Comic Sans MS"/>
          <w:sz w:val="20"/>
        </w:rPr>
        <w:fldChar w:fldCharType="begin"/>
      </w:r>
      <w:r w:rsidR="0096686B" w:rsidRPr="003249BA">
        <w:rPr>
          <w:rFonts w:ascii="Comic Sans MS" w:hAnsi="Comic Sans MS"/>
          <w:sz w:val="20"/>
        </w:rPr>
        <w:instrText xml:space="preserve"> EQ \X(   )   </w:instrText>
      </w:r>
      <w:r w:rsidR="0096686B" w:rsidRPr="003249BA">
        <w:rPr>
          <w:rFonts w:ascii="Comic Sans MS" w:hAnsi="Comic Sans MS"/>
          <w:sz w:val="20"/>
        </w:rPr>
        <w:fldChar w:fldCharType="end"/>
      </w:r>
      <w:r w:rsidRPr="003249BA">
        <w:rPr>
          <w:rFonts w:ascii="Comic Sans MS" w:hAnsi="Comic Sans MS"/>
          <w:sz w:val="20"/>
        </w:rPr>
        <w:tab/>
      </w:r>
      <w:r w:rsidRPr="003249BA">
        <w:rPr>
          <w:rFonts w:ascii="Comic Sans MS" w:hAnsi="Comic Sans MS"/>
          <w:sz w:val="20"/>
        </w:rPr>
        <w:tab/>
      </w:r>
      <w:r w:rsidRPr="003249BA">
        <w:rPr>
          <w:rFonts w:ascii="Comic Sans MS" w:hAnsi="Comic Sans MS"/>
          <w:sz w:val="20"/>
        </w:rPr>
        <w:tab/>
      </w:r>
      <w:r w:rsidRPr="003249BA">
        <w:rPr>
          <w:rFonts w:ascii="Comic Sans MS" w:hAnsi="Comic Sans MS"/>
          <w:sz w:val="20"/>
        </w:rPr>
        <w:tab/>
      </w:r>
      <w:r w:rsidRPr="003249BA">
        <w:rPr>
          <w:rFonts w:ascii="Comic Sans MS" w:hAnsi="Comic Sans MS"/>
          <w:sz w:val="20"/>
        </w:rPr>
        <w:tab/>
      </w:r>
      <w:r w:rsidRPr="003249BA">
        <w:rPr>
          <w:rFonts w:ascii="Comic Sans MS" w:hAnsi="Comic Sans MS"/>
          <w:sz w:val="20"/>
        </w:rPr>
        <w:tab/>
      </w:r>
      <w:r w:rsidRPr="003249BA">
        <w:rPr>
          <w:rFonts w:ascii="Comic Sans MS" w:hAnsi="Comic Sans MS"/>
          <w:sz w:val="20"/>
        </w:rPr>
        <w:tab/>
        <w:t xml:space="preserve">1s </w:t>
      </w:r>
      <w:r w:rsidR="0096686B" w:rsidRPr="0096686B">
        <w:rPr>
          <w:rFonts w:ascii="Comic Sans MS" w:hAnsi="Comic Sans MS"/>
          <w:sz w:val="20"/>
          <w:bdr w:val="single" w:sz="4" w:space="0" w:color="auto"/>
        </w:rPr>
        <w:sym w:font="Symbol" w:char="F0AD"/>
      </w:r>
      <w:r w:rsidR="0096686B" w:rsidRPr="0096686B">
        <w:rPr>
          <w:rFonts w:ascii="Comic Sans MS" w:hAnsi="Comic Sans MS"/>
          <w:sz w:val="20"/>
          <w:bdr w:val="single" w:sz="4" w:space="0" w:color="auto"/>
        </w:rPr>
        <w:sym w:font="Symbol" w:char="F0AF"/>
      </w:r>
    </w:p>
    <w:p w14:paraId="4CB9F1DF" w14:textId="77777777" w:rsidR="005C6EC2" w:rsidRPr="003249BA" w:rsidRDefault="005C6EC2">
      <w:pPr>
        <w:rPr>
          <w:rFonts w:ascii="Comic Sans MS" w:hAnsi="Comic Sans MS"/>
          <w:sz w:val="20"/>
        </w:rPr>
      </w:pPr>
    </w:p>
    <w:p w14:paraId="1480D4B3" w14:textId="77777777" w:rsidR="005C6EC2" w:rsidRPr="00B452FE" w:rsidRDefault="00B452FE">
      <w:pPr>
        <w:rPr>
          <w:rFonts w:ascii="Comic Sans MS" w:hAnsi="Comic Sans MS"/>
          <w:sz w:val="20"/>
        </w:rPr>
      </w:pPr>
      <w:r>
        <w:rPr>
          <w:rFonts w:ascii="Comic Sans MS" w:hAnsi="Comic Sans MS"/>
          <w:sz w:val="20"/>
        </w:rPr>
        <w:t>B</w:t>
      </w:r>
      <w:r w:rsidR="005C6EC2">
        <w:rPr>
          <w:rFonts w:ascii="Comic Sans MS" w:hAnsi="Comic Sans MS"/>
          <w:sz w:val="20"/>
        </w:rPr>
        <w:t xml:space="preserve">ox </w:t>
      </w:r>
      <w:r w:rsidR="005C6EC2" w:rsidRPr="003249BA">
        <w:rPr>
          <w:rFonts w:ascii="Comic Sans MS" w:hAnsi="Comic Sans MS"/>
          <w:sz w:val="20"/>
        </w:rPr>
        <w:t xml:space="preserve">diagram for Carbon:  1s </w:t>
      </w:r>
      <w:r w:rsidR="005C6EC2" w:rsidRPr="0096686B">
        <w:rPr>
          <w:rFonts w:ascii="Comic Sans MS" w:hAnsi="Comic Sans MS"/>
          <w:sz w:val="20"/>
          <w:u w:val="single"/>
        </w:rPr>
        <w:sym w:font="Symbol" w:char="F0AD"/>
      </w:r>
      <w:r w:rsidR="005C6EC2" w:rsidRPr="0096686B">
        <w:rPr>
          <w:rFonts w:ascii="Comic Sans MS" w:hAnsi="Comic Sans MS"/>
          <w:sz w:val="20"/>
          <w:u w:val="single"/>
        </w:rPr>
        <w:sym w:font="Symbol" w:char="F0AF"/>
      </w:r>
      <w:r w:rsidR="0096686B">
        <w:rPr>
          <w:rFonts w:ascii="Comic Sans MS" w:hAnsi="Comic Sans MS"/>
          <w:sz w:val="20"/>
          <w:u w:val="single"/>
        </w:rPr>
        <w:t xml:space="preserve"> </w:t>
      </w:r>
      <w:r w:rsidR="005C6EC2" w:rsidRPr="003249BA">
        <w:rPr>
          <w:rFonts w:ascii="Comic Sans MS" w:hAnsi="Comic Sans MS"/>
          <w:sz w:val="20"/>
        </w:rPr>
        <w:t xml:space="preserve">2s </w:t>
      </w:r>
      <w:r w:rsidR="005C6EC2" w:rsidRPr="0096686B">
        <w:rPr>
          <w:rFonts w:ascii="Comic Sans MS" w:hAnsi="Comic Sans MS"/>
          <w:sz w:val="20"/>
          <w:u w:val="single"/>
        </w:rPr>
        <w:sym w:font="Symbol" w:char="F0AD"/>
      </w:r>
      <w:r w:rsidR="005C6EC2" w:rsidRPr="0096686B">
        <w:rPr>
          <w:rFonts w:ascii="Comic Sans MS" w:hAnsi="Comic Sans MS"/>
          <w:sz w:val="20"/>
          <w:u w:val="single"/>
        </w:rPr>
        <w:sym w:font="Symbol" w:char="F0AF"/>
      </w:r>
      <w:r w:rsidR="005C6EC2" w:rsidRPr="003249BA">
        <w:rPr>
          <w:rFonts w:ascii="Comic Sans MS" w:hAnsi="Comic Sans MS"/>
          <w:sz w:val="20"/>
        </w:rPr>
        <w:t xml:space="preserve">2p </w:t>
      </w:r>
      <w:r w:rsidR="005C6EC2" w:rsidRPr="0096686B">
        <w:rPr>
          <w:rFonts w:ascii="Comic Sans MS" w:hAnsi="Comic Sans MS"/>
          <w:sz w:val="20"/>
          <w:u w:val="single"/>
        </w:rPr>
        <w:sym w:font="Symbol" w:char="F0AD"/>
      </w:r>
      <w:r w:rsidR="0096686B">
        <w:rPr>
          <w:rFonts w:ascii="Comic Sans MS" w:hAnsi="Comic Sans MS"/>
          <w:sz w:val="20"/>
        </w:rPr>
        <w:t xml:space="preserve">  </w:t>
      </w:r>
      <w:r w:rsidR="005C6EC2" w:rsidRPr="0096686B">
        <w:rPr>
          <w:rFonts w:ascii="Comic Sans MS" w:hAnsi="Comic Sans MS"/>
          <w:sz w:val="20"/>
          <w:u w:val="single"/>
        </w:rPr>
        <w:sym w:font="Symbol" w:char="F0AD"/>
      </w:r>
      <w:r>
        <w:rPr>
          <w:rFonts w:ascii="Comic Sans MS" w:hAnsi="Comic Sans MS"/>
          <w:sz w:val="20"/>
          <w:u w:val="single"/>
        </w:rPr>
        <w:t xml:space="preserve"> </w:t>
      </w:r>
      <w:r>
        <w:rPr>
          <w:rFonts w:ascii="Comic Sans MS" w:hAnsi="Comic Sans MS"/>
          <w:sz w:val="20"/>
        </w:rPr>
        <w:t xml:space="preserve">  Can also be in a box!</w:t>
      </w:r>
    </w:p>
    <w:p w14:paraId="2D6CA4F4" w14:textId="77777777" w:rsidR="005C6EC2" w:rsidRDefault="005C6EC2">
      <w:pPr>
        <w:rPr>
          <w:rFonts w:ascii="Comic Sans MS" w:hAnsi="Comic Sans MS"/>
          <w:position w:val="6"/>
          <w:sz w:val="20"/>
        </w:rPr>
      </w:pPr>
      <w:proofErr w:type="spellStart"/>
      <w:r w:rsidRPr="003249BA">
        <w:rPr>
          <w:rFonts w:ascii="Comic Sans MS" w:hAnsi="Comic Sans MS"/>
          <w:sz w:val="20"/>
          <w:u w:val="single"/>
        </w:rPr>
        <w:t>spdf</w:t>
      </w:r>
      <w:proofErr w:type="spellEnd"/>
      <w:r w:rsidRPr="003249BA">
        <w:rPr>
          <w:rFonts w:ascii="Comic Sans MS" w:hAnsi="Comic Sans MS"/>
          <w:sz w:val="20"/>
        </w:rPr>
        <w:t xml:space="preserve"> </w:t>
      </w:r>
      <w:r w:rsidR="00B452FE">
        <w:rPr>
          <w:rFonts w:ascii="Comic Sans MS" w:hAnsi="Comic Sans MS"/>
          <w:sz w:val="20"/>
        </w:rPr>
        <w:t xml:space="preserve">(spectral) </w:t>
      </w:r>
      <w:r w:rsidRPr="003249BA">
        <w:rPr>
          <w:rFonts w:ascii="Comic Sans MS" w:hAnsi="Comic Sans MS"/>
          <w:sz w:val="20"/>
        </w:rPr>
        <w:t>notation for carbon:  1s</w:t>
      </w:r>
      <w:r w:rsidR="0096686B">
        <w:rPr>
          <w:rFonts w:ascii="Comic Sans MS" w:hAnsi="Comic Sans MS"/>
          <w:sz w:val="20"/>
          <w:vertAlign w:val="superscript"/>
        </w:rPr>
        <w:t>2</w:t>
      </w:r>
      <w:r w:rsidR="0096686B">
        <w:rPr>
          <w:rFonts w:ascii="Comic Sans MS" w:hAnsi="Comic Sans MS"/>
          <w:sz w:val="20"/>
        </w:rPr>
        <w:t xml:space="preserve"> </w:t>
      </w:r>
      <w:r w:rsidRPr="003249BA">
        <w:rPr>
          <w:rFonts w:ascii="Comic Sans MS" w:hAnsi="Comic Sans MS"/>
          <w:sz w:val="20"/>
        </w:rPr>
        <w:t>2s</w:t>
      </w:r>
      <w:r w:rsidR="0096686B">
        <w:rPr>
          <w:rFonts w:ascii="Comic Sans MS" w:hAnsi="Comic Sans MS"/>
          <w:sz w:val="20"/>
          <w:vertAlign w:val="superscript"/>
        </w:rPr>
        <w:t>2</w:t>
      </w:r>
      <w:r w:rsidRPr="003249BA">
        <w:rPr>
          <w:rFonts w:ascii="Comic Sans MS" w:hAnsi="Comic Sans MS"/>
          <w:position w:val="6"/>
          <w:sz w:val="20"/>
        </w:rPr>
        <w:t xml:space="preserve">  </w:t>
      </w:r>
      <w:r w:rsidRPr="003249BA">
        <w:rPr>
          <w:rFonts w:ascii="Comic Sans MS" w:hAnsi="Comic Sans MS"/>
          <w:sz w:val="20"/>
        </w:rPr>
        <w:t>2p</w:t>
      </w:r>
      <w:r w:rsidR="0096686B">
        <w:rPr>
          <w:rFonts w:ascii="Comic Sans MS" w:hAnsi="Comic Sans MS"/>
          <w:sz w:val="20"/>
          <w:vertAlign w:val="superscript"/>
        </w:rPr>
        <w:t>2</w:t>
      </w:r>
    </w:p>
    <w:p w14:paraId="3C00FAE2" w14:textId="77777777" w:rsidR="005C6EC2" w:rsidRPr="003249BA" w:rsidRDefault="00B452FE">
      <w:pPr>
        <w:rPr>
          <w:rFonts w:ascii="Comic Sans MS" w:hAnsi="Comic Sans MS"/>
          <w:position w:val="6"/>
          <w:sz w:val="20"/>
        </w:rPr>
      </w:pPr>
      <w:proofErr w:type="spellStart"/>
      <w:r>
        <w:rPr>
          <w:rFonts w:ascii="Comic Sans MS" w:hAnsi="Comic Sans MS"/>
          <w:position w:val="6"/>
          <w:sz w:val="20"/>
        </w:rPr>
        <w:t>spdf</w:t>
      </w:r>
      <w:proofErr w:type="spellEnd"/>
      <w:r>
        <w:rPr>
          <w:rFonts w:ascii="Comic Sans MS" w:hAnsi="Comic Sans MS"/>
          <w:position w:val="6"/>
          <w:sz w:val="20"/>
        </w:rPr>
        <w:t xml:space="preserve"> (spectral) </w:t>
      </w:r>
      <w:r w:rsidR="005C6EC2">
        <w:rPr>
          <w:rFonts w:ascii="Comic Sans MS" w:hAnsi="Comic Sans MS"/>
          <w:position w:val="6"/>
          <w:sz w:val="20"/>
        </w:rPr>
        <w:t>notation for Se:</w:t>
      </w:r>
      <w:r>
        <w:rPr>
          <w:rFonts w:ascii="Comic Sans MS" w:hAnsi="Comic Sans MS"/>
          <w:position w:val="6"/>
          <w:sz w:val="20"/>
        </w:rPr>
        <w:t xml:space="preserve"> by order of the periodic tabled</w:t>
      </w:r>
      <w:r w:rsidR="005C6EC2">
        <w:rPr>
          <w:rFonts w:ascii="Comic Sans MS" w:hAnsi="Comic Sans MS"/>
          <w:position w:val="6"/>
          <w:sz w:val="20"/>
        </w:rPr>
        <w:t xml:space="preserve">  1s</w:t>
      </w:r>
      <w:r w:rsidR="005C6EC2" w:rsidRPr="001863A7">
        <w:rPr>
          <w:rFonts w:ascii="Comic Sans MS" w:hAnsi="Comic Sans MS"/>
          <w:position w:val="6"/>
          <w:sz w:val="20"/>
          <w:vertAlign w:val="superscript"/>
        </w:rPr>
        <w:t>2</w:t>
      </w:r>
      <w:r w:rsidR="005C6EC2">
        <w:rPr>
          <w:rFonts w:ascii="Comic Sans MS" w:hAnsi="Comic Sans MS"/>
          <w:position w:val="6"/>
          <w:sz w:val="20"/>
        </w:rPr>
        <w:t>2s</w:t>
      </w:r>
      <w:r w:rsidR="005C6EC2" w:rsidRPr="001863A7">
        <w:rPr>
          <w:rFonts w:ascii="Comic Sans MS" w:hAnsi="Comic Sans MS"/>
          <w:position w:val="6"/>
          <w:sz w:val="20"/>
          <w:vertAlign w:val="superscript"/>
        </w:rPr>
        <w:t>2</w:t>
      </w:r>
      <w:r w:rsidR="005C6EC2">
        <w:rPr>
          <w:rFonts w:ascii="Comic Sans MS" w:hAnsi="Comic Sans MS"/>
          <w:position w:val="6"/>
          <w:sz w:val="20"/>
        </w:rPr>
        <w:t>2p</w:t>
      </w:r>
      <w:r w:rsidR="005C6EC2" w:rsidRPr="001863A7">
        <w:rPr>
          <w:rFonts w:ascii="Comic Sans MS" w:hAnsi="Comic Sans MS"/>
          <w:position w:val="6"/>
          <w:sz w:val="20"/>
          <w:vertAlign w:val="superscript"/>
        </w:rPr>
        <w:t>6</w:t>
      </w:r>
      <w:r w:rsidR="005C6EC2">
        <w:rPr>
          <w:rFonts w:ascii="Comic Sans MS" w:hAnsi="Comic Sans MS"/>
          <w:position w:val="6"/>
          <w:sz w:val="20"/>
        </w:rPr>
        <w:t>3s</w:t>
      </w:r>
      <w:r w:rsidR="005C6EC2" w:rsidRPr="001863A7">
        <w:rPr>
          <w:rFonts w:ascii="Comic Sans MS" w:hAnsi="Comic Sans MS"/>
          <w:position w:val="6"/>
          <w:sz w:val="20"/>
          <w:vertAlign w:val="superscript"/>
        </w:rPr>
        <w:t>2</w:t>
      </w:r>
      <w:r w:rsidR="005C6EC2">
        <w:rPr>
          <w:rFonts w:ascii="Comic Sans MS" w:hAnsi="Comic Sans MS"/>
          <w:position w:val="6"/>
          <w:sz w:val="20"/>
        </w:rPr>
        <w:t>3p</w:t>
      </w:r>
      <w:r w:rsidR="005C6EC2" w:rsidRPr="001863A7">
        <w:rPr>
          <w:rFonts w:ascii="Comic Sans MS" w:hAnsi="Comic Sans MS"/>
          <w:position w:val="6"/>
          <w:sz w:val="20"/>
          <w:vertAlign w:val="superscript"/>
        </w:rPr>
        <w:t>6</w:t>
      </w:r>
      <w:r w:rsidR="005C6EC2">
        <w:rPr>
          <w:rFonts w:ascii="Comic Sans MS" w:hAnsi="Comic Sans MS"/>
          <w:position w:val="6"/>
          <w:sz w:val="20"/>
        </w:rPr>
        <w:t>4s</w:t>
      </w:r>
      <w:r w:rsidR="005C6EC2" w:rsidRPr="001863A7">
        <w:rPr>
          <w:rFonts w:ascii="Comic Sans MS" w:hAnsi="Comic Sans MS"/>
          <w:position w:val="6"/>
          <w:sz w:val="20"/>
          <w:vertAlign w:val="superscript"/>
        </w:rPr>
        <w:t>2</w:t>
      </w:r>
      <w:r w:rsidR="005C6EC2">
        <w:rPr>
          <w:rFonts w:ascii="Comic Sans MS" w:hAnsi="Comic Sans MS"/>
          <w:position w:val="6"/>
          <w:sz w:val="20"/>
        </w:rPr>
        <w:t>3d</w:t>
      </w:r>
      <w:r w:rsidR="005C6EC2" w:rsidRPr="001863A7">
        <w:rPr>
          <w:rFonts w:ascii="Comic Sans MS" w:hAnsi="Comic Sans MS"/>
          <w:position w:val="6"/>
          <w:sz w:val="20"/>
          <w:vertAlign w:val="superscript"/>
        </w:rPr>
        <w:t>10</w:t>
      </w:r>
      <w:r w:rsidR="005C6EC2">
        <w:rPr>
          <w:rFonts w:ascii="Comic Sans MS" w:hAnsi="Comic Sans MS"/>
          <w:position w:val="6"/>
          <w:sz w:val="20"/>
        </w:rPr>
        <w:t>4p</w:t>
      </w:r>
      <w:r w:rsidR="005C6EC2" w:rsidRPr="001863A7">
        <w:rPr>
          <w:rFonts w:ascii="Comic Sans MS" w:hAnsi="Comic Sans MS"/>
          <w:position w:val="6"/>
          <w:sz w:val="20"/>
          <w:vertAlign w:val="superscript"/>
        </w:rPr>
        <w:t>4</w:t>
      </w:r>
      <w:r>
        <w:rPr>
          <w:rFonts w:ascii="Comic Sans MS" w:hAnsi="Comic Sans MS"/>
          <w:position w:val="6"/>
          <w:sz w:val="20"/>
        </w:rPr>
        <w:t xml:space="preserve"> (ordered by energy): 1s</w:t>
      </w:r>
      <w:r w:rsidRPr="001863A7">
        <w:rPr>
          <w:rFonts w:ascii="Comic Sans MS" w:hAnsi="Comic Sans MS"/>
          <w:position w:val="6"/>
          <w:sz w:val="20"/>
          <w:vertAlign w:val="superscript"/>
        </w:rPr>
        <w:t>2</w:t>
      </w:r>
      <w:r>
        <w:rPr>
          <w:rFonts w:ascii="Comic Sans MS" w:hAnsi="Comic Sans MS"/>
          <w:position w:val="6"/>
          <w:sz w:val="20"/>
        </w:rPr>
        <w:t>2s</w:t>
      </w:r>
      <w:r w:rsidRPr="001863A7">
        <w:rPr>
          <w:rFonts w:ascii="Comic Sans MS" w:hAnsi="Comic Sans MS"/>
          <w:position w:val="6"/>
          <w:sz w:val="20"/>
          <w:vertAlign w:val="superscript"/>
        </w:rPr>
        <w:t>2</w:t>
      </w:r>
      <w:r>
        <w:rPr>
          <w:rFonts w:ascii="Comic Sans MS" w:hAnsi="Comic Sans MS"/>
          <w:position w:val="6"/>
          <w:sz w:val="20"/>
        </w:rPr>
        <w:t>2p</w:t>
      </w:r>
      <w:r w:rsidRPr="001863A7">
        <w:rPr>
          <w:rFonts w:ascii="Comic Sans MS" w:hAnsi="Comic Sans MS"/>
          <w:position w:val="6"/>
          <w:sz w:val="20"/>
          <w:vertAlign w:val="superscript"/>
        </w:rPr>
        <w:t>6</w:t>
      </w:r>
      <w:r>
        <w:rPr>
          <w:rFonts w:ascii="Comic Sans MS" w:hAnsi="Comic Sans MS"/>
          <w:position w:val="6"/>
          <w:sz w:val="20"/>
        </w:rPr>
        <w:t>3s</w:t>
      </w:r>
      <w:r w:rsidRPr="001863A7">
        <w:rPr>
          <w:rFonts w:ascii="Comic Sans MS" w:hAnsi="Comic Sans MS"/>
          <w:position w:val="6"/>
          <w:sz w:val="20"/>
          <w:vertAlign w:val="superscript"/>
        </w:rPr>
        <w:t>2</w:t>
      </w:r>
      <w:r>
        <w:rPr>
          <w:rFonts w:ascii="Comic Sans MS" w:hAnsi="Comic Sans MS"/>
          <w:position w:val="6"/>
          <w:sz w:val="20"/>
        </w:rPr>
        <w:t>3p</w:t>
      </w:r>
      <w:r w:rsidRPr="001863A7">
        <w:rPr>
          <w:rFonts w:ascii="Comic Sans MS" w:hAnsi="Comic Sans MS"/>
          <w:position w:val="6"/>
          <w:sz w:val="20"/>
          <w:vertAlign w:val="superscript"/>
        </w:rPr>
        <w:t>6</w:t>
      </w:r>
      <w:r>
        <w:rPr>
          <w:rFonts w:ascii="Comic Sans MS" w:hAnsi="Comic Sans MS"/>
          <w:position w:val="6"/>
          <w:sz w:val="20"/>
        </w:rPr>
        <w:t>3d</w:t>
      </w:r>
      <w:r w:rsidRPr="001863A7">
        <w:rPr>
          <w:rFonts w:ascii="Comic Sans MS" w:hAnsi="Comic Sans MS"/>
          <w:position w:val="6"/>
          <w:sz w:val="20"/>
          <w:vertAlign w:val="superscript"/>
        </w:rPr>
        <w:t>10</w:t>
      </w:r>
      <w:r>
        <w:rPr>
          <w:rFonts w:ascii="Comic Sans MS" w:hAnsi="Comic Sans MS"/>
          <w:position w:val="6"/>
          <w:sz w:val="20"/>
        </w:rPr>
        <w:t>4s</w:t>
      </w:r>
      <w:r w:rsidRPr="001863A7">
        <w:rPr>
          <w:rFonts w:ascii="Comic Sans MS" w:hAnsi="Comic Sans MS"/>
          <w:position w:val="6"/>
          <w:sz w:val="20"/>
          <w:vertAlign w:val="superscript"/>
        </w:rPr>
        <w:t>2</w:t>
      </w:r>
      <w:r>
        <w:rPr>
          <w:rFonts w:ascii="Comic Sans MS" w:hAnsi="Comic Sans MS"/>
          <w:position w:val="6"/>
          <w:sz w:val="20"/>
        </w:rPr>
        <w:t>4p</w:t>
      </w:r>
      <w:r w:rsidRPr="001863A7">
        <w:rPr>
          <w:rFonts w:ascii="Comic Sans MS" w:hAnsi="Comic Sans MS"/>
          <w:position w:val="6"/>
          <w:sz w:val="20"/>
          <w:vertAlign w:val="superscript"/>
        </w:rPr>
        <w:t>4</w:t>
      </w:r>
      <w:r>
        <w:rPr>
          <w:rFonts w:ascii="Comic Sans MS" w:hAnsi="Comic Sans MS"/>
          <w:position w:val="6"/>
          <w:sz w:val="20"/>
        </w:rPr>
        <w:t xml:space="preserve"> </w:t>
      </w:r>
      <w:r w:rsidR="005C6EC2">
        <w:rPr>
          <w:rFonts w:ascii="Comic Sans MS" w:hAnsi="Comic Sans MS"/>
          <w:position w:val="6"/>
          <w:sz w:val="20"/>
        </w:rPr>
        <w:t xml:space="preserve"> (noble gas configuration); </w:t>
      </w:r>
      <w:r>
        <w:rPr>
          <w:rFonts w:ascii="Comic Sans MS" w:hAnsi="Comic Sans MS"/>
          <w:position w:val="6"/>
          <w:sz w:val="20"/>
        </w:rPr>
        <w:t>[</w:t>
      </w:r>
      <w:proofErr w:type="spellStart"/>
      <w:r>
        <w:rPr>
          <w:rFonts w:ascii="Comic Sans MS" w:hAnsi="Comic Sans MS"/>
          <w:position w:val="6"/>
          <w:sz w:val="20"/>
        </w:rPr>
        <w:t>Ar</w:t>
      </w:r>
      <w:proofErr w:type="spellEnd"/>
      <w:r>
        <w:rPr>
          <w:rFonts w:ascii="Comic Sans MS" w:hAnsi="Comic Sans MS"/>
          <w:position w:val="6"/>
          <w:sz w:val="20"/>
        </w:rPr>
        <w:t>] 4s</w:t>
      </w:r>
      <w:r w:rsidRPr="001863A7">
        <w:rPr>
          <w:rFonts w:ascii="Comic Sans MS" w:hAnsi="Comic Sans MS"/>
          <w:position w:val="6"/>
          <w:sz w:val="20"/>
          <w:vertAlign w:val="superscript"/>
        </w:rPr>
        <w:t>2</w:t>
      </w:r>
      <w:r>
        <w:rPr>
          <w:rFonts w:ascii="Comic Sans MS" w:hAnsi="Comic Sans MS"/>
          <w:position w:val="6"/>
          <w:sz w:val="20"/>
        </w:rPr>
        <w:t>3d</w:t>
      </w:r>
      <w:r w:rsidRPr="001863A7">
        <w:rPr>
          <w:rFonts w:ascii="Comic Sans MS" w:hAnsi="Comic Sans MS"/>
          <w:position w:val="6"/>
          <w:sz w:val="20"/>
          <w:vertAlign w:val="superscript"/>
        </w:rPr>
        <w:t>10</w:t>
      </w:r>
      <w:r>
        <w:rPr>
          <w:rFonts w:ascii="Comic Sans MS" w:hAnsi="Comic Sans MS"/>
          <w:position w:val="6"/>
          <w:sz w:val="20"/>
        </w:rPr>
        <w:t>4p</w:t>
      </w:r>
      <w:r w:rsidRPr="001863A7">
        <w:rPr>
          <w:rFonts w:ascii="Comic Sans MS" w:hAnsi="Comic Sans MS"/>
          <w:position w:val="6"/>
          <w:sz w:val="20"/>
          <w:vertAlign w:val="superscript"/>
        </w:rPr>
        <w:t>4</w:t>
      </w:r>
    </w:p>
    <w:sectPr w:rsidR="005C6EC2" w:rsidRPr="003249BA" w:rsidSect="005C6EC2">
      <w:footerReference w:type="default" r:id="rId8"/>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9E8B2" w14:textId="77777777" w:rsidR="00EC3604" w:rsidRDefault="00EC3604">
      <w:r>
        <w:separator/>
      </w:r>
    </w:p>
  </w:endnote>
  <w:endnote w:type="continuationSeparator" w:id="0">
    <w:p w14:paraId="7D1CF00F" w14:textId="77777777" w:rsidR="00EC3604" w:rsidRDefault="00EC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omic Sans MS">
    <w:panose1 w:val="030F0702030302020204"/>
    <w:charset w:val="00"/>
    <w:family w:val="auto"/>
    <w:pitch w:val="variable"/>
    <w:sig w:usb0="00000287" w:usb1="00000000" w:usb2="00000000" w:usb3="00000000" w:csb0="0000009F" w:csb1="00000000"/>
  </w:font>
  <w:font w:name="SchoolHouse Cursiv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49BDD" w14:textId="77777777" w:rsidR="005C6EC2" w:rsidRDefault="005C6EC2">
    <w:pPr>
      <w:pStyle w:val="Footer"/>
      <w:rPr>
        <w:rFonts w:ascii="Comic Sans MS" w:hAnsi="Comic Sans MS"/>
        <w:sz w:val="16"/>
      </w:rPr>
    </w:pPr>
    <w:r>
      <w:rPr>
        <w:rFonts w:ascii="Comic Sans MS" w:hAnsi="Comic Sans MS"/>
        <w:sz w:val="16"/>
      </w:rPr>
      <w:t>Alscher</w:t>
    </w:r>
    <w:r>
      <w:rPr>
        <w:rFonts w:ascii="Comic Sans MS" w:hAnsi="Comic Sans MS"/>
        <w:sz w:val="16"/>
      </w:rPr>
      <w:tab/>
    </w:r>
    <w:r>
      <w:rPr>
        <w:rFonts w:ascii="Comic Sans MS" w:hAnsi="Comic Sans MS"/>
        <w:sz w:val="16"/>
      </w:rPr>
      <w:fldChar w:fldCharType="begin"/>
    </w:r>
    <w:r>
      <w:rPr>
        <w:rFonts w:ascii="Comic Sans MS" w:hAnsi="Comic Sans MS"/>
        <w:sz w:val="16"/>
      </w:rPr>
      <w:instrText xml:space="preserve"> FILENAME </w:instrText>
    </w:r>
    <w:r>
      <w:rPr>
        <w:rFonts w:ascii="Comic Sans MS" w:hAnsi="Comic Sans MS"/>
        <w:sz w:val="16"/>
      </w:rPr>
      <w:fldChar w:fldCharType="separate"/>
    </w:r>
    <w:r w:rsidR="00423816">
      <w:rPr>
        <w:rFonts w:ascii="Comic Sans MS" w:hAnsi="Comic Sans MS"/>
        <w:noProof/>
        <w:sz w:val="16"/>
      </w:rPr>
      <w:t>CH 6 electrons in atoms.docx</w:t>
    </w:r>
    <w:r>
      <w:rPr>
        <w:rFonts w:ascii="Comic Sans MS" w:hAnsi="Comic Sans MS"/>
        <w:sz w:val="16"/>
      </w:rPr>
      <w:fldChar w:fldCharType="end"/>
    </w:r>
    <w:r>
      <w:rPr>
        <w:rFonts w:ascii="Comic Sans MS" w:hAnsi="Comic Sans MS"/>
        <w:sz w:val="16"/>
      </w:rPr>
      <w:tab/>
      <w:t xml:space="preserve">page </w:t>
    </w:r>
    <w:r>
      <w:rPr>
        <w:rStyle w:val="PageNumber"/>
        <w:rFonts w:ascii="Comic Sans MS" w:hAnsi="Comic Sans MS"/>
        <w:sz w:val="16"/>
      </w:rPr>
      <w:fldChar w:fldCharType="begin"/>
    </w:r>
    <w:r>
      <w:rPr>
        <w:rStyle w:val="PageNumber"/>
        <w:rFonts w:ascii="Comic Sans MS" w:hAnsi="Comic Sans MS"/>
        <w:sz w:val="16"/>
      </w:rPr>
      <w:instrText xml:space="preserve"> PAGE </w:instrText>
    </w:r>
    <w:r>
      <w:rPr>
        <w:rStyle w:val="PageNumber"/>
        <w:rFonts w:ascii="Comic Sans MS" w:hAnsi="Comic Sans MS"/>
        <w:sz w:val="16"/>
      </w:rPr>
      <w:fldChar w:fldCharType="separate"/>
    </w:r>
    <w:r w:rsidR="00423816">
      <w:rPr>
        <w:rStyle w:val="PageNumber"/>
        <w:rFonts w:ascii="Comic Sans MS" w:hAnsi="Comic Sans MS"/>
        <w:noProof/>
        <w:sz w:val="16"/>
      </w:rPr>
      <w:t>1</w:t>
    </w:r>
    <w:r>
      <w:rPr>
        <w:rStyle w:val="PageNumber"/>
        <w:rFonts w:ascii="Comic Sans MS" w:hAnsi="Comic Sans MS"/>
        <w:sz w:val="16"/>
      </w:rPr>
      <w:fldChar w:fldCharType="end"/>
    </w:r>
    <w:r>
      <w:rPr>
        <w:rStyle w:val="PageNumber"/>
        <w:rFonts w:ascii="Comic Sans MS" w:hAnsi="Comic Sans MS"/>
        <w:sz w:val="16"/>
      </w:rPr>
      <w:t xml:space="preserve"> of </w:t>
    </w:r>
    <w:r>
      <w:rPr>
        <w:rStyle w:val="PageNumber"/>
        <w:rFonts w:ascii="Comic Sans MS" w:hAnsi="Comic Sans MS"/>
        <w:sz w:val="16"/>
      </w:rPr>
      <w:fldChar w:fldCharType="begin"/>
    </w:r>
    <w:r>
      <w:rPr>
        <w:rStyle w:val="PageNumber"/>
        <w:rFonts w:ascii="Comic Sans MS" w:hAnsi="Comic Sans MS"/>
        <w:sz w:val="16"/>
      </w:rPr>
      <w:instrText xml:space="preserve"> NUMPAGES </w:instrText>
    </w:r>
    <w:r>
      <w:rPr>
        <w:rStyle w:val="PageNumber"/>
        <w:rFonts w:ascii="Comic Sans MS" w:hAnsi="Comic Sans MS"/>
        <w:sz w:val="16"/>
      </w:rPr>
      <w:fldChar w:fldCharType="separate"/>
    </w:r>
    <w:r w:rsidR="00423816">
      <w:rPr>
        <w:rStyle w:val="PageNumber"/>
        <w:rFonts w:ascii="Comic Sans MS" w:hAnsi="Comic Sans MS"/>
        <w:noProof/>
        <w:sz w:val="16"/>
      </w:rPr>
      <w:t>6</w:t>
    </w:r>
    <w:r>
      <w:rPr>
        <w:rStyle w:val="PageNumber"/>
        <w:rFonts w:ascii="Comic Sans MS" w:hAnsi="Comic Sans MS"/>
        <w:sz w:val="16"/>
      </w:rPr>
      <w:fldChar w:fldCharType="end"/>
    </w:r>
    <w:r>
      <w:rPr>
        <w:rStyle w:val="PageNumber"/>
        <w:rFonts w:ascii="Comic Sans MS" w:hAnsi="Comic Sans MS"/>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A6134" w14:textId="77777777" w:rsidR="00EC3604" w:rsidRDefault="00EC3604">
      <w:r>
        <w:separator/>
      </w:r>
    </w:p>
  </w:footnote>
  <w:footnote w:type="continuationSeparator" w:id="0">
    <w:p w14:paraId="4120341B" w14:textId="77777777" w:rsidR="00EC3604" w:rsidRDefault="00EC3604">
      <w:r>
        <w:continuationSeparator/>
      </w:r>
    </w:p>
  </w:footnote>
  <w:footnote w:id="1">
    <w:p w14:paraId="4234D8D6" w14:textId="77777777" w:rsidR="005C6EC2" w:rsidRDefault="005C6EC2">
      <w:pPr>
        <w:pStyle w:val="FootnoteText"/>
      </w:pPr>
      <w:r>
        <w:rPr>
          <w:rStyle w:val="FootnoteReference"/>
        </w:rPr>
        <w:footnoteRef/>
      </w:r>
      <w:r>
        <w:t xml:space="preserve"> </w:t>
      </w:r>
      <w:r w:rsidRPr="0090173A">
        <w:rPr>
          <w:sz w:val="16"/>
        </w:rPr>
        <w:t>Wismer, Robert K.; General Chemistry, Student Study Guide, 6</w:t>
      </w:r>
      <w:r w:rsidRPr="0090173A">
        <w:rPr>
          <w:sz w:val="16"/>
          <w:vertAlign w:val="superscript"/>
        </w:rPr>
        <w:t>th</w:t>
      </w:r>
      <w:r w:rsidRPr="0090173A">
        <w:rPr>
          <w:sz w:val="16"/>
        </w:rPr>
        <w:t xml:space="preserve"> edition</w:t>
      </w:r>
    </w:p>
  </w:footnote>
  <w:footnote w:id="2">
    <w:p w14:paraId="006F5307" w14:textId="77777777" w:rsidR="0096686B" w:rsidRDefault="0096686B">
      <w:pPr>
        <w:pStyle w:val="FootnoteText"/>
      </w:pPr>
      <w:r>
        <w:rPr>
          <w:rStyle w:val="FootnoteReference"/>
        </w:rPr>
        <w:footnoteRef/>
      </w:r>
      <w:r>
        <w:t xml:space="preserve"> </w:t>
      </w:r>
      <w:r w:rsidRPr="0096686B">
        <w:rPr>
          <w:sz w:val="18"/>
        </w:rPr>
        <w:t>http://intranet.micds.org/upper/science/text/chemistry_textbook/ch03/images/orbitals.jpg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57A7"/>
    <w:multiLevelType w:val="hybridMultilevel"/>
    <w:tmpl w:val="44F005DC"/>
    <w:lvl w:ilvl="0" w:tplc="A68428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1F4124"/>
    <w:multiLevelType w:val="hybridMultilevel"/>
    <w:tmpl w:val="758E4F4E"/>
    <w:lvl w:ilvl="0" w:tplc="A68428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3B0C9D"/>
    <w:multiLevelType w:val="hybridMultilevel"/>
    <w:tmpl w:val="2B0CB77E"/>
    <w:lvl w:ilvl="0" w:tplc="A68428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846DE3"/>
    <w:multiLevelType w:val="hybridMultilevel"/>
    <w:tmpl w:val="F3DE25B2"/>
    <w:lvl w:ilvl="0" w:tplc="0066808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BA"/>
    <w:rsid w:val="001477CC"/>
    <w:rsid w:val="00157434"/>
    <w:rsid w:val="002B78C0"/>
    <w:rsid w:val="003249BA"/>
    <w:rsid w:val="00423816"/>
    <w:rsid w:val="00515DBB"/>
    <w:rsid w:val="005C6EC2"/>
    <w:rsid w:val="00617BA5"/>
    <w:rsid w:val="006C42CF"/>
    <w:rsid w:val="008A50B2"/>
    <w:rsid w:val="0096686B"/>
    <w:rsid w:val="00B452FE"/>
    <w:rsid w:val="00B948A7"/>
    <w:rsid w:val="00BB3E6A"/>
    <w:rsid w:val="00BC4605"/>
    <w:rsid w:val="00C131AC"/>
    <w:rsid w:val="00EC3604"/>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1464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080" w:hanging="360"/>
    </w:pPr>
    <w:rPr>
      <w:rFonts w:ascii="Comic Sans MS" w:hAnsi="Comic Sans MS"/>
      <w:sz w:val="20"/>
    </w:rPr>
  </w:style>
  <w:style w:type="paragraph" w:styleId="BodyTextIndent2">
    <w:name w:val="Body Text Indent 2"/>
    <w:basedOn w:val="Normal"/>
    <w:pPr>
      <w:ind w:firstLine="720"/>
    </w:pPr>
    <w:rPr>
      <w:rFonts w:ascii="Comic Sans MS" w:hAnsi="Comic Sans MS"/>
      <w:sz w:val="20"/>
    </w:rPr>
  </w:style>
  <w:style w:type="paragraph" w:styleId="FootnoteText">
    <w:name w:val="footnote text"/>
    <w:basedOn w:val="Normal"/>
    <w:link w:val="FootnoteTextChar"/>
    <w:uiPriority w:val="99"/>
    <w:unhideWhenUsed/>
    <w:rsid w:val="0055222B"/>
    <w:rPr>
      <w:szCs w:val="24"/>
    </w:rPr>
  </w:style>
  <w:style w:type="character" w:customStyle="1" w:styleId="FootnoteTextChar">
    <w:name w:val="Footnote Text Char"/>
    <w:link w:val="FootnoteText"/>
    <w:uiPriority w:val="99"/>
    <w:rsid w:val="0055222B"/>
    <w:rPr>
      <w:rFonts w:ascii="Palatino" w:hAnsi="Palatino"/>
      <w:sz w:val="24"/>
      <w:szCs w:val="24"/>
    </w:rPr>
  </w:style>
  <w:style w:type="character" w:styleId="FootnoteReference">
    <w:name w:val="footnote reference"/>
    <w:uiPriority w:val="99"/>
    <w:unhideWhenUsed/>
    <w:rsid w:val="0055222B"/>
    <w:rPr>
      <w:vertAlign w:val="superscript"/>
    </w:rPr>
  </w:style>
  <w:style w:type="paragraph" w:styleId="Caption">
    <w:name w:val="caption"/>
    <w:basedOn w:val="Normal"/>
    <w:next w:val="Normal"/>
    <w:uiPriority w:val="35"/>
    <w:semiHidden/>
    <w:unhideWhenUsed/>
    <w:qFormat/>
    <w:rsid w:val="0096686B"/>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2045</Words>
  <Characters>11659</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electrons in atoms</vt:lpstr>
    </vt:vector>
  </TitlesOfParts>
  <Company>Laney College</Company>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electrons in atoms</dc:title>
  <dc:subject/>
  <dc:creator>my word</dc:creator>
  <cp:keywords/>
  <cp:lastModifiedBy>pinar alscher</cp:lastModifiedBy>
  <cp:revision>5</cp:revision>
  <cp:lastPrinted>2018-04-22T02:34:00Z</cp:lastPrinted>
  <dcterms:created xsi:type="dcterms:W3CDTF">2017-04-29T23:32:00Z</dcterms:created>
  <dcterms:modified xsi:type="dcterms:W3CDTF">2018-04-22T02:34:00Z</dcterms:modified>
</cp:coreProperties>
</file>