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7AF57559" w:rsidR="00AA215A" w:rsidRDefault="00F579B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WEDNESDAY</w:t>
      </w:r>
      <w:r w:rsidR="00B540B5">
        <w:rPr>
          <w:rFonts w:ascii="Times New Roman" w:eastAsia="Times New Roman" w:hAnsi="Times New Roman" w:cs="Times New Roman"/>
          <w:b/>
          <w:color w:val="008000"/>
          <w:sz w:val="20"/>
          <w:szCs w:val="20"/>
        </w:rPr>
        <w:t xml:space="preserve">, </w:t>
      </w:r>
      <w:r w:rsidR="00324658">
        <w:rPr>
          <w:rFonts w:ascii="Times New Roman" w:eastAsia="Times New Roman" w:hAnsi="Times New Roman" w:cs="Times New Roman"/>
          <w:b/>
          <w:color w:val="008000"/>
          <w:sz w:val="20"/>
          <w:szCs w:val="20"/>
        </w:rPr>
        <w:t>AUGUST 16,</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sidR="00324658">
        <w:rPr>
          <w:rFonts w:ascii="Times New Roman" w:eastAsia="Times New Roman" w:hAnsi="Times New Roman" w:cs="Times New Roman"/>
          <w:b/>
          <w:color w:val="008000"/>
          <w:sz w:val="20"/>
          <w:szCs w:val="20"/>
        </w:rPr>
        <w:t>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07998ABD" w:rsidR="00AA215A" w:rsidRPr="00480556" w:rsidRDefault="00480556">
      <w:pPr>
        <w:pStyle w:val="Normal1"/>
        <w:spacing w:after="0" w:line="240" w:lineRule="auto"/>
        <w:jc w:val="center"/>
        <w:rPr>
          <w:rFonts w:ascii="Times New Roman" w:eastAsia="Times New Roman" w:hAnsi="Times New Roman" w:cs="Times New Roman"/>
          <w:color w:val="FF0000"/>
          <w:sz w:val="28"/>
          <w:szCs w:val="28"/>
        </w:rPr>
      </w:pPr>
      <w:r w:rsidRPr="00480556">
        <w:rPr>
          <w:color w:val="FF0000"/>
          <w:sz w:val="28"/>
          <w:szCs w:val="28"/>
        </w:rPr>
        <w:t>SPECIAL</w:t>
      </w:r>
      <w:r w:rsidR="005D23EF" w:rsidRPr="00480556">
        <w:rPr>
          <w:color w:val="FF0000"/>
          <w:sz w:val="28"/>
          <w:szCs w:val="28"/>
        </w:rPr>
        <w:t xml:space="preserve"> </w:t>
      </w:r>
      <w:r w:rsidR="00344EEE" w:rsidRPr="00480556">
        <w:rPr>
          <w:color w:val="FF0000"/>
          <w:sz w:val="28"/>
          <w:szCs w:val="28"/>
        </w:rPr>
        <w:t xml:space="preserve">MEETING </w:t>
      </w:r>
      <w:r w:rsidR="00903D6D" w:rsidRPr="00480556">
        <w:rPr>
          <w:color w:val="FF0000"/>
          <w:sz w:val="28"/>
          <w:szCs w:val="28"/>
        </w:rPr>
        <w:t>AGENDA</w:t>
      </w:r>
    </w:p>
    <w:p w14:paraId="5662D5C7" w14:textId="77777777" w:rsidR="00AA215A" w:rsidRPr="00681CF2" w:rsidRDefault="00B540B5">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D47B65">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D47B65">
      <w:pPr>
        <w:pStyle w:val="Normal1"/>
        <w:spacing w:after="200" w:line="240" w:lineRule="auto"/>
        <w:rPr>
          <w:rFonts w:ascii="Times New Roman" w:eastAsia="Times New Roman" w:hAnsi="Times New Roman" w:cs="Times New Roman"/>
          <w:sz w:val="24"/>
          <w:szCs w:val="24"/>
        </w:rPr>
      </w:pPr>
    </w:p>
    <w:p w14:paraId="3C664BC6" w14:textId="7D0B862A" w:rsidR="00AA215A" w:rsidRPr="00EE60B2" w:rsidRDefault="00D47B65" w:rsidP="00B81F8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r w:rsidR="00B540B5" w:rsidRPr="00EE60B2">
        <w:rPr>
          <w:rFonts w:ascii="Times New Roman" w:eastAsia="Times New Roman" w:hAnsi="Times New Roman" w:cs="Times New Roman"/>
          <w:b/>
          <w:sz w:val="24"/>
          <w:szCs w:val="24"/>
        </w:rPr>
        <w:t>:</w:t>
      </w:r>
      <w:r w:rsidR="00903D6D">
        <w:rPr>
          <w:rFonts w:ascii="Times New Roman" w:eastAsia="Times New Roman" w:hAnsi="Times New Roman" w:cs="Times New Roman"/>
          <w:b/>
          <w:sz w:val="24"/>
          <w:szCs w:val="24"/>
        </w:rPr>
        <w:t xml:space="preserve"> </w:t>
      </w:r>
    </w:p>
    <w:p w14:paraId="3B75B44A" w14:textId="77777777" w:rsidR="00AA215A" w:rsidRDefault="00AA215A">
      <w:pPr>
        <w:pStyle w:val="Normal1"/>
        <w:spacing w:after="0" w:line="240" w:lineRule="auto"/>
        <w:rPr>
          <w:rFonts w:ascii="Times New Roman" w:eastAsia="Times New Roman" w:hAnsi="Times New Roman" w:cs="Times New Roman"/>
          <w:sz w:val="24"/>
          <w:szCs w:val="24"/>
        </w:rPr>
      </w:pPr>
    </w:p>
    <w:tbl>
      <w:tblPr>
        <w:tblStyle w:val="a"/>
        <w:tblW w:w="6301" w:type="dxa"/>
        <w:jc w:val="center"/>
        <w:tblLayout w:type="fixed"/>
        <w:tblLook w:val="0400" w:firstRow="0" w:lastRow="0" w:firstColumn="0" w:lastColumn="0" w:noHBand="0" w:noVBand="1"/>
      </w:tblPr>
      <w:tblGrid>
        <w:gridCol w:w="2971"/>
        <w:gridCol w:w="2790"/>
        <w:gridCol w:w="540"/>
      </w:tblGrid>
      <w:tr w:rsidR="00C75026" w:rsidRPr="00EE60B2" w14:paraId="0895A045" w14:textId="35FD3345" w:rsidTr="005D23EF">
        <w:trPr>
          <w:trHeight w:val="205"/>
          <w:jc w:val="center"/>
        </w:trPr>
        <w:tc>
          <w:tcPr>
            <w:tcW w:w="297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279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54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5D23EF">
        <w:trPr>
          <w:trHeight w:val="256"/>
          <w:jc w:val="center"/>
        </w:trPr>
        <w:tc>
          <w:tcPr>
            <w:tcW w:w="297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279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Keith Welch</w:t>
            </w:r>
            <w:r w:rsidR="005D23EF">
              <w:rPr>
                <w:rFonts w:ascii="Times New Roman" w:eastAsia="Times New Roman" w:hAnsi="Times New Roman" w:cs="Times New Roman"/>
                <w:sz w:val="24"/>
                <w:szCs w:val="24"/>
              </w:rPr>
              <w:t xml:space="preserve"> (KW)</w:t>
            </w:r>
          </w:p>
        </w:tc>
        <w:tc>
          <w:tcPr>
            <w:tcW w:w="540" w:type="dxa"/>
            <w:tcBorders>
              <w:top w:val="single" w:sz="12" w:space="0" w:color="666666"/>
              <w:left w:val="single" w:sz="4" w:space="0" w:color="999999"/>
              <w:bottom w:val="single" w:sz="4" w:space="0" w:color="999999"/>
              <w:right w:val="single" w:sz="4" w:space="0" w:color="999999"/>
            </w:tcBorders>
          </w:tcPr>
          <w:p w14:paraId="61CEDE81"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6F10A58A"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693D32AA" w14:textId="46DE38A2"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582E3A68" w14:textId="62270ED3"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Secretary</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2C055852"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4A1251CF" w14:textId="562F68CE"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187298" w:rsidRPr="00EE60B2" w14:paraId="27721520" w14:textId="6C84848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5EA12E8F" w:rsidR="00187298" w:rsidRPr="00EE60B2" w:rsidRDefault="001872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Sectary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68841E28"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8EDFCD4" w14:textId="73D48B63"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187298" w:rsidRPr="00EE60B2" w14:paraId="19C8D088" w14:textId="69E05B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2FC1B953"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Daniel Neely</w:t>
            </w:r>
            <w:r w:rsidR="005D23EF">
              <w:rPr>
                <w:rFonts w:ascii="Times New Roman" w:eastAsia="Times New Roman" w:hAnsi="Times New Roman" w:cs="Times New Roman"/>
                <w:sz w:val="24"/>
                <w:szCs w:val="24"/>
              </w:rPr>
              <w:t xml:space="preserve"> (DN)</w:t>
            </w:r>
          </w:p>
        </w:tc>
        <w:tc>
          <w:tcPr>
            <w:tcW w:w="54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1FC900B7"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23B557E" w14:textId="3BF44C07"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65976035" w14:textId="72194230" w:rsidTr="005D23EF">
        <w:trPr>
          <w:trHeight w:val="263"/>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344EEE" w:rsidRDefault="00344EEE">
            <w:pPr>
              <w:pStyle w:val="Normal1"/>
              <w:spacing w:after="0" w:line="240" w:lineRule="auto"/>
              <w:rPr>
                <w:rFonts w:ascii="Times New Roman" w:eastAsia="Times New Roman" w:hAnsi="Times New Roman" w:cs="Times New Roman"/>
                <w:color w:val="auto"/>
                <w:sz w:val="24"/>
                <w:szCs w:val="24"/>
              </w:rPr>
            </w:pPr>
            <w:r w:rsidRPr="00344EEE">
              <w:rPr>
                <w:rFonts w:ascii="Times New Roman" w:eastAsia="Times New Roman" w:hAnsi="Times New Roman" w:cs="Times New Roman"/>
                <w:color w:val="auto"/>
                <w:sz w:val="24"/>
                <w:szCs w:val="24"/>
              </w:rPr>
              <w:t>Laura Bloom</w:t>
            </w:r>
            <w:r w:rsidR="005D23EF">
              <w:rPr>
                <w:rFonts w:ascii="Times New Roman" w:eastAsia="Times New Roman" w:hAnsi="Times New Roman" w:cs="Times New Roman"/>
                <w:color w:val="auto"/>
                <w:sz w:val="24"/>
                <w:szCs w:val="24"/>
              </w:rPr>
              <w:t xml:space="preserve"> (LB)</w:t>
            </w:r>
          </w:p>
        </w:tc>
        <w:tc>
          <w:tcPr>
            <w:tcW w:w="540" w:type="dxa"/>
            <w:tcBorders>
              <w:top w:val="single" w:sz="4" w:space="0" w:color="999999"/>
              <w:left w:val="single" w:sz="4" w:space="0" w:color="999999"/>
              <w:bottom w:val="single" w:sz="4" w:space="0" w:color="999999"/>
              <w:right w:val="single" w:sz="4" w:space="0" w:color="999999"/>
            </w:tcBorders>
          </w:tcPr>
          <w:p w14:paraId="40E17174" w14:textId="0244246B"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F2CD05A"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Corey J. Hollis</w:t>
            </w:r>
            <w:r w:rsidR="005D23EF">
              <w:rPr>
                <w:rFonts w:ascii="Times New Roman" w:eastAsia="Times New Roman" w:hAnsi="Times New Roman" w:cs="Times New Roman"/>
                <w:sz w:val="24"/>
                <w:szCs w:val="24"/>
              </w:rPr>
              <w:t xml:space="preserve"> (CH)</w:t>
            </w:r>
          </w:p>
        </w:tc>
        <w:tc>
          <w:tcPr>
            <w:tcW w:w="540" w:type="dxa"/>
            <w:tcBorders>
              <w:top w:val="single" w:sz="4" w:space="0" w:color="999999"/>
              <w:left w:val="single" w:sz="4" w:space="0" w:color="999999"/>
              <w:bottom w:val="single" w:sz="4" w:space="0" w:color="999999"/>
              <w:right w:val="single" w:sz="4" w:space="0" w:color="999999"/>
            </w:tcBorders>
          </w:tcPr>
          <w:p w14:paraId="23448C83"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Enrique Ramos</w:t>
            </w:r>
            <w:r w:rsidR="005D23EF">
              <w:rPr>
                <w:rFonts w:ascii="Times New Roman" w:eastAsia="Times New Roman" w:hAnsi="Times New Roman" w:cs="Times New Roman"/>
                <w:sz w:val="24"/>
                <w:szCs w:val="24"/>
              </w:rPr>
              <w:t xml:space="preserve"> (ER)</w:t>
            </w:r>
          </w:p>
        </w:tc>
        <w:tc>
          <w:tcPr>
            <w:tcW w:w="540" w:type="dxa"/>
            <w:tcBorders>
              <w:top w:val="single" w:sz="4" w:space="0" w:color="999999"/>
              <w:left w:val="single" w:sz="4" w:space="0" w:color="999999"/>
              <w:bottom w:val="single" w:sz="4" w:space="0" w:color="999999"/>
              <w:right w:val="single" w:sz="4" w:space="0" w:color="999999"/>
            </w:tcBorders>
          </w:tcPr>
          <w:p w14:paraId="04DED0BA"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Andy Tran</w:t>
            </w:r>
            <w:r w:rsidR="005D23EF">
              <w:rPr>
                <w:rFonts w:ascii="Times New Roman" w:eastAsia="Times New Roman" w:hAnsi="Times New Roman" w:cs="Times New Roman"/>
                <w:sz w:val="24"/>
                <w:szCs w:val="24"/>
              </w:rPr>
              <w:t xml:space="preserve"> (AT)</w:t>
            </w:r>
          </w:p>
        </w:tc>
        <w:tc>
          <w:tcPr>
            <w:tcW w:w="540" w:type="dxa"/>
            <w:tcBorders>
              <w:top w:val="single" w:sz="4" w:space="0" w:color="999999"/>
              <w:left w:val="single" w:sz="4" w:space="0" w:color="999999"/>
              <w:bottom w:val="single" w:sz="4" w:space="0" w:color="999999"/>
              <w:right w:val="single" w:sz="4" w:space="0" w:color="999999"/>
            </w:tcBorders>
          </w:tcPr>
          <w:p w14:paraId="02C8C1E5"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04DC7F16" w:rsidR="00187298" w:rsidRPr="00F30C8E" w:rsidRDefault="00187298">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Aisha Jordan</w:t>
            </w:r>
            <w:r w:rsidR="005D23EF">
              <w:rPr>
                <w:rFonts w:ascii="Times New Roman" w:eastAsia="Times New Roman" w:hAnsi="Times New Roman" w:cs="Times New Roman"/>
                <w:color w:val="auto"/>
                <w:sz w:val="24"/>
                <w:szCs w:val="24"/>
              </w:rPr>
              <w:t xml:space="preserve"> (AJ)</w:t>
            </w:r>
          </w:p>
        </w:tc>
        <w:tc>
          <w:tcPr>
            <w:tcW w:w="540" w:type="dxa"/>
            <w:tcBorders>
              <w:top w:val="single" w:sz="4" w:space="0" w:color="999999"/>
              <w:left w:val="single" w:sz="4" w:space="0" w:color="999999"/>
              <w:bottom w:val="single" w:sz="4" w:space="0" w:color="999999"/>
              <w:right w:val="single" w:sz="4" w:space="0" w:color="999999"/>
            </w:tcBorders>
          </w:tcPr>
          <w:p w14:paraId="5B796896" w14:textId="77777777" w:rsid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A04113D"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 Jung</w:t>
            </w:r>
            <w:r w:rsidR="005D23EF">
              <w:rPr>
                <w:rFonts w:ascii="Times New Roman" w:eastAsia="Times New Roman" w:hAnsi="Times New Roman" w:cs="Times New Roman"/>
                <w:sz w:val="24"/>
                <w:szCs w:val="24"/>
              </w:rPr>
              <w:t xml:space="preserve"> (SJ)</w:t>
            </w:r>
          </w:p>
        </w:tc>
        <w:tc>
          <w:tcPr>
            <w:tcW w:w="540" w:type="dxa"/>
            <w:tcBorders>
              <w:top w:val="single" w:sz="4" w:space="0" w:color="999999"/>
              <w:left w:val="single" w:sz="4" w:space="0" w:color="999999"/>
              <w:bottom w:val="single" w:sz="4" w:space="0" w:color="999999"/>
              <w:right w:val="single" w:sz="4" w:space="0" w:color="999999"/>
            </w:tcBorders>
          </w:tcPr>
          <w:p w14:paraId="43FCFDF8"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29160503" w:rsidR="00187298" w:rsidRPr="00EE60B2" w:rsidRDefault="00344EEE">
            <w:pPr>
              <w:pStyle w:val="Normal1"/>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Xuecheng</w:t>
            </w:r>
            <w:proofErr w:type="spellEnd"/>
            <w:r>
              <w:rPr>
                <w:rFonts w:ascii="Times New Roman" w:eastAsia="Times New Roman" w:hAnsi="Times New Roman" w:cs="Times New Roman"/>
                <w:sz w:val="24"/>
                <w:szCs w:val="24"/>
              </w:rPr>
              <w:t xml:space="preserve"> Zhang</w:t>
            </w:r>
            <w:r w:rsidR="005D23EF">
              <w:rPr>
                <w:rFonts w:ascii="Times New Roman" w:eastAsia="Times New Roman" w:hAnsi="Times New Roman" w:cs="Times New Roman"/>
                <w:sz w:val="24"/>
                <w:szCs w:val="24"/>
              </w:rPr>
              <w:t xml:space="preserve"> (XZ)</w:t>
            </w:r>
          </w:p>
        </w:tc>
        <w:tc>
          <w:tcPr>
            <w:tcW w:w="540" w:type="dxa"/>
            <w:tcBorders>
              <w:top w:val="single" w:sz="4" w:space="0" w:color="999999"/>
              <w:left w:val="single" w:sz="4" w:space="0" w:color="999999"/>
              <w:bottom w:val="single" w:sz="4" w:space="0" w:color="999999"/>
              <w:right w:val="single" w:sz="4" w:space="0" w:color="999999"/>
            </w:tcBorders>
          </w:tcPr>
          <w:p w14:paraId="55A66E12"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4AD270B3"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71685E04" w14:textId="26157426"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17254881" w14:textId="1CA15D5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63A542E"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E01E355" w14:textId="201593D9"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1C2B1526" w14:textId="4E6696FC"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2F897471"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DADE157" w14:textId="76D5AE97" w:rsidR="00187298" w:rsidRPr="00EE60B2" w:rsidRDefault="005D23EF" w:rsidP="00187298">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187298" w:rsidRPr="00EE60B2" w14:paraId="2F48C61E" w14:textId="37275E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8888BAC" w:rsidR="00187298" w:rsidRPr="00EE60B2" w:rsidRDefault="00187298">
            <w:pPr>
              <w:pStyle w:val="Normal1"/>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55617807" w14:textId="7E97D0FC"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bl>
    <w:p w14:paraId="15E52F10" w14:textId="1AD1A86B" w:rsidR="00AA215A" w:rsidRDefault="00C75026" w:rsidP="00C75026">
      <w:pPr>
        <w:pStyle w:val="Normal1"/>
        <w:spacing w:after="0" w:line="240" w:lineRule="auto"/>
        <w:jc w:val="center"/>
        <w:rPr>
          <w:rFonts w:ascii="Times New Roman" w:eastAsia="Times New Roman" w:hAnsi="Times New Roman" w:cs="Times New Roman"/>
          <w:b/>
          <w:sz w:val="24"/>
          <w:szCs w:val="24"/>
        </w:rPr>
      </w:pPr>
      <w:r w:rsidRPr="00C75026">
        <w:rPr>
          <w:rFonts w:ascii="Times New Roman" w:eastAsia="Times New Roman" w:hAnsi="Times New Roman" w:cs="Times New Roman"/>
          <w:b/>
          <w:sz w:val="24"/>
          <w:szCs w:val="24"/>
        </w:rPr>
        <w:t>Y = Yay vote, N = Nay vote</w:t>
      </w:r>
      <w:r>
        <w:rPr>
          <w:rFonts w:ascii="Times New Roman" w:eastAsia="Times New Roman" w:hAnsi="Times New Roman" w:cs="Times New Roman"/>
          <w:b/>
          <w:sz w:val="24"/>
          <w:szCs w:val="24"/>
        </w:rPr>
        <w:t>, A = Abstain vote</w:t>
      </w:r>
    </w:p>
    <w:p w14:paraId="5416C6FE" w14:textId="77777777" w:rsidR="00C75026" w:rsidRPr="00C75026" w:rsidRDefault="00C75026" w:rsidP="00C75026">
      <w:pPr>
        <w:pStyle w:val="Normal1"/>
        <w:spacing w:after="0" w:line="240" w:lineRule="auto"/>
        <w:jc w:val="center"/>
        <w:rPr>
          <w:rFonts w:ascii="Times New Roman" w:eastAsia="Times New Roman" w:hAnsi="Times New Roman" w:cs="Times New Roman"/>
          <w:b/>
          <w:sz w:val="24"/>
          <w:szCs w:val="24"/>
        </w:rPr>
      </w:pPr>
    </w:p>
    <w:p w14:paraId="380EC47F" w14:textId="55D1C075" w:rsidR="00D47B65" w:rsidRDefault="00344EEE" w:rsidP="00F84AB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  </w:t>
      </w:r>
      <w:r w:rsidR="00B540B5" w:rsidRPr="00EE60B2">
        <w:rPr>
          <w:rFonts w:ascii="Times New Roman" w:eastAsia="Times New Roman" w:hAnsi="Times New Roman" w:cs="Times New Roman"/>
          <w:b/>
          <w:sz w:val="24"/>
          <w:szCs w:val="24"/>
        </w:rPr>
        <w:t>ADOPTION OF THE AGENDA:</w:t>
      </w:r>
      <w:r w:rsidR="00FD1558">
        <w:rPr>
          <w:rFonts w:ascii="Times New Roman" w:eastAsia="Times New Roman" w:hAnsi="Times New Roman" w:cs="Times New Roman"/>
          <w:b/>
          <w:sz w:val="24"/>
          <w:szCs w:val="24"/>
        </w:rPr>
        <w:t xml:space="preserve"> </w:t>
      </w:r>
    </w:p>
    <w:p w14:paraId="331F410F" w14:textId="77777777" w:rsidR="00D47B65" w:rsidRDefault="00D47B65" w:rsidP="00F84AB5">
      <w:pPr>
        <w:pStyle w:val="Normal1"/>
        <w:spacing w:after="0" w:line="240" w:lineRule="auto"/>
        <w:jc w:val="center"/>
        <w:rPr>
          <w:rFonts w:ascii="Times New Roman" w:eastAsia="Times New Roman" w:hAnsi="Times New Roman" w:cs="Times New Roman"/>
          <w:b/>
          <w:sz w:val="24"/>
          <w:szCs w:val="24"/>
        </w:rPr>
      </w:pPr>
    </w:p>
    <w:p w14:paraId="446B6936" w14:textId="6AD13320" w:rsidR="00574142" w:rsidRDefault="00344EEE" w:rsidP="00903D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F84AB5">
        <w:rPr>
          <w:rFonts w:ascii="Times New Roman" w:eastAsia="Times New Roman" w:hAnsi="Times New Roman" w:cs="Times New Roman"/>
          <w:b/>
          <w:sz w:val="24"/>
          <w:szCs w:val="24"/>
        </w:rPr>
        <w:t xml:space="preserve">APPROVAL OF THE MINUTES: </w:t>
      </w:r>
    </w:p>
    <w:p w14:paraId="0087CB45" w14:textId="77777777" w:rsidR="00B81F84" w:rsidRDefault="00B81F84" w:rsidP="00B81F84">
      <w:pPr>
        <w:pStyle w:val="Normal1"/>
        <w:spacing w:after="0" w:line="240" w:lineRule="auto"/>
        <w:jc w:val="center"/>
        <w:rPr>
          <w:rFonts w:ascii="Times New Roman" w:eastAsia="Times New Roman" w:hAnsi="Times New Roman" w:cs="Times New Roman"/>
          <w:b/>
          <w:sz w:val="24"/>
          <w:szCs w:val="24"/>
        </w:rPr>
      </w:pPr>
    </w:p>
    <w:p w14:paraId="748DD84D" w14:textId="76A33EAB" w:rsidR="00B81F84" w:rsidRDefault="00344EEE"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187298">
      <w:pPr>
        <w:pStyle w:val="Normal1"/>
        <w:spacing w:after="0" w:line="240" w:lineRule="auto"/>
        <w:jc w:val="center"/>
        <w:rPr>
          <w:rFonts w:ascii="Times New Roman" w:eastAsia="Times New Roman" w:hAnsi="Times New Roman" w:cs="Times New Roman"/>
          <w:sz w:val="24"/>
          <w:szCs w:val="24"/>
        </w:rPr>
      </w:pPr>
    </w:p>
    <w:p w14:paraId="00AFF1B2" w14:textId="42AB7E62" w:rsidR="00EE60B2" w:rsidRPr="00D47B65" w:rsidRDefault="00B81F84" w:rsidP="00187298">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3F1DC601" w14:textId="77777777" w:rsidR="00D47B65" w:rsidRPr="000C35E7" w:rsidRDefault="00D47B65" w:rsidP="00187298">
      <w:pPr>
        <w:pStyle w:val="Normal1"/>
        <w:tabs>
          <w:tab w:val="left" w:pos="1080"/>
          <w:tab w:val="left" w:pos="2250"/>
        </w:tabs>
        <w:spacing w:after="0" w:line="240" w:lineRule="auto"/>
        <w:rPr>
          <w:rFonts w:ascii="Times New Roman" w:eastAsia="Times New Roman" w:hAnsi="Times New Roman" w:cs="Times New Roman"/>
          <w:sz w:val="24"/>
          <w:szCs w:val="24"/>
        </w:rPr>
      </w:pPr>
    </w:p>
    <w:p w14:paraId="414F24CF" w14:textId="6BB8FEB5" w:rsidR="00344EEE" w:rsidRDefault="00496B2F"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p>
    <w:p w14:paraId="255A0545" w14:textId="77777777" w:rsidR="00324658" w:rsidRDefault="00324658"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p>
    <w:p w14:paraId="563FD65D" w14:textId="0742B658" w:rsidR="00324658" w:rsidRPr="00324658" w:rsidRDefault="00324658" w:rsidP="00324658">
      <w:pPr>
        <w:pStyle w:val="Normal1"/>
        <w:tabs>
          <w:tab w:val="left" w:pos="1080"/>
          <w:tab w:val="left" w:pos="2250"/>
        </w:tabs>
        <w:spacing w:after="0" w:line="240" w:lineRule="auto"/>
        <w:rPr>
          <w:rFonts w:ascii="Times New Roman" w:eastAsia="Times New Roman" w:hAnsi="Times New Roman" w:cs="Times New Roman"/>
          <w:sz w:val="24"/>
          <w:szCs w:val="24"/>
        </w:rPr>
      </w:pPr>
      <w:r w:rsidRPr="00324658">
        <w:rPr>
          <w:rFonts w:ascii="Times New Roman" w:eastAsia="Times New Roman" w:hAnsi="Times New Roman" w:cs="Times New Roman"/>
          <w:sz w:val="24"/>
          <w:szCs w:val="24"/>
        </w:rPr>
        <w:t>A.  ASLC Member Resignation:  ASLC will take action on the removal of Daniel Neely from the Treasurer position.  (5min)</w:t>
      </w:r>
    </w:p>
    <w:p w14:paraId="79A7342F" w14:textId="10261442" w:rsidR="00344EEE" w:rsidRDefault="00324658" w:rsidP="00BE5AC3">
      <w:pPr>
        <w:pStyle w:val="Normal1"/>
        <w:tabs>
          <w:tab w:val="left" w:pos="1080"/>
          <w:tab w:val="left" w:pos="2250"/>
        </w:tabs>
        <w:spacing w:after="0" w:line="240" w:lineRule="auto"/>
        <w:rPr>
          <w:rFonts w:ascii="Times New Roman" w:eastAsia="Times New Roman" w:hAnsi="Times New Roman" w:cs="Times New Roman"/>
          <w:sz w:val="24"/>
          <w:szCs w:val="24"/>
        </w:rPr>
      </w:pPr>
      <w:r w:rsidRPr="00324658">
        <w:rPr>
          <w:rFonts w:ascii="Times New Roman" w:eastAsia="Times New Roman" w:hAnsi="Times New Roman" w:cs="Times New Roman"/>
          <w:sz w:val="24"/>
          <w:szCs w:val="24"/>
        </w:rPr>
        <w:t>B</w:t>
      </w:r>
      <w:r w:rsidR="00BE5AC3" w:rsidRPr="00324658">
        <w:rPr>
          <w:rFonts w:ascii="Times New Roman" w:eastAsia="Times New Roman" w:hAnsi="Times New Roman" w:cs="Times New Roman"/>
          <w:sz w:val="24"/>
          <w:szCs w:val="24"/>
        </w:rPr>
        <w:t xml:space="preserve">.  </w:t>
      </w:r>
      <w:r w:rsidR="005D23EF" w:rsidRPr="00324658">
        <w:rPr>
          <w:rFonts w:ascii="Times New Roman" w:eastAsia="Times New Roman" w:hAnsi="Times New Roman" w:cs="Times New Roman"/>
          <w:sz w:val="24"/>
          <w:szCs w:val="24"/>
        </w:rPr>
        <w:t>Laney</w:t>
      </w:r>
      <w:r w:rsidR="005D23EF">
        <w:rPr>
          <w:rFonts w:ascii="Times New Roman" w:eastAsia="Times New Roman" w:hAnsi="Times New Roman" w:cs="Times New Roman"/>
          <w:sz w:val="24"/>
          <w:szCs w:val="24"/>
        </w:rPr>
        <w:t xml:space="preserve"> Welcome Back Week:  ASLC will discuss</w:t>
      </w:r>
      <w:r w:rsidR="00BE5AC3">
        <w:rPr>
          <w:rFonts w:ascii="Times New Roman" w:eastAsia="Times New Roman" w:hAnsi="Times New Roman" w:cs="Times New Roman"/>
          <w:sz w:val="24"/>
          <w:szCs w:val="24"/>
        </w:rPr>
        <w:t xml:space="preserve"> courses of action </w:t>
      </w:r>
      <w:r>
        <w:rPr>
          <w:rFonts w:ascii="Times New Roman" w:eastAsia="Times New Roman" w:hAnsi="Times New Roman" w:cs="Times New Roman"/>
          <w:sz w:val="24"/>
          <w:szCs w:val="24"/>
        </w:rPr>
        <w:t>and scheduling of ASLC members to participate during</w:t>
      </w:r>
      <w:r w:rsidR="00BE5AC3">
        <w:rPr>
          <w:rFonts w:ascii="Times New Roman" w:eastAsia="Times New Roman" w:hAnsi="Times New Roman" w:cs="Times New Roman"/>
          <w:sz w:val="24"/>
          <w:szCs w:val="24"/>
        </w:rPr>
        <w:t xml:space="preserve"> Laney Welcome Back Week</w:t>
      </w:r>
      <w:r w:rsidR="005D23EF">
        <w:rPr>
          <w:rFonts w:ascii="Times New Roman" w:eastAsia="Times New Roman" w:hAnsi="Times New Roman" w:cs="Times New Roman"/>
          <w:sz w:val="24"/>
          <w:szCs w:val="24"/>
        </w:rPr>
        <w:t>. (15min)</w:t>
      </w:r>
    </w:p>
    <w:p w14:paraId="364D1481" w14:textId="0EF9113A" w:rsidR="00BE5AC3" w:rsidRPr="00344EEE" w:rsidRDefault="00324658" w:rsidP="00BE5AC3">
      <w:pPr>
        <w:pStyle w:val="Normal1"/>
        <w:tabs>
          <w:tab w:val="left" w:pos="1080"/>
          <w:tab w:val="left" w:pos="22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E5AC3">
        <w:rPr>
          <w:rFonts w:ascii="Times New Roman" w:eastAsia="Times New Roman" w:hAnsi="Times New Roman" w:cs="Times New Roman"/>
          <w:sz w:val="24"/>
          <w:szCs w:val="24"/>
        </w:rPr>
        <w:t>.  Who’s who on Laney’s Campus Scavenger Hunt</w:t>
      </w:r>
      <w:r>
        <w:rPr>
          <w:rFonts w:ascii="Times New Roman" w:eastAsia="Times New Roman" w:hAnsi="Times New Roman" w:cs="Times New Roman"/>
          <w:sz w:val="24"/>
          <w:szCs w:val="24"/>
        </w:rPr>
        <w:t xml:space="preserve">:  ASLC will take action on approving the Who’s who on Laney’s Campus Scavenger Hunt as a student activity </w:t>
      </w:r>
      <w:r w:rsidR="00BE5AC3">
        <w:rPr>
          <w:rFonts w:ascii="Times New Roman" w:eastAsia="Times New Roman" w:hAnsi="Times New Roman" w:cs="Times New Roman"/>
          <w:sz w:val="24"/>
          <w:szCs w:val="24"/>
        </w:rPr>
        <w:t>on Wednesday August 2</w:t>
      </w:r>
      <w:r>
        <w:rPr>
          <w:rFonts w:ascii="Times New Roman" w:eastAsia="Times New Roman" w:hAnsi="Times New Roman" w:cs="Times New Roman"/>
          <w:sz w:val="24"/>
          <w:szCs w:val="24"/>
        </w:rPr>
        <w:t>3</w:t>
      </w:r>
      <w:r w:rsidRPr="00324658">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(15min)</w:t>
      </w:r>
    </w:p>
    <w:p w14:paraId="2FB40E89" w14:textId="3D27FB30" w:rsidR="005D23EF" w:rsidRDefault="00324658" w:rsidP="005D23E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D23EF">
        <w:rPr>
          <w:rFonts w:ascii="Times New Roman" w:eastAsia="Times New Roman" w:hAnsi="Times New Roman" w:cs="Times New Roman"/>
          <w:sz w:val="24"/>
          <w:szCs w:val="24"/>
        </w:rPr>
        <w:t>.  Fall Events</w:t>
      </w:r>
      <w:r>
        <w:rPr>
          <w:rFonts w:ascii="Times New Roman" w:eastAsia="Times New Roman" w:hAnsi="Times New Roman" w:cs="Times New Roman"/>
          <w:sz w:val="24"/>
          <w:szCs w:val="24"/>
        </w:rPr>
        <w:t xml:space="preserve"> Planning/Calendar:  ASLC</w:t>
      </w:r>
      <w:r w:rsidR="00BE5AC3">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 xml:space="preserve"> take action on approving event dates for the 2017 fall semester. </w:t>
      </w:r>
      <w:r w:rsidR="005D23EF">
        <w:rPr>
          <w:rFonts w:ascii="Times New Roman" w:eastAsia="Times New Roman" w:hAnsi="Times New Roman" w:cs="Times New Roman"/>
          <w:sz w:val="24"/>
          <w:szCs w:val="24"/>
        </w:rPr>
        <w:t>(15min)</w:t>
      </w:r>
    </w:p>
    <w:p w14:paraId="50EA6EA7" w14:textId="1E080C6D" w:rsidR="00324658" w:rsidRDefault="00324658" w:rsidP="0032465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ASLC Business Cards:  ASLC will take action on approving the purchase of business cards for ASLC Council members. (10min)</w:t>
      </w:r>
    </w:p>
    <w:p w14:paraId="4CA3CF77" w14:textId="77777777" w:rsidR="00324658" w:rsidRDefault="00324658" w:rsidP="00324658">
      <w:pPr>
        <w:pStyle w:val="Normal1"/>
        <w:spacing w:after="0" w:line="240" w:lineRule="auto"/>
        <w:rPr>
          <w:rFonts w:ascii="Times New Roman" w:eastAsia="Times New Roman" w:hAnsi="Times New Roman" w:cs="Times New Roman"/>
          <w:sz w:val="24"/>
          <w:szCs w:val="24"/>
        </w:rPr>
      </w:pPr>
    </w:p>
    <w:p w14:paraId="2A252F45" w14:textId="4385D723" w:rsidR="00D47B65" w:rsidRDefault="00D47B65" w:rsidP="005D23EF">
      <w:pPr>
        <w:pStyle w:val="Normal1"/>
        <w:spacing w:after="0" w:line="240" w:lineRule="auto"/>
        <w:rPr>
          <w:rFonts w:ascii="Times New Roman" w:eastAsia="Times New Roman" w:hAnsi="Times New Roman" w:cs="Times New Roman"/>
          <w:b/>
          <w:sz w:val="24"/>
          <w:szCs w:val="24"/>
        </w:rPr>
      </w:pPr>
    </w:p>
    <w:p w14:paraId="7E143ECC" w14:textId="4B9AB599" w:rsidR="00D47B65" w:rsidRDefault="00496B2F"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2ABC5C0D" w14:textId="77777777" w:rsidR="00DB36C8" w:rsidRDefault="00DB36C8" w:rsidP="00187298">
      <w:pPr>
        <w:pStyle w:val="Normal1"/>
        <w:spacing w:after="0" w:line="240" w:lineRule="auto"/>
        <w:jc w:val="center"/>
        <w:rPr>
          <w:rFonts w:ascii="Times New Roman" w:eastAsia="Times New Roman" w:hAnsi="Times New Roman" w:cs="Times New Roman"/>
          <w:b/>
          <w:sz w:val="24"/>
          <w:szCs w:val="24"/>
        </w:rPr>
      </w:pPr>
    </w:p>
    <w:p w14:paraId="57B4FE51" w14:textId="4058D3A6" w:rsidR="00DB36C8" w:rsidRPr="00DB36C8" w:rsidRDefault="00DB36C8" w:rsidP="00DB36C8">
      <w:pPr>
        <w:pStyle w:val="Normal1"/>
        <w:spacing w:after="0" w:line="240" w:lineRule="auto"/>
        <w:rPr>
          <w:rFonts w:ascii="Times New Roman" w:eastAsia="Times New Roman" w:hAnsi="Times New Roman" w:cs="Times New Roman"/>
          <w:sz w:val="24"/>
          <w:szCs w:val="24"/>
        </w:rPr>
      </w:pPr>
      <w:r w:rsidRPr="00DB36C8">
        <w:rPr>
          <w:rFonts w:ascii="Times New Roman" w:eastAsia="Times New Roman" w:hAnsi="Times New Roman" w:cs="Times New Roman"/>
          <w:sz w:val="24"/>
          <w:szCs w:val="24"/>
        </w:rPr>
        <w:t>A.  Secondary Delegate position:  ASLC will take action on selecting a secondary delegate. (10min)</w:t>
      </w:r>
    </w:p>
    <w:p w14:paraId="558D4450" w14:textId="2DB50EC5" w:rsidR="00DB36C8" w:rsidRDefault="00DB36C8" w:rsidP="00DB36C8">
      <w:pPr>
        <w:pStyle w:val="Normal1"/>
        <w:spacing w:after="0" w:line="240" w:lineRule="auto"/>
        <w:rPr>
          <w:rFonts w:ascii="Times New Roman" w:eastAsia="Times New Roman" w:hAnsi="Times New Roman" w:cs="Times New Roman"/>
          <w:sz w:val="24"/>
          <w:szCs w:val="24"/>
        </w:rPr>
      </w:pPr>
      <w:r w:rsidRPr="00DB36C8">
        <w:rPr>
          <w:rFonts w:ascii="Times New Roman" w:eastAsia="Times New Roman" w:hAnsi="Times New Roman" w:cs="Times New Roman"/>
          <w:sz w:val="24"/>
          <w:szCs w:val="24"/>
        </w:rPr>
        <w:t>B.  Ad Hoc Committees:  ASLC will take action on creating ad hoc committees for the 2017-18 school year. (15min)</w:t>
      </w:r>
    </w:p>
    <w:p w14:paraId="44F9BB89" w14:textId="5E20370B" w:rsidR="0023605B" w:rsidRDefault="0023605B" w:rsidP="0023605B">
      <w:pPr>
        <w:pStyle w:val="Normal1"/>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ASLC Thanksgiving Dinner.</w:t>
      </w:r>
    </w:p>
    <w:p w14:paraId="6EBDEDCC" w14:textId="1380E614" w:rsidR="0023605B" w:rsidRDefault="0023605B" w:rsidP="0023605B">
      <w:pPr>
        <w:pStyle w:val="Normal1"/>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ASLC Supplies List.</w:t>
      </w:r>
    </w:p>
    <w:p w14:paraId="6AC5E674" w14:textId="38343432" w:rsidR="0023605B" w:rsidRDefault="0023605B" w:rsidP="0023605B">
      <w:pPr>
        <w:pStyle w:val="Normal1"/>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Center Art Project.</w:t>
      </w:r>
    </w:p>
    <w:p w14:paraId="7D64453D" w14:textId="7EA6A687" w:rsidR="0023605B" w:rsidRDefault="006D1743" w:rsidP="0023605B">
      <w:pPr>
        <w:pStyle w:val="Normal1"/>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Center</w:t>
      </w:r>
      <w:bookmarkStart w:id="0" w:name="_GoBack"/>
      <w:bookmarkEnd w:id="0"/>
      <w:r w:rsidR="0023605B">
        <w:rPr>
          <w:rFonts w:ascii="Times New Roman" w:eastAsia="Times New Roman" w:hAnsi="Times New Roman" w:cs="Times New Roman"/>
          <w:sz w:val="24"/>
          <w:szCs w:val="24"/>
        </w:rPr>
        <w:t xml:space="preserve"> Game Room.</w:t>
      </w:r>
    </w:p>
    <w:p w14:paraId="304BAC91" w14:textId="1933066B" w:rsidR="0023605B" w:rsidRDefault="0023605B" w:rsidP="0023605B">
      <w:pPr>
        <w:pStyle w:val="Normal1"/>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ASLC Dress for Success.</w:t>
      </w:r>
    </w:p>
    <w:p w14:paraId="558A0266" w14:textId="403D7E0B" w:rsidR="0023605B" w:rsidRDefault="00F579B8" w:rsidP="0023605B">
      <w:pPr>
        <w:pStyle w:val="Normal1"/>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ASLC C</w:t>
      </w:r>
      <w:r w:rsidR="0023605B">
        <w:rPr>
          <w:rFonts w:ascii="Times New Roman" w:eastAsia="Times New Roman" w:hAnsi="Times New Roman" w:cs="Times New Roman"/>
          <w:sz w:val="24"/>
          <w:szCs w:val="24"/>
        </w:rPr>
        <w:t>onstitution.</w:t>
      </w:r>
    </w:p>
    <w:p w14:paraId="35A3D5D0" w14:textId="6BE43394" w:rsidR="00F579B8" w:rsidRDefault="00F579B8" w:rsidP="0023605B">
      <w:pPr>
        <w:pStyle w:val="Normal1"/>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Gym Days at Laney Community College.</w:t>
      </w:r>
    </w:p>
    <w:p w14:paraId="1C415D07" w14:textId="51DCE491" w:rsidR="004A4309" w:rsidRDefault="004A4309" w:rsidP="0023605B">
      <w:pPr>
        <w:pStyle w:val="Normal1"/>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ASLC Student Birthday Month Celebration.</w:t>
      </w:r>
    </w:p>
    <w:p w14:paraId="129AA5F2" w14:textId="22397C99" w:rsidR="004A4309" w:rsidRDefault="004A4309" w:rsidP="0023605B">
      <w:pPr>
        <w:pStyle w:val="Normal1"/>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Laney Community College Weekend Flea Market.</w:t>
      </w:r>
    </w:p>
    <w:p w14:paraId="23A35C86" w14:textId="4D21355B" w:rsidR="006D1743" w:rsidRDefault="006D1743" w:rsidP="0023605B">
      <w:pPr>
        <w:pStyle w:val="Normal1"/>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Stipends for ASLC Members.</w:t>
      </w:r>
    </w:p>
    <w:p w14:paraId="0FBB2F77" w14:textId="6BC547E9" w:rsidR="00BE5AC3" w:rsidRDefault="00D236FF" w:rsidP="00F579B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Student Center Master Plan:  ASLC will discuss</w:t>
      </w:r>
      <w:r w:rsidR="00F579B8">
        <w:rPr>
          <w:rFonts w:ascii="Times New Roman" w:eastAsia="Times New Roman" w:hAnsi="Times New Roman" w:cs="Times New Roman"/>
          <w:sz w:val="24"/>
          <w:szCs w:val="24"/>
        </w:rPr>
        <w:t xml:space="preserve"> the 2017-18 school year layout of the Student Center. (15min)</w:t>
      </w:r>
    </w:p>
    <w:p w14:paraId="6B668B23" w14:textId="518F5CD3" w:rsidR="00B2065A" w:rsidRDefault="00B2065A" w:rsidP="00F579B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ASLC Agreements:  ASLC will discuss and implement codes of conduct for ASLC members.</w:t>
      </w:r>
      <w:r w:rsidR="004A4309">
        <w:rPr>
          <w:rFonts w:ascii="Times New Roman" w:eastAsia="Times New Roman" w:hAnsi="Times New Roman" w:cs="Times New Roman"/>
          <w:sz w:val="24"/>
          <w:szCs w:val="24"/>
        </w:rPr>
        <w:t xml:space="preserve"> (15min)</w:t>
      </w:r>
    </w:p>
    <w:p w14:paraId="57F4AE55" w14:textId="03E8FD12" w:rsidR="00B2065A" w:rsidRDefault="00B2065A" w:rsidP="00F579B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ASLC Accountability Partners:  </w:t>
      </w:r>
      <w:r w:rsidR="004A4309">
        <w:rPr>
          <w:rFonts w:ascii="Times New Roman" w:eastAsia="Times New Roman" w:hAnsi="Times New Roman" w:cs="Times New Roman"/>
          <w:sz w:val="24"/>
          <w:szCs w:val="24"/>
        </w:rPr>
        <w:t>ASLC will discuss and potentially implement an accountability system for ASLC members. (15min)</w:t>
      </w:r>
    </w:p>
    <w:p w14:paraId="7BE9E524" w14:textId="77777777" w:rsidR="00F579B8" w:rsidRPr="00F579B8" w:rsidRDefault="00F579B8" w:rsidP="00F579B8">
      <w:pPr>
        <w:pStyle w:val="Normal1"/>
        <w:spacing w:after="0" w:line="240" w:lineRule="auto"/>
        <w:rPr>
          <w:rFonts w:ascii="Times New Roman" w:eastAsia="Times New Roman" w:hAnsi="Times New Roman" w:cs="Times New Roman"/>
          <w:sz w:val="24"/>
          <w:szCs w:val="24"/>
        </w:rPr>
      </w:pPr>
    </w:p>
    <w:p w14:paraId="3270BB5F" w14:textId="77777777" w:rsidR="00BE5AC3" w:rsidRPr="00BE5AC3" w:rsidRDefault="00BE5AC3" w:rsidP="00187298">
      <w:pPr>
        <w:pStyle w:val="Normal1"/>
        <w:spacing w:after="0" w:line="240" w:lineRule="auto"/>
        <w:jc w:val="center"/>
        <w:rPr>
          <w:rFonts w:ascii="Times New Roman" w:eastAsia="Times New Roman" w:hAnsi="Times New Roman" w:cs="Times New Roman"/>
          <w:b/>
          <w:sz w:val="24"/>
          <w:szCs w:val="24"/>
        </w:rPr>
      </w:pPr>
    </w:p>
    <w:p w14:paraId="221AA9B4" w14:textId="0148E503" w:rsidR="000C35E7" w:rsidRPr="000C35E7" w:rsidRDefault="00BE5AC3" w:rsidP="00D47B6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F579B8">
        <w:rPr>
          <w:rFonts w:ascii="Times New Roman" w:eastAsia="Times New Roman" w:hAnsi="Times New Roman" w:cs="Times New Roman"/>
          <w:b/>
          <w:sz w:val="24"/>
          <w:szCs w:val="24"/>
        </w:rPr>
        <w:t>I</w:t>
      </w:r>
      <w:r w:rsidR="000C35E7">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ANNOUNCEMENTS:</w:t>
      </w:r>
    </w:p>
    <w:p w14:paraId="104FB857" w14:textId="530DA168" w:rsidR="00AA215A" w:rsidRPr="000C35E7" w:rsidRDefault="00B540B5" w:rsidP="00D47B65">
      <w:pPr>
        <w:pStyle w:val="Normal1"/>
        <w:spacing w:after="0" w:line="240" w:lineRule="auto"/>
        <w:contextualSpacing/>
        <w:jc w:val="center"/>
        <w:rPr>
          <w:rFonts w:ascii="Times New Roman" w:eastAsia="Times New Roman" w:hAnsi="Times New Roman" w:cs="Times New Roman"/>
          <w:b/>
          <w:sz w:val="24"/>
          <w:szCs w:val="24"/>
        </w:rPr>
      </w:pPr>
      <w:r w:rsidRPr="000C35E7">
        <w:rPr>
          <w:rFonts w:ascii="Times New Roman" w:eastAsia="Times New Roman" w:hAnsi="Times New Roman" w:cs="Times New Roman"/>
          <w:sz w:val="24"/>
          <w:szCs w:val="24"/>
        </w:rPr>
        <w:t>                                                                              </w:t>
      </w:r>
    </w:p>
    <w:p w14:paraId="5D5F9A06" w14:textId="64864BCD" w:rsidR="00AA215A" w:rsidRPr="00EE60B2" w:rsidRDefault="000C35E7" w:rsidP="00187298">
      <w:pPr>
        <w:pStyle w:val="Normal1"/>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VII.  </w:t>
      </w:r>
      <w:r w:rsidR="00B540B5" w:rsidRPr="00EE60B2">
        <w:rPr>
          <w:rFonts w:ascii="Times New Roman" w:eastAsia="Times New Roman" w:hAnsi="Times New Roman" w:cs="Times New Roman"/>
          <w:b/>
          <w:sz w:val="24"/>
          <w:szCs w:val="24"/>
        </w:rPr>
        <w:t>MEETING ADJOURNED:</w:t>
      </w:r>
      <w:r w:rsidR="007A630A">
        <w:rPr>
          <w:rFonts w:ascii="Times New Roman" w:eastAsia="Times New Roman" w:hAnsi="Times New Roman" w:cs="Times New Roman"/>
          <w:b/>
          <w:sz w:val="24"/>
          <w:szCs w:val="24"/>
        </w:rPr>
        <w:t xml:space="preserve"> </w:t>
      </w:r>
    </w:p>
    <w:p w14:paraId="37A4CFC4" w14:textId="77777777" w:rsidR="00AA215A" w:rsidRPr="00EE60B2" w:rsidRDefault="00AA215A">
      <w:pPr>
        <w:pStyle w:val="Normal1"/>
        <w:rPr>
          <w:rFonts w:ascii="Times New Roman" w:hAnsi="Times New Roman" w:cs="Times New Roman"/>
        </w:rPr>
      </w:pPr>
    </w:p>
    <w:sectPr w:rsidR="00AA215A" w:rsidRPr="00EE60B2"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7">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3"/>
  </w:num>
  <w:num w:numId="3">
    <w:abstractNumId w:val="5"/>
  </w:num>
  <w:num w:numId="4">
    <w:abstractNumId w:val="10"/>
  </w:num>
  <w:num w:numId="5">
    <w:abstractNumId w:val="6"/>
  </w:num>
  <w:num w:numId="6">
    <w:abstractNumId w:val="14"/>
  </w:num>
  <w:num w:numId="7">
    <w:abstractNumId w:val="7"/>
  </w:num>
  <w:num w:numId="8">
    <w:abstractNumId w:val="18"/>
  </w:num>
  <w:num w:numId="9">
    <w:abstractNumId w:val="15"/>
  </w:num>
  <w:num w:numId="10">
    <w:abstractNumId w:val="1"/>
  </w:num>
  <w:num w:numId="11">
    <w:abstractNumId w:val="11"/>
  </w:num>
  <w:num w:numId="12">
    <w:abstractNumId w:val="17"/>
  </w:num>
  <w:num w:numId="13">
    <w:abstractNumId w:val="12"/>
  </w:num>
  <w:num w:numId="14">
    <w:abstractNumId w:val="16"/>
  </w:num>
  <w:num w:numId="15">
    <w:abstractNumId w:val="0"/>
  </w:num>
  <w:num w:numId="16">
    <w:abstractNumId w:val="4"/>
  </w:num>
  <w:num w:numId="17">
    <w:abstractNumId w:val="3"/>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C35E7"/>
    <w:rsid w:val="000F3AB9"/>
    <w:rsid w:val="000F70FF"/>
    <w:rsid w:val="00123759"/>
    <w:rsid w:val="00141D60"/>
    <w:rsid w:val="00184B4B"/>
    <w:rsid w:val="00187298"/>
    <w:rsid w:val="001E1532"/>
    <w:rsid w:val="001E45D9"/>
    <w:rsid w:val="0023605B"/>
    <w:rsid w:val="002A627F"/>
    <w:rsid w:val="002C0AF0"/>
    <w:rsid w:val="002E1846"/>
    <w:rsid w:val="002E2EC4"/>
    <w:rsid w:val="00301554"/>
    <w:rsid w:val="0030299F"/>
    <w:rsid w:val="0030577F"/>
    <w:rsid w:val="00324658"/>
    <w:rsid w:val="0032586C"/>
    <w:rsid w:val="00344EEE"/>
    <w:rsid w:val="003B264E"/>
    <w:rsid w:val="003B46B1"/>
    <w:rsid w:val="003C5C9C"/>
    <w:rsid w:val="00407CA5"/>
    <w:rsid w:val="00434626"/>
    <w:rsid w:val="00480556"/>
    <w:rsid w:val="00496B2F"/>
    <w:rsid w:val="004A4309"/>
    <w:rsid w:val="004E4FEC"/>
    <w:rsid w:val="00504485"/>
    <w:rsid w:val="00514D00"/>
    <w:rsid w:val="00563268"/>
    <w:rsid w:val="00574142"/>
    <w:rsid w:val="005C698D"/>
    <w:rsid w:val="005D23EF"/>
    <w:rsid w:val="005D503A"/>
    <w:rsid w:val="005F7B7F"/>
    <w:rsid w:val="00660950"/>
    <w:rsid w:val="00681C30"/>
    <w:rsid w:val="00681CF2"/>
    <w:rsid w:val="00690285"/>
    <w:rsid w:val="006D1743"/>
    <w:rsid w:val="006F02A7"/>
    <w:rsid w:val="007A630A"/>
    <w:rsid w:val="007B361A"/>
    <w:rsid w:val="008027DA"/>
    <w:rsid w:val="008B4352"/>
    <w:rsid w:val="008D7EB3"/>
    <w:rsid w:val="00903D6D"/>
    <w:rsid w:val="00943A09"/>
    <w:rsid w:val="009460DE"/>
    <w:rsid w:val="009837CC"/>
    <w:rsid w:val="009A39C1"/>
    <w:rsid w:val="009A61F7"/>
    <w:rsid w:val="009A6A41"/>
    <w:rsid w:val="009B1BC6"/>
    <w:rsid w:val="009B4BF4"/>
    <w:rsid w:val="009E081D"/>
    <w:rsid w:val="00A968EA"/>
    <w:rsid w:val="00AA215A"/>
    <w:rsid w:val="00AB40C5"/>
    <w:rsid w:val="00AF7F1A"/>
    <w:rsid w:val="00B00264"/>
    <w:rsid w:val="00B2065A"/>
    <w:rsid w:val="00B540B5"/>
    <w:rsid w:val="00B60F18"/>
    <w:rsid w:val="00B81F84"/>
    <w:rsid w:val="00BE3435"/>
    <w:rsid w:val="00BE5AC3"/>
    <w:rsid w:val="00C26529"/>
    <w:rsid w:val="00C34AB6"/>
    <w:rsid w:val="00C5744C"/>
    <w:rsid w:val="00C6314E"/>
    <w:rsid w:val="00C75026"/>
    <w:rsid w:val="00C8098E"/>
    <w:rsid w:val="00D236FF"/>
    <w:rsid w:val="00D47B65"/>
    <w:rsid w:val="00DB1DA5"/>
    <w:rsid w:val="00DB36C8"/>
    <w:rsid w:val="00DC7D3B"/>
    <w:rsid w:val="00DD2631"/>
    <w:rsid w:val="00DD7358"/>
    <w:rsid w:val="00E46E83"/>
    <w:rsid w:val="00E8319B"/>
    <w:rsid w:val="00EB5247"/>
    <w:rsid w:val="00EE60B2"/>
    <w:rsid w:val="00EF6396"/>
    <w:rsid w:val="00F20C61"/>
    <w:rsid w:val="00F30C8E"/>
    <w:rsid w:val="00F53038"/>
    <w:rsid w:val="00F579B8"/>
    <w:rsid w:val="00F6232A"/>
    <w:rsid w:val="00F7650F"/>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695</Words>
  <Characters>3966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3</cp:revision>
  <cp:lastPrinted>2017-04-28T00:24:00Z</cp:lastPrinted>
  <dcterms:created xsi:type="dcterms:W3CDTF">2017-08-13T16:38:00Z</dcterms:created>
  <dcterms:modified xsi:type="dcterms:W3CDTF">2017-08-13T16:56:00Z</dcterms:modified>
</cp:coreProperties>
</file>