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36"/>
          <w:szCs w:val="36"/>
        </w:rPr>
        <w:t xml:space="preserve">Associated Students of Laney College </w:t>
      </w:r>
    </w:p>
    <w:p w14:paraId="6A3F7F29" w14:textId="792208F6"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1E6A92">
        <w:rPr>
          <w:rFonts w:ascii="Times New Roman" w:eastAsia="Times New Roman" w:hAnsi="Times New Roman" w:cs="Times New Roman"/>
          <w:b/>
          <w:color w:val="008000"/>
          <w:sz w:val="20"/>
          <w:szCs w:val="20"/>
        </w:rPr>
        <w:t>OCTOBER 19</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Beomjin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Tameem Bahram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Abigail Baires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Stephen Holloday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Yumeng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4EE028E2"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2887D394" w:rsidR="00925528" w:rsidRDefault="00463473" w:rsidP="00463473">
      <w:pPr>
        <w:pStyle w:val="Normal1"/>
        <w:spacing w:after="0" w:line="240" w:lineRule="auto"/>
        <w:rPr>
          <w:rFonts w:ascii="Times New Roman" w:eastAsia="Times New Roman" w:hAnsi="Times New Roman" w:cs="Times New Roman"/>
          <w:sz w:val="24"/>
          <w:szCs w:val="24"/>
        </w:rPr>
      </w:pPr>
      <w:r w:rsidRPr="004634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540AC">
        <w:rPr>
          <w:rFonts w:ascii="Times New Roman" w:eastAsia="Times New Roman" w:hAnsi="Times New Roman" w:cs="Times New Roman"/>
          <w:sz w:val="24"/>
          <w:szCs w:val="24"/>
        </w:rPr>
        <w:t>)</w:t>
      </w:r>
    </w:p>
    <w:p w14:paraId="572D618D" w14:textId="7DCC99C5" w:rsidR="00F052C6"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25528" w:rsidRPr="00DB36C8">
        <w:rPr>
          <w:rFonts w:ascii="Times New Roman" w:eastAsia="Times New Roman" w:hAnsi="Times New Roman" w:cs="Times New Roman"/>
          <w:sz w:val="24"/>
          <w:szCs w:val="24"/>
        </w:rPr>
        <w:t>)</w:t>
      </w:r>
    </w:p>
    <w:p w14:paraId="64DF4878" w14:textId="2D3425EF" w:rsidR="00963AC0" w:rsidRDefault="008F767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ASLC Swearing In</w:t>
      </w:r>
      <w:r w:rsidR="00963AC0">
        <w:rPr>
          <w:rFonts w:ascii="Times New Roman" w:eastAsia="Times New Roman" w:hAnsi="Times New Roman" w:cs="Times New Roman"/>
          <w:sz w:val="24"/>
          <w:szCs w:val="24"/>
        </w:rPr>
        <w:t>: ASLC will t</w:t>
      </w:r>
      <w:r>
        <w:rPr>
          <w:rFonts w:ascii="Times New Roman" w:eastAsia="Times New Roman" w:hAnsi="Times New Roman" w:cs="Times New Roman"/>
          <w:sz w:val="24"/>
          <w:szCs w:val="24"/>
        </w:rPr>
        <w:t>ake action on swearing in the newly appointed senator</w:t>
      </w:r>
      <w:r w:rsidR="00963AC0">
        <w:rPr>
          <w:rFonts w:ascii="Times New Roman" w:eastAsia="Times New Roman" w:hAnsi="Times New Roman" w:cs="Times New Roman"/>
          <w:sz w:val="24"/>
          <w:szCs w:val="24"/>
        </w:rPr>
        <w:t>. (5min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63AC0">
        <w:rPr>
          <w:rFonts w:ascii="Times New Roman" w:eastAsia="Times New Roman" w:hAnsi="Times New Roman" w:cs="Times New Roman"/>
          <w:sz w:val="24"/>
          <w:szCs w:val="24"/>
        </w:rPr>
        <w:t>)</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Pr="00F052C6" w:rsidRDefault="006E760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A252F45" w14:textId="21D89D94" w:rsidR="00D47B65" w:rsidRPr="00F771AA" w:rsidRDefault="00D47B65" w:rsidP="00A41ED7">
      <w:pPr>
        <w:pStyle w:val="Normal1"/>
        <w:spacing w:after="0" w:line="240" w:lineRule="auto"/>
        <w:rPr>
          <w:rFonts w:ascii="Times New Roman" w:eastAsia="Times New Roman" w:hAnsi="Times New Roman" w:cs="Times New Roman"/>
          <w:sz w:val="24"/>
          <w:szCs w:val="24"/>
        </w:rPr>
      </w:pPr>
    </w:p>
    <w:p w14:paraId="269AC8AF" w14:textId="0106463D" w:rsidR="00B51F65" w:rsidRPr="000F7F03" w:rsidRDefault="000F7F03" w:rsidP="000F7F03">
      <w:pPr>
        <w:spacing w:line="240" w:lineRule="auto"/>
        <w:rPr>
          <w:rFonts w:ascii="Times" w:eastAsia="Times New Roman" w:hAnsi="Times" w:cs="Times New Roman"/>
          <w:sz w:val="24"/>
          <w:szCs w:val="24"/>
        </w:rPr>
      </w:pPr>
      <w:r w:rsidRPr="000F7F03">
        <w:rPr>
          <w:rFonts w:ascii="Times" w:eastAsia="Times New Roman" w:hAnsi="Times" w:cs="Times New Roman"/>
          <w:sz w:val="24"/>
          <w:szCs w:val="24"/>
        </w:rPr>
        <w:t>A.</w:t>
      </w:r>
      <w:r>
        <w:rPr>
          <w:rFonts w:ascii="Times" w:eastAsia="Times New Roman" w:hAnsi="Times" w:cs="Times New Roman"/>
          <w:sz w:val="24"/>
          <w:szCs w:val="24"/>
        </w:rPr>
        <w:t xml:space="preserve">  </w:t>
      </w:r>
      <w:r w:rsidR="001309CD" w:rsidRPr="000F7F03">
        <w:rPr>
          <w:rFonts w:ascii="Times" w:eastAsia="Times New Roman" w:hAnsi="Times" w:cs="Times New Roman"/>
          <w:sz w:val="24"/>
          <w:szCs w:val="24"/>
        </w:rPr>
        <w:t>Student Senate for California Community Colleges (SSCCC) General Assembly (GA) Round Table:  ASLC will discuss courses of action for having Laney College representation at SSCCC GA on November 17-19, 2017.</w:t>
      </w:r>
      <w:r w:rsidR="00963AC0" w:rsidRPr="000F7F03">
        <w:rPr>
          <w:rFonts w:ascii="Times" w:eastAsia="Times New Roman" w:hAnsi="Times" w:cs="Times New Roman"/>
          <w:sz w:val="24"/>
          <w:szCs w:val="24"/>
        </w:rPr>
        <w:t xml:space="preserve"> (10min</w:t>
      </w:r>
      <w:r>
        <w:rPr>
          <w:rFonts w:ascii="Times" w:eastAsia="Times New Roman" w:hAnsi="Times" w:cs="Times New Roman"/>
          <w:sz w:val="24"/>
          <w:szCs w:val="24"/>
        </w:rPr>
        <w:t>s</w:t>
      </w:r>
      <w:r w:rsidR="00720C0C">
        <w:rPr>
          <w:rFonts w:ascii="Times" w:eastAsia="Times New Roman" w:hAnsi="Times" w:cs="Times New Roman"/>
          <w:sz w:val="24"/>
          <w:szCs w:val="24"/>
        </w:rPr>
        <w:t>, ASLC</w:t>
      </w:r>
      <w:r w:rsidR="00963AC0" w:rsidRPr="000F7F03">
        <w:rPr>
          <w:rFonts w:ascii="Times" w:eastAsia="Times New Roman" w:hAnsi="Times" w:cs="Times New Roman"/>
          <w:sz w:val="24"/>
          <w:szCs w:val="24"/>
        </w:rPr>
        <w:t>)</w:t>
      </w:r>
    </w:p>
    <w:p w14:paraId="0E9CD5EF" w14:textId="455FA33D" w:rsidR="000F7F03" w:rsidRPr="000F7F03" w:rsidRDefault="000F7F03" w:rsidP="000F7F03">
      <w:pPr>
        <w:rPr>
          <w:rFonts w:ascii="Times" w:hAnsi="Times"/>
          <w:sz w:val="24"/>
          <w:szCs w:val="24"/>
        </w:rPr>
      </w:pPr>
      <w:r>
        <w:rPr>
          <w:rFonts w:ascii="Times" w:hAnsi="Times"/>
          <w:sz w:val="24"/>
          <w:szCs w:val="24"/>
        </w:rPr>
        <w:t>B.  Green Monday Proposal Roundtable:  ASLC will discuss and potentially take action on adjusting the Green Mondays Proposal. (5mins</w:t>
      </w:r>
      <w:r w:rsidR="00720C0C">
        <w:rPr>
          <w:rFonts w:ascii="Times" w:hAnsi="Times"/>
          <w:sz w:val="24"/>
          <w:szCs w:val="24"/>
        </w:rPr>
        <w:t>, ASLC</w:t>
      </w:r>
      <w:r>
        <w:rPr>
          <w:rFonts w:ascii="Times" w:hAnsi="Times"/>
          <w:sz w:val="24"/>
          <w:szCs w:val="24"/>
        </w:rPr>
        <w:t>)</w:t>
      </w:r>
    </w:p>
    <w:p w14:paraId="5F22AB8A" w14:textId="77777777" w:rsidR="00484D94" w:rsidRDefault="00484D94" w:rsidP="00A41ED7">
      <w:pPr>
        <w:pStyle w:val="Normal1"/>
        <w:spacing w:after="0" w:line="240" w:lineRule="auto"/>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6EB46E5C" w14:textId="77777777" w:rsidR="000F7F03" w:rsidRDefault="000F7F03" w:rsidP="00A41ED7">
      <w:pPr>
        <w:pStyle w:val="Normal1"/>
        <w:spacing w:after="0" w:line="240" w:lineRule="auto"/>
        <w:jc w:val="center"/>
        <w:rPr>
          <w:rFonts w:ascii="Times New Roman" w:eastAsia="Times New Roman" w:hAnsi="Times New Roman" w:cs="Times New Roman"/>
          <w:b/>
          <w:sz w:val="24"/>
          <w:szCs w:val="24"/>
        </w:rPr>
      </w:pPr>
    </w:p>
    <w:p w14:paraId="61862857" w14:textId="3AB9CC20" w:rsidR="000F7F03" w:rsidRPr="00720C0C" w:rsidRDefault="00720C0C" w:rsidP="00720C0C">
      <w:pPr>
        <w:spacing w:line="240" w:lineRule="auto"/>
        <w:rPr>
          <w:rFonts w:ascii="Times New Roman" w:eastAsia="Times New Roman" w:hAnsi="Times New Roman" w:cs="Times New Roman"/>
          <w:sz w:val="24"/>
          <w:szCs w:val="24"/>
        </w:rPr>
      </w:pPr>
      <w:r w:rsidRPr="00720C0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0F7F03" w:rsidRPr="00720C0C">
        <w:rPr>
          <w:rFonts w:ascii="Times New Roman" w:eastAsia="Times New Roman" w:hAnsi="Times New Roman" w:cs="Times New Roman"/>
          <w:sz w:val="24"/>
          <w:szCs w:val="24"/>
        </w:rPr>
        <w:t>Our Legislative Priorities Presentation: ASLC shall provide their input on what the SSCCC’s Legislative Priorities should be to the Legislative Affairs Director.  (15mins, Ms. Marlene Hurd)</w:t>
      </w:r>
    </w:p>
    <w:p w14:paraId="6418ABBA" w14:textId="2B7EC2A7" w:rsidR="00720C0C" w:rsidRDefault="00720C0C" w:rsidP="00720C0C">
      <w:pPr>
        <w:rPr>
          <w:rFonts w:ascii="Times" w:hAnsi="Times" w:cs="Arial"/>
          <w:color w:val="222222"/>
          <w:sz w:val="24"/>
          <w:szCs w:val="24"/>
        </w:rPr>
      </w:pPr>
      <w:r w:rsidRPr="00720C0C">
        <w:rPr>
          <w:rFonts w:ascii="Times" w:hAnsi="Times" w:cs="Arial"/>
          <w:color w:val="222222"/>
          <w:sz w:val="24"/>
          <w:szCs w:val="24"/>
        </w:rPr>
        <w:t>B.  ASLC Club Chartering/re</w:t>
      </w:r>
      <w:r w:rsidR="00BD4003">
        <w:rPr>
          <w:rFonts w:ascii="Times" w:hAnsi="Times" w:cs="Arial"/>
          <w:color w:val="222222"/>
          <w:sz w:val="24"/>
          <w:szCs w:val="24"/>
        </w:rPr>
        <w:t>-</w:t>
      </w:r>
      <w:r w:rsidRPr="00720C0C">
        <w:rPr>
          <w:rFonts w:ascii="Times" w:hAnsi="Times" w:cs="Arial"/>
          <w:color w:val="222222"/>
          <w:sz w:val="24"/>
          <w:szCs w:val="24"/>
        </w:rPr>
        <w:t>charting:  ASLC will take action on approving chartered and re</w:t>
      </w:r>
      <w:r w:rsidR="00BD4003">
        <w:rPr>
          <w:rFonts w:ascii="Times" w:hAnsi="Times" w:cs="Arial"/>
          <w:color w:val="222222"/>
          <w:sz w:val="24"/>
          <w:szCs w:val="24"/>
        </w:rPr>
        <w:t>-</w:t>
      </w:r>
      <w:r w:rsidRPr="00720C0C">
        <w:rPr>
          <w:rFonts w:ascii="Times" w:hAnsi="Times" w:cs="Arial"/>
          <w:color w:val="222222"/>
          <w:sz w:val="24"/>
          <w:szCs w:val="24"/>
        </w:rPr>
        <w:t>charted clubs. (5mins</w:t>
      </w:r>
      <w:r>
        <w:rPr>
          <w:rFonts w:ascii="Times" w:hAnsi="Times" w:cs="Arial"/>
          <w:color w:val="222222"/>
          <w:sz w:val="24"/>
          <w:szCs w:val="24"/>
        </w:rPr>
        <w:t>, ASLC</w:t>
      </w:r>
      <w:r w:rsidRPr="00720C0C">
        <w:rPr>
          <w:rFonts w:ascii="Times" w:hAnsi="Times" w:cs="Arial"/>
          <w:color w:val="222222"/>
          <w:sz w:val="24"/>
          <w:szCs w:val="24"/>
        </w:rPr>
        <w:t>)</w:t>
      </w:r>
    </w:p>
    <w:p w14:paraId="27236348" w14:textId="5E3FF0CF" w:rsidR="00590BEE" w:rsidRDefault="00590BEE" w:rsidP="00590BEE">
      <w:pPr>
        <w:ind w:left="720"/>
        <w:rPr>
          <w:rFonts w:ascii="Times" w:hAnsi="Times" w:cs="Arial"/>
          <w:color w:val="222222"/>
          <w:sz w:val="24"/>
          <w:szCs w:val="24"/>
        </w:rPr>
      </w:pPr>
      <w:r>
        <w:rPr>
          <w:rFonts w:ascii="Times" w:hAnsi="Times" w:cs="Arial"/>
          <w:color w:val="222222"/>
          <w:sz w:val="24"/>
          <w:szCs w:val="24"/>
        </w:rPr>
        <w:t>1.  Creating Village Club (Re-chartering)</w:t>
      </w:r>
    </w:p>
    <w:p w14:paraId="2A8AD4F4" w14:textId="560623DE" w:rsidR="00590BEE" w:rsidRPr="00720C0C" w:rsidRDefault="00590BEE" w:rsidP="00590BEE">
      <w:pPr>
        <w:ind w:left="720"/>
        <w:rPr>
          <w:rFonts w:ascii="Times" w:hAnsi="Times" w:cs="Arial"/>
          <w:color w:val="222222"/>
          <w:sz w:val="24"/>
          <w:szCs w:val="24"/>
        </w:rPr>
      </w:pPr>
      <w:r>
        <w:rPr>
          <w:rFonts w:ascii="Times" w:hAnsi="Times" w:cs="Arial"/>
          <w:color w:val="222222"/>
          <w:sz w:val="24"/>
          <w:szCs w:val="24"/>
        </w:rPr>
        <w:t>2.  Laney College Law and Politics Club (Chartering)</w:t>
      </w:r>
    </w:p>
    <w:p w14:paraId="69F610EC" w14:textId="1E47D914" w:rsidR="00720C0C" w:rsidRDefault="00720C0C" w:rsidP="00720C0C">
      <w:pPr>
        <w:rPr>
          <w:rFonts w:ascii="Times" w:hAnsi="Times" w:cs="Arial"/>
          <w:color w:val="222222"/>
          <w:sz w:val="24"/>
          <w:szCs w:val="24"/>
        </w:rPr>
      </w:pPr>
      <w:r w:rsidRPr="00720C0C">
        <w:rPr>
          <w:rFonts w:ascii="Times" w:hAnsi="Times" w:cs="Arial"/>
          <w:color w:val="222222"/>
          <w:sz w:val="24"/>
          <w:szCs w:val="24"/>
        </w:rPr>
        <w:t xml:space="preserve">C.  Black Student Union (BSU) </w:t>
      </w:r>
      <w:r>
        <w:rPr>
          <w:rFonts w:ascii="Times" w:hAnsi="Times" w:cs="Arial"/>
          <w:color w:val="222222"/>
          <w:sz w:val="24"/>
          <w:szCs w:val="24"/>
        </w:rPr>
        <w:t xml:space="preserve">Project </w:t>
      </w:r>
      <w:r w:rsidRPr="00720C0C">
        <w:rPr>
          <w:rFonts w:ascii="Times" w:hAnsi="Times" w:cs="Arial"/>
          <w:color w:val="222222"/>
          <w:sz w:val="24"/>
          <w:szCs w:val="24"/>
        </w:rPr>
        <w:t>Proposal</w:t>
      </w:r>
      <w:r>
        <w:rPr>
          <w:rFonts w:ascii="Times" w:hAnsi="Times" w:cs="Arial"/>
          <w:color w:val="222222"/>
          <w:sz w:val="24"/>
          <w:szCs w:val="24"/>
        </w:rPr>
        <w:t>s</w:t>
      </w:r>
      <w:r w:rsidRPr="00720C0C">
        <w:rPr>
          <w:rFonts w:ascii="Times" w:hAnsi="Times" w:cs="Arial"/>
          <w:color w:val="222222"/>
          <w:sz w:val="24"/>
          <w:szCs w:val="24"/>
        </w:rPr>
        <w:t xml:space="preserve">:  ASLC will take </w:t>
      </w:r>
      <w:r>
        <w:rPr>
          <w:rFonts w:ascii="Times" w:hAnsi="Times" w:cs="Arial"/>
          <w:color w:val="222222"/>
          <w:sz w:val="24"/>
          <w:szCs w:val="24"/>
        </w:rPr>
        <w:t xml:space="preserve">action on </w:t>
      </w:r>
      <w:r w:rsidRPr="00720C0C">
        <w:rPr>
          <w:rFonts w:ascii="Times" w:hAnsi="Times" w:cs="Arial"/>
          <w:color w:val="222222"/>
          <w:sz w:val="24"/>
          <w:szCs w:val="24"/>
        </w:rPr>
        <w:t>approving the BSU proposal</w:t>
      </w:r>
      <w:r>
        <w:rPr>
          <w:rFonts w:ascii="Times" w:hAnsi="Times" w:cs="Arial"/>
          <w:color w:val="222222"/>
          <w:sz w:val="24"/>
          <w:szCs w:val="24"/>
        </w:rPr>
        <w:t>s</w:t>
      </w:r>
      <w:r w:rsidRPr="00720C0C">
        <w:rPr>
          <w:rFonts w:ascii="Times" w:hAnsi="Times" w:cs="Arial"/>
          <w:color w:val="222222"/>
          <w:sz w:val="24"/>
          <w:szCs w:val="24"/>
        </w:rPr>
        <w:t>. (</w:t>
      </w:r>
      <w:r>
        <w:rPr>
          <w:rFonts w:ascii="Times" w:hAnsi="Times" w:cs="Arial"/>
          <w:color w:val="222222"/>
          <w:sz w:val="24"/>
          <w:szCs w:val="24"/>
        </w:rPr>
        <w:t>5mins, BSU</w:t>
      </w:r>
      <w:r w:rsidRPr="00720C0C">
        <w:rPr>
          <w:rFonts w:ascii="Times" w:hAnsi="Times" w:cs="Arial"/>
          <w:color w:val="222222"/>
          <w:sz w:val="24"/>
          <w:szCs w:val="24"/>
        </w:rPr>
        <w:t>)</w:t>
      </w:r>
    </w:p>
    <w:p w14:paraId="6E72F94D" w14:textId="7C8C2C2E" w:rsidR="00720C0C" w:rsidRDefault="00720C0C" w:rsidP="00720C0C">
      <w:pPr>
        <w:rPr>
          <w:rFonts w:ascii="Times" w:hAnsi="Times" w:cs="Arial"/>
          <w:color w:val="222222"/>
          <w:sz w:val="24"/>
          <w:szCs w:val="24"/>
        </w:rPr>
      </w:pPr>
      <w:r>
        <w:rPr>
          <w:rFonts w:ascii="Times" w:hAnsi="Times" w:cs="Arial"/>
          <w:color w:val="222222"/>
          <w:sz w:val="24"/>
          <w:szCs w:val="24"/>
        </w:rPr>
        <w:t xml:space="preserve">D. Day of the Dead Project Proposal:  ASLC will take action on approving the Day of the Dead Project Proposal. (5mins, </w:t>
      </w:r>
      <w:proofErr w:type="spellStart"/>
      <w:proofErr w:type="gramStart"/>
      <w:r>
        <w:rPr>
          <w:rFonts w:ascii="Times" w:hAnsi="Times" w:cs="Arial"/>
          <w:color w:val="222222"/>
          <w:sz w:val="24"/>
          <w:szCs w:val="24"/>
        </w:rPr>
        <w:t>Asi</w:t>
      </w:r>
      <w:proofErr w:type="spellEnd"/>
      <w:proofErr w:type="gramEnd"/>
      <w:r>
        <w:rPr>
          <w:rFonts w:ascii="Times" w:hAnsi="Times" w:cs="Arial"/>
          <w:color w:val="222222"/>
          <w:sz w:val="24"/>
          <w:szCs w:val="24"/>
        </w:rPr>
        <w:t xml:space="preserve"> Se </w:t>
      </w:r>
      <w:proofErr w:type="spellStart"/>
      <w:r>
        <w:rPr>
          <w:rFonts w:ascii="Times" w:hAnsi="Times" w:cs="Arial"/>
          <w:color w:val="222222"/>
          <w:sz w:val="24"/>
          <w:szCs w:val="24"/>
        </w:rPr>
        <w:t>Puede</w:t>
      </w:r>
      <w:proofErr w:type="spellEnd"/>
      <w:r>
        <w:rPr>
          <w:rFonts w:ascii="Times" w:hAnsi="Times" w:cs="Arial"/>
          <w:color w:val="222222"/>
          <w:sz w:val="24"/>
          <w:szCs w:val="24"/>
        </w:rPr>
        <w:t xml:space="preserve"> Club)</w:t>
      </w:r>
    </w:p>
    <w:p w14:paraId="2D6C3DCD" w14:textId="25F9D5CF" w:rsidR="00B45676" w:rsidRPr="00720C0C" w:rsidRDefault="00720C0C" w:rsidP="00720C0C">
      <w:pPr>
        <w:rPr>
          <w:rFonts w:ascii="Times" w:hAnsi="Times" w:cs="Arial"/>
          <w:color w:val="222222"/>
          <w:sz w:val="24"/>
          <w:szCs w:val="24"/>
        </w:rPr>
      </w:pPr>
      <w:r>
        <w:rPr>
          <w:rFonts w:ascii="Times" w:hAnsi="Times" w:cs="Arial"/>
          <w:color w:val="222222"/>
          <w:sz w:val="24"/>
          <w:szCs w:val="24"/>
        </w:rPr>
        <w:lastRenderedPageBreak/>
        <w:t>E. Disabilities Resource Fair Proposal: ASLC will take action on approving the Disabilities Resource Fair Proposal. (5mins, Ability Club)</w:t>
      </w:r>
    </w:p>
    <w:p w14:paraId="72C6793B" w14:textId="77777777" w:rsidR="000F7F03" w:rsidRPr="000F7F03" w:rsidRDefault="000F7F03" w:rsidP="000F7F03">
      <w:pPr>
        <w:widowControl/>
        <w:spacing w:after="0" w:line="240" w:lineRule="auto"/>
        <w:rPr>
          <w:rFonts w:ascii="Arial" w:hAnsi="Arial" w:cs="Arial"/>
          <w:color w:val="222222"/>
          <w:sz w:val="19"/>
          <w:szCs w:val="19"/>
        </w:rPr>
      </w:pPr>
      <w:r w:rsidRPr="000F7F03">
        <w:rPr>
          <w:rFonts w:ascii="Arial" w:hAnsi="Arial" w:cs="Arial"/>
          <w:b/>
          <w:bCs/>
          <w:color w:val="002060"/>
          <w:sz w:val="24"/>
          <w:szCs w:val="24"/>
        </w:rPr>
        <w:t> </w:t>
      </w:r>
    </w:p>
    <w:p w14:paraId="5E3E5AED" w14:textId="19331A5B" w:rsidR="000F7F03" w:rsidRDefault="000F7F03" w:rsidP="000F7F03">
      <w:pPr>
        <w:pStyle w:val="Normal1"/>
        <w:spacing w:after="0" w:line="240" w:lineRule="auto"/>
        <w:rPr>
          <w:rFonts w:ascii="Times New Roman" w:eastAsia="Times New Roman" w:hAnsi="Times New Roman" w:cs="Times New Roman"/>
          <w:b/>
          <w:sz w:val="24"/>
          <w:szCs w:val="24"/>
        </w:rPr>
      </w:pPr>
    </w:p>
    <w:p w14:paraId="4C32AE78" w14:textId="77777777" w:rsidR="001309CD" w:rsidRDefault="001309CD" w:rsidP="00A41ED7">
      <w:pPr>
        <w:pStyle w:val="Normal1"/>
        <w:spacing w:after="0" w:line="240" w:lineRule="auto"/>
        <w:jc w:val="center"/>
        <w:rPr>
          <w:rFonts w:ascii="Times New Roman" w:eastAsia="Times New Roman" w:hAnsi="Times New Roman" w:cs="Times New Roman"/>
          <w:b/>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49A42D6"/>
    <w:multiLevelType w:val="hybridMultilevel"/>
    <w:tmpl w:val="87F2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3" w15:restartNumberingAfterBreak="0">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7B5FD7"/>
    <w:multiLevelType w:val="hybridMultilevel"/>
    <w:tmpl w:val="FD0C5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2"/>
  </w:num>
  <w:num w:numId="3">
    <w:abstractNumId w:val="10"/>
  </w:num>
  <w:num w:numId="4">
    <w:abstractNumId w:val="18"/>
  </w:num>
  <w:num w:numId="5">
    <w:abstractNumId w:val="12"/>
  </w:num>
  <w:num w:numId="6">
    <w:abstractNumId w:val="24"/>
  </w:num>
  <w:num w:numId="7">
    <w:abstractNumId w:val="13"/>
  </w:num>
  <w:num w:numId="8">
    <w:abstractNumId w:val="33"/>
  </w:num>
  <w:num w:numId="9">
    <w:abstractNumId w:val="29"/>
  </w:num>
  <w:num w:numId="10">
    <w:abstractNumId w:val="3"/>
  </w:num>
  <w:num w:numId="11">
    <w:abstractNumId w:val="20"/>
  </w:num>
  <w:num w:numId="12">
    <w:abstractNumId w:val="31"/>
  </w:num>
  <w:num w:numId="13">
    <w:abstractNumId w:val="21"/>
  </w:num>
  <w:num w:numId="14">
    <w:abstractNumId w:val="30"/>
  </w:num>
  <w:num w:numId="15">
    <w:abstractNumId w:val="2"/>
  </w:num>
  <w:num w:numId="16">
    <w:abstractNumId w:val="8"/>
  </w:num>
  <w:num w:numId="17">
    <w:abstractNumId w:val="7"/>
  </w:num>
  <w:num w:numId="18">
    <w:abstractNumId w:val="17"/>
  </w:num>
  <w:num w:numId="19">
    <w:abstractNumId w:val="15"/>
  </w:num>
  <w:num w:numId="20">
    <w:abstractNumId w:val="19"/>
  </w:num>
  <w:num w:numId="21">
    <w:abstractNumId w:val="0"/>
  </w:num>
  <w:num w:numId="22">
    <w:abstractNumId w:val="14"/>
  </w:num>
  <w:num w:numId="23">
    <w:abstractNumId w:val="23"/>
  </w:num>
  <w:num w:numId="24">
    <w:abstractNumId w:val="25"/>
  </w:num>
  <w:num w:numId="25">
    <w:abstractNumId w:val="27"/>
  </w:num>
  <w:num w:numId="26">
    <w:abstractNumId w:val="6"/>
  </w:num>
  <w:num w:numId="27">
    <w:abstractNumId w:val="28"/>
  </w:num>
  <w:num w:numId="28">
    <w:abstractNumId w:val="26"/>
  </w:num>
  <w:num w:numId="29">
    <w:abstractNumId w:val="4"/>
  </w:num>
  <w:num w:numId="30">
    <w:abstractNumId w:val="9"/>
  </w:num>
  <w:num w:numId="31">
    <w:abstractNumId w:val="16"/>
  </w:num>
  <w:num w:numId="32">
    <w:abstractNumId w:val="1"/>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A"/>
    <w:rsid w:val="00015765"/>
    <w:rsid w:val="00043CFF"/>
    <w:rsid w:val="000C35E7"/>
    <w:rsid w:val="000F3AB9"/>
    <w:rsid w:val="000F70FF"/>
    <w:rsid w:val="000F7F03"/>
    <w:rsid w:val="00112506"/>
    <w:rsid w:val="00123759"/>
    <w:rsid w:val="001309CD"/>
    <w:rsid w:val="00141D60"/>
    <w:rsid w:val="00184B4B"/>
    <w:rsid w:val="00187298"/>
    <w:rsid w:val="001E1532"/>
    <w:rsid w:val="001E45D9"/>
    <w:rsid w:val="001E6A92"/>
    <w:rsid w:val="0023605B"/>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B264E"/>
    <w:rsid w:val="003B46B1"/>
    <w:rsid w:val="003C5C9C"/>
    <w:rsid w:val="00407CA5"/>
    <w:rsid w:val="00434626"/>
    <w:rsid w:val="00463473"/>
    <w:rsid w:val="00480556"/>
    <w:rsid w:val="00484D94"/>
    <w:rsid w:val="00496B2F"/>
    <w:rsid w:val="004A4309"/>
    <w:rsid w:val="004C4225"/>
    <w:rsid w:val="004E4FEC"/>
    <w:rsid w:val="00504485"/>
    <w:rsid w:val="00514D00"/>
    <w:rsid w:val="005150CA"/>
    <w:rsid w:val="00563268"/>
    <w:rsid w:val="00574142"/>
    <w:rsid w:val="00590BEE"/>
    <w:rsid w:val="00597025"/>
    <w:rsid w:val="005C698D"/>
    <w:rsid w:val="005D23EF"/>
    <w:rsid w:val="005D2B9F"/>
    <w:rsid w:val="005D503A"/>
    <w:rsid w:val="005F7B7F"/>
    <w:rsid w:val="006167C0"/>
    <w:rsid w:val="00660806"/>
    <w:rsid w:val="00660950"/>
    <w:rsid w:val="00681C30"/>
    <w:rsid w:val="00681CF2"/>
    <w:rsid w:val="00690285"/>
    <w:rsid w:val="006D1743"/>
    <w:rsid w:val="006E7605"/>
    <w:rsid w:val="006F02A7"/>
    <w:rsid w:val="00720C0C"/>
    <w:rsid w:val="00733490"/>
    <w:rsid w:val="00737FB4"/>
    <w:rsid w:val="00746BC3"/>
    <w:rsid w:val="00791C8C"/>
    <w:rsid w:val="007A630A"/>
    <w:rsid w:val="007B29D0"/>
    <w:rsid w:val="007B361A"/>
    <w:rsid w:val="007E4474"/>
    <w:rsid w:val="008027DA"/>
    <w:rsid w:val="00813819"/>
    <w:rsid w:val="00815019"/>
    <w:rsid w:val="008242D3"/>
    <w:rsid w:val="008B4352"/>
    <w:rsid w:val="008D7EB3"/>
    <w:rsid w:val="008E5302"/>
    <w:rsid w:val="008F5059"/>
    <w:rsid w:val="008F7674"/>
    <w:rsid w:val="00903D6D"/>
    <w:rsid w:val="00925528"/>
    <w:rsid w:val="009330D9"/>
    <w:rsid w:val="00943A09"/>
    <w:rsid w:val="009460DE"/>
    <w:rsid w:val="00947C32"/>
    <w:rsid w:val="009540AC"/>
    <w:rsid w:val="00963AC0"/>
    <w:rsid w:val="009837CC"/>
    <w:rsid w:val="009A39C1"/>
    <w:rsid w:val="009A61F7"/>
    <w:rsid w:val="009A6A41"/>
    <w:rsid w:val="009B1BC6"/>
    <w:rsid w:val="009B4BF4"/>
    <w:rsid w:val="009B75E8"/>
    <w:rsid w:val="009E081D"/>
    <w:rsid w:val="00A103CB"/>
    <w:rsid w:val="00A41ED7"/>
    <w:rsid w:val="00A54AAB"/>
    <w:rsid w:val="00A75A05"/>
    <w:rsid w:val="00A968EA"/>
    <w:rsid w:val="00AA215A"/>
    <w:rsid w:val="00AA4FBC"/>
    <w:rsid w:val="00AB0EEF"/>
    <w:rsid w:val="00AB40C5"/>
    <w:rsid w:val="00AF7F1A"/>
    <w:rsid w:val="00B00264"/>
    <w:rsid w:val="00B2065A"/>
    <w:rsid w:val="00B45676"/>
    <w:rsid w:val="00B51F65"/>
    <w:rsid w:val="00B540B5"/>
    <w:rsid w:val="00B60F18"/>
    <w:rsid w:val="00B729CC"/>
    <w:rsid w:val="00B81F84"/>
    <w:rsid w:val="00BD4003"/>
    <w:rsid w:val="00BE3435"/>
    <w:rsid w:val="00BE5AC3"/>
    <w:rsid w:val="00C26529"/>
    <w:rsid w:val="00C34AB6"/>
    <w:rsid w:val="00C55C67"/>
    <w:rsid w:val="00C5744C"/>
    <w:rsid w:val="00C6314E"/>
    <w:rsid w:val="00C75026"/>
    <w:rsid w:val="00C8098E"/>
    <w:rsid w:val="00CB7BAE"/>
    <w:rsid w:val="00CE150F"/>
    <w:rsid w:val="00D006CD"/>
    <w:rsid w:val="00D236FF"/>
    <w:rsid w:val="00D47B65"/>
    <w:rsid w:val="00D50C14"/>
    <w:rsid w:val="00D8502D"/>
    <w:rsid w:val="00D948B7"/>
    <w:rsid w:val="00DB1DA5"/>
    <w:rsid w:val="00DB36C8"/>
    <w:rsid w:val="00DC7D3B"/>
    <w:rsid w:val="00DD2631"/>
    <w:rsid w:val="00DD7358"/>
    <w:rsid w:val="00E46E83"/>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7650F"/>
    <w:rsid w:val="00F771AA"/>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F3A65"/>
  <w15:docId w15:val="{C39E45A6-D0CC-4A1A-8EE0-B2E8F576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Gary Albury</cp:lastModifiedBy>
  <cp:revision>2</cp:revision>
  <cp:lastPrinted>2017-04-28T00:24:00Z</cp:lastPrinted>
  <dcterms:created xsi:type="dcterms:W3CDTF">2017-10-16T17:27:00Z</dcterms:created>
  <dcterms:modified xsi:type="dcterms:W3CDTF">2017-10-16T17:27:00Z</dcterms:modified>
</cp:coreProperties>
</file>