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9592A9A" w14:textId="77777777" w:rsidR="00AA215A" w:rsidRDefault="00B540B5">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36"/>
          <w:szCs w:val="36"/>
        </w:rPr>
        <w:t xml:space="preserve">Associated Students of Laney College </w:t>
      </w:r>
    </w:p>
    <w:p w14:paraId="6A3F7F29" w14:textId="665B647E" w:rsidR="00AA215A" w:rsidRDefault="00D8502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THURSDAY</w:t>
      </w:r>
      <w:r w:rsidR="00B540B5">
        <w:rPr>
          <w:rFonts w:ascii="Times New Roman" w:eastAsia="Times New Roman" w:hAnsi="Times New Roman" w:cs="Times New Roman"/>
          <w:b/>
          <w:color w:val="008000"/>
          <w:sz w:val="20"/>
          <w:szCs w:val="20"/>
        </w:rPr>
        <w:t xml:space="preserve">, </w:t>
      </w:r>
      <w:r w:rsidR="00B729CC">
        <w:rPr>
          <w:rFonts w:ascii="Times New Roman" w:eastAsia="Times New Roman" w:hAnsi="Times New Roman" w:cs="Times New Roman"/>
          <w:b/>
          <w:color w:val="008000"/>
          <w:sz w:val="20"/>
          <w:szCs w:val="20"/>
        </w:rPr>
        <w:t>AUGUST 31</w:t>
      </w:r>
      <w:r w:rsidR="00324658">
        <w:rPr>
          <w:rFonts w:ascii="Times New Roman" w:eastAsia="Times New Roman" w:hAnsi="Times New Roman" w:cs="Times New Roman"/>
          <w:b/>
          <w:color w:val="008000"/>
          <w:sz w:val="20"/>
          <w:szCs w:val="20"/>
        </w:rPr>
        <w:t>,</w:t>
      </w:r>
      <w:r w:rsidR="00B540B5">
        <w:rPr>
          <w:rFonts w:ascii="Times New Roman" w:eastAsia="Times New Roman" w:hAnsi="Times New Roman" w:cs="Times New Roman"/>
          <w:b/>
          <w:color w:val="008000"/>
          <w:sz w:val="20"/>
          <w:szCs w:val="20"/>
        </w:rPr>
        <w:t xml:space="preserve"> 2017</w:t>
      </w:r>
      <w:r w:rsidR="00D47B65">
        <w:rPr>
          <w:rFonts w:ascii="Times New Roman" w:eastAsia="Times New Roman" w:hAnsi="Times New Roman" w:cs="Times New Roman"/>
          <w:sz w:val="24"/>
          <w:szCs w:val="24"/>
        </w:rPr>
        <w:t xml:space="preserve"> </w:t>
      </w:r>
      <w:r>
        <w:rPr>
          <w:rFonts w:ascii="Times New Roman" w:eastAsia="Times New Roman" w:hAnsi="Times New Roman" w:cs="Times New Roman"/>
          <w:b/>
          <w:color w:val="008000"/>
          <w:sz w:val="20"/>
          <w:szCs w:val="20"/>
        </w:rPr>
        <w:t>12</w:t>
      </w:r>
      <w:r w:rsidR="00563268">
        <w:rPr>
          <w:rFonts w:ascii="Times New Roman" w:eastAsia="Times New Roman" w:hAnsi="Times New Roman" w:cs="Times New Roman"/>
          <w:b/>
          <w:color w:val="008000"/>
          <w:sz w:val="20"/>
          <w:szCs w:val="20"/>
        </w:rPr>
        <w:t>:00</w:t>
      </w:r>
      <w:r w:rsidR="00D47B65">
        <w:rPr>
          <w:rFonts w:ascii="Times New Roman" w:eastAsia="Times New Roman" w:hAnsi="Times New Roman" w:cs="Times New Roman"/>
          <w:b/>
          <w:color w:val="008000"/>
          <w:sz w:val="20"/>
          <w:szCs w:val="20"/>
        </w:rPr>
        <w:t xml:space="preserve"> PM</w:t>
      </w:r>
    </w:p>
    <w:p w14:paraId="20FE49D3" w14:textId="2ADB4462" w:rsidR="00AA215A" w:rsidRPr="007B29D0" w:rsidRDefault="007B29D0">
      <w:pPr>
        <w:pStyle w:val="Normal1"/>
        <w:spacing w:after="0" w:line="240" w:lineRule="auto"/>
        <w:jc w:val="center"/>
        <w:rPr>
          <w:rFonts w:ascii="Times New Roman" w:eastAsia="Times New Roman" w:hAnsi="Times New Roman" w:cs="Times New Roman"/>
          <w:color w:val="FF6600"/>
          <w:sz w:val="28"/>
          <w:szCs w:val="28"/>
        </w:rPr>
      </w:pPr>
      <w:r w:rsidRPr="007B29D0">
        <w:rPr>
          <w:color w:val="FF6600"/>
          <w:sz w:val="28"/>
          <w:szCs w:val="28"/>
        </w:rPr>
        <w:t>REGULAR</w:t>
      </w:r>
      <w:r w:rsidR="005D23EF" w:rsidRPr="007B29D0">
        <w:rPr>
          <w:color w:val="FF6600"/>
          <w:sz w:val="28"/>
          <w:szCs w:val="28"/>
        </w:rPr>
        <w:t xml:space="preserve"> </w:t>
      </w:r>
      <w:r w:rsidR="00344EEE" w:rsidRPr="007B29D0">
        <w:rPr>
          <w:color w:val="FF6600"/>
          <w:sz w:val="28"/>
          <w:szCs w:val="28"/>
        </w:rPr>
        <w:t xml:space="preserve">MEETING </w:t>
      </w:r>
      <w:r w:rsidR="00903D6D" w:rsidRPr="007B29D0">
        <w:rPr>
          <w:color w:val="FF6600"/>
          <w:sz w:val="28"/>
          <w:szCs w:val="28"/>
        </w:rPr>
        <w:t>AGENDA</w:t>
      </w:r>
    </w:p>
    <w:p w14:paraId="5662D5C7" w14:textId="77777777" w:rsidR="00AA215A" w:rsidRPr="00681CF2" w:rsidRDefault="00B540B5">
      <w:pPr>
        <w:pStyle w:val="Normal1"/>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b/>
          <w:color w:val="008000"/>
          <w:sz w:val="20"/>
          <w:szCs w:val="20"/>
        </w:rPr>
        <w:t>Meeting Location:</w:t>
      </w:r>
    </w:p>
    <w:p w14:paraId="28B020FD" w14:textId="77777777" w:rsidR="00AA215A" w:rsidRDefault="00B540B5">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Student Center Building</w:t>
      </w:r>
    </w:p>
    <w:p w14:paraId="07EE60C1" w14:textId="77777777" w:rsidR="00AA215A" w:rsidRDefault="00B540B5">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4</w:t>
      </w:r>
      <w:r>
        <w:rPr>
          <w:rFonts w:ascii="Times New Roman" w:eastAsia="Times New Roman" w:hAnsi="Times New Roman" w:cs="Times New Roman"/>
          <w:b/>
          <w:color w:val="008000"/>
          <w:sz w:val="12"/>
          <w:szCs w:val="12"/>
          <w:vertAlign w:val="superscript"/>
        </w:rPr>
        <w:t>th</w:t>
      </w:r>
      <w:r>
        <w:rPr>
          <w:rFonts w:ascii="Times New Roman" w:eastAsia="Times New Roman" w:hAnsi="Times New Roman" w:cs="Times New Roman"/>
          <w:b/>
          <w:color w:val="008000"/>
          <w:sz w:val="20"/>
          <w:szCs w:val="20"/>
        </w:rPr>
        <w:t xml:space="preserve"> Floor, Room SC401A</w:t>
      </w:r>
    </w:p>
    <w:p w14:paraId="5F029398" w14:textId="77777777" w:rsidR="00AA215A" w:rsidRDefault="00B540B5">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Laney College</w:t>
      </w:r>
    </w:p>
    <w:p w14:paraId="00E51300" w14:textId="77777777" w:rsidR="00AA215A" w:rsidRDefault="00B540B5">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900 Fallon St.</w:t>
      </w:r>
    </w:p>
    <w:p w14:paraId="6F16A63D" w14:textId="77777777" w:rsidR="00AA215A" w:rsidRDefault="00B540B5">
      <w:pPr>
        <w:pStyle w:val="Normal1"/>
        <w:spacing w:after="0" w:line="240" w:lineRule="auto"/>
        <w:jc w:val="center"/>
        <w:rPr>
          <w:rFonts w:ascii="Times New Roman" w:eastAsia="Times New Roman" w:hAnsi="Times New Roman" w:cs="Times New Roman"/>
          <w:b/>
          <w:color w:val="008000"/>
          <w:sz w:val="20"/>
          <w:szCs w:val="20"/>
        </w:rPr>
      </w:pPr>
      <w:r>
        <w:rPr>
          <w:rFonts w:ascii="Times New Roman" w:eastAsia="Times New Roman" w:hAnsi="Times New Roman" w:cs="Times New Roman"/>
          <w:b/>
          <w:color w:val="008000"/>
          <w:sz w:val="20"/>
          <w:szCs w:val="20"/>
        </w:rPr>
        <w:t>Oakland, CA 94607-4893</w:t>
      </w:r>
    </w:p>
    <w:p w14:paraId="08DCD485" w14:textId="77777777" w:rsidR="00C75026" w:rsidRDefault="00C75026">
      <w:pPr>
        <w:pStyle w:val="Normal1"/>
        <w:spacing w:after="0" w:line="240" w:lineRule="auto"/>
        <w:jc w:val="center"/>
        <w:rPr>
          <w:rFonts w:ascii="Times New Roman" w:eastAsia="Times New Roman" w:hAnsi="Times New Roman" w:cs="Times New Roman"/>
          <w:sz w:val="24"/>
          <w:szCs w:val="24"/>
        </w:rPr>
      </w:pPr>
    </w:p>
    <w:p w14:paraId="52F457B0" w14:textId="6CCE1CC5" w:rsidR="00AA215A" w:rsidRPr="00C75026" w:rsidRDefault="00C75026" w:rsidP="00C75026">
      <w:pPr>
        <w:pStyle w:val="Normal1"/>
        <w:spacing w:after="0" w:line="240" w:lineRule="auto"/>
        <w:jc w:val="center"/>
        <w:rPr>
          <w:rFonts w:ascii="Times New Roman" w:eastAsia="Times New Roman" w:hAnsi="Times New Roman" w:cs="Times New Roman"/>
          <w:b/>
          <w:color w:val="008000"/>
          <w:sz w:val="24"/>
          <w:szCs w:val="24"/>
        </w:rPr>
      </w:pPr>
      <w:r w:rsidRPr="00C75026">
        <w:rPr>
          <w:rFonts w:ascii="Times New Roman" w:eastAsia="Times New Roman" w:hAnsi="Times New Roman" w:cs="Times New Roman"/>
          <w:b/>
          <w:color w:val="008000"/>
          <w:sz w:val="24"/>
          <w:szCs w:val="24"/>
        </w:rPr>
        <w:t>Conference Call Number: 1-(515)-604-9939</w:t>
      </w:r>
    </w:p>
    <w:p w14:paraId="50D3EA3E" w14:textId="3A32A003" w:rsidR="00C75026" w:rsidRPr="00C75026" w:rsidRDefault="00C75026" w:rsidP="00C75026">
      <w:pPr>
        <w:pStyle w:val="Normal1"/>
        <w:spacing w:after="0" w:line="240" w:lineRule="auto"/>
        <w:jc w:val="center"/>
        <w:rPr>
          <w:rFonts w:ascii="Times New Roman" w:eastAsia="Times New Roman" w:hAnsi="Times New Roman" w:cs="Times New Roman"/>
          <w:b/>
          <w:color w:val="008000"/>
          <w:sz w:val="24"/>
          <w:szCs w:val="24"/>
        </w:rPr>
      </w:pPr>
      <w:r w:rsidRPr="00C75026">
        <w:rPr>
          <w:rFonts w:ascii="Times New Roman" w:eastAsia="Times New Roman" w:hAnsi="Times New Roman" w:cs="Times New Roman"/>
          <w:b/>
          <w:color w:val="008000"/>
          <w:sz w:val="24"/>
          <w:szCs w:val="24"/>
        </w:rPr>
        <w:t>Access Code: 733622</w:t>
      </w:r>
    </w:p>
    <w:p w14:paraId="4331630A" w14:textId="77777777" w:rsidR="00C75026" w:rsidRPr="00C75026" w:rsidRDefault="00C75026" w:rsidP="00C75026">
      <w:pPr>
        <w:pStyle w:val="Normal1"/>
        <w:spacing w:after="0" w:line="240" w:lineRule="auto"/>
        <w:jc w:val="center"/>
        <w:rPr>
          <w:rFonts w:ascii="Times New Roman" w:eastAsia="Times New Roman" w:hAnsi="Times New Roman" w:cs="Times New Roman"/>
          <w:b/>
          <w:color w:val="008000"/>
          <w:sz w:val="24"/>
          <w:szCs w:val="24"/>
        </w:rPr>
      </w:pPr>
    </w:p>
    <w:p w14:paraId="02D4E51D" w14:textId="762AE29D" w:rsidR="00B81F84" w:rsidRDefault="00B540B5" w:rsidP="00D47B65">
      <w:pPr>
        <w:pStyle w:val="Normal1"/>
        <w:spacing w:after="200" w:line="240" w:lineRule="auto"/>
        <w:rPr>
          <w:rFonts w:ascii="Times New Roman" w:eastAsia="Times New Roman" w:hAnsi="Times New Roman" w:cs="Times New Roman"/>
          <w:b/>
          <w:sz w:val="20"/>
          <w:szCs w:val="20"/>
        </w:rPr>
      </w:pPr>
      <w:r w:rsidRPr="00D47B65">
        <w:rPr>
          <w:rFonts w:ascii="Times New Roman" w:eastAsia="Times New Roman" w:hAnsi="Times New Roman" w:cs="Times New Roman"/>
          <w:color w:val="FF0000"/>
          <w:sz w:val="20"/>
          <w:szCs w:val="20"/>
        </w:rPr>
        <w:t>Members of the public may address the Council on</w:t>
      </w:r>
      <w:r w:rsidRPr="00D47B65">
        <w:rPr>
          <w:rFonts w:ascii="Times New Roman" w:eastAsia="Times New Roman" w:hAnsi="Times New Roman" w:cs="Times New Roman"/>
          <w:sz w:val="20"/>
          <w:szCs w:val="20"/>
        </w:rPr>
        <w:t xml:space="preserve"> any item within the Council’s jurisdiction. </w:t>
      </w:r>
      <w:r w:rsidR="00D47B65" w:rsidRPr="00D47B65">
        <w:rPr>
          <w:rFonts w:ascii="Times New Roman" w:eastAsia="Times New Roman" w:hAnsi="Times New Roman" w:cs="Times New Roman"/>
          <w:color w:val="008000"/>
          <w:sz w:val="20"/>
          <w:szCs w:val="20"/>
        </w:rPr>
        <w:t>Members of the public must be recognized by the presiding officer to address the Council</w:t>
      </w:r>
      <w:r w:rsidR="00D47B65" w:rsidRPr="00D47B65">
        <w:rPr>
          <w:rFonts w:ascii="Times New Roman" w:eastAsia="Times New Roman" w:hAnsi="Times New Roman" w:cs="Times New Roman"/>
          <w:sz w:val="20"/>
          <w:szCs w:val="20"/>
        </w:rPr>
        <w:t>.  A</w:t>
      </w:r>
      <w:r w:rsidRPr="00D47B65">
        <w:rPr>
          <w:rFonts w:ascii="Times New Roman" w:eastAsia="Times New Roman" w:hAnsi="Times New Roman" w:cs="Times New Roman"/>
          <w:sz w:val="20"/>
          <w:szCs w:val="20"/>
        </w:rPr>
        <w:t xml:space="preserve"> summary of Council rules concerning communications from the public</w:t>
      </w:r>
      <w:r w:rsidR="00D47B65" w:rsidRPr="00D47B65">
        <w:rPr>
          <w:rFonts w:ascii="Times New Roman" w:eastAsia="Times New Roman" w:hAnsi="Times New Roman" w:cs="Times New Roman"/>
          <w:sz w:val="20"/>
          <w:szCs w:val="20"/>
        </w:rPr>
        <w:t xml:space="preserve"> </w:t>
      </w:r>
      <w:r w:rsidRPr="00D47B65">
        <w:rPr>
          <w:rFonts w:ascii="Times New Roman" w:eastAsia="Times New Roman" w:hAnsi="Times New Roman" w:cs="Times New Roman"/>
          <w:sz w:val="20"/>
          <w:szCs w:val="20"/>
        </w:rPr>
        <w:t xml:space="preserve">are available from the ASLC Secretary of External Affairs at the meetings. Persons addressing items included on the agenda will be heard at the time the item is considered. Persons requesting to address items or subjects </w:t>
      </w:r>
      <w:proofErr w:type="gramStart"/>
      <w:r w:rsidRPr="00D47B65">
        <w:rPr>
          <w:rFonts w:ascii="Times New Roman" w:eastAsia="Times New Roman" w:hAnsi="Times New Roman" w:cs="Times New Roman"/>
          <w:sz w:val="20"/>
          <w:szCs w:val="20"/>
        </w:rPr>
        <w:t>which</w:t>
      </w:r>
      <w:proofErr w:type="gramEnd"/>
      <w:r w:rsidRPr="00D47B65">
        <w:rPr>
          <w:rFonts w:ascii="Times New Roman" w:eastAsia="Times New Roman" w:hAnsi="Times New Roman" w:cs="Times New Roman"/>
          <w:sz w:val="20"/>
          <w:szCs w:val="20"/>
        </w:rPr>
        <w:t xml:space="preserve">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sidRPr="00D47B65">
        <w:rPr>
          <w:rFonts w:ascii="Times New Roman" w:eastAsia="Times New Roman" w:hAnsi="Times New Roman" w:cs="Times New Roman"/>
          <w:b/>
          <w:sz w:val="20"/>
          <w:szCs w:val="20"/>
        </w:rPr>
        <w:t>Laney does not discriminate on the basis of age, race, color, sex or sexual orientation, marital or veteran status, national origin, or disability</w:t>
      </w:r>
    </w:p>
    <w:p w14:paraId="12CA78FA" w14:textId="77777777" w:rsidR="000C35E7" w:rsidRPr="000C35E7" w:rsidRDefault="000C35E7" w:rsidP="00D47B65">
      <w:pPr>
        <w:pStyle w:val="Normal1"/>
        <w:spacing w:after="200" w:line="240" w:lineRule="auto"/>
        <w:rPr>
          <w:rFonts w:ascii="Times New Roman" w:eastAsia="Times New Roman" w:hAnsi="Times New Roman" w:cs="Times New Roman"/>
          <w:sz w:val="24"/>
          <w:szCs w:val="24"/>
        </w:rPr>
      </w:pPr>
    </w:p>
    <w:p w14:paraId="3C664BC6" w14:textId="7D0B862A" w:rsidR="00AA215A" w:rsidRPr="00EE60B2" w:rsidRDefault="00D47B65" w:rsidP="00B81F84">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ROLL CALL</w:t>
      </w:r>
      <w:r w:rsidR="00B540B5" w:rsidRPr="00EE60B2">
        <w:rPr>
          <w:rFonts w:ascii="Times New Roman" w:eastAsia="Times New Roman" w:hAnsi="Times New Roman" w:cs="Times New Roman"/>
          <w:b/>
          <w:sz w:val="24"/>
          <w:szCs w:val="24"/>
        </w:rPr>
        <w:t>:</w:t>
      </w:r>
      <w:r w:rsidR="00903D6D">
        <w:rPr>
          <w:rFonts w:ascii="Times New Roman" w:eastAsia="Times New Roman" w:hAnsi="Times New Roman" w:cs="Times New Roman"/>
          <w:b/>
          <w:sz w:val="24"/>
          <w:szCs w:val="24"/>
        </w:rPr>
        <w:t xml:space="preserve"> </w:t>
      </w:r>
    </w:p>
    <w:p w14:paraId="3B75B44A" w14:textId="77777777" w:rsidR="00AA215A" w:rsidRDefault="00AA215A">
      <w:pPr>
        <w:pStyle w:val="Normal1"/>
        <w:spacing w:after="0" w:line="240" w:lineRule="auto"/>
        <w:rPr>
          <w:rFonts w:ascii="Times New Roman" w:eastAsia="Times New Roman" w:hAnsi="Times New Roman" w:cs="Times New Roman"/>
          <w:sz w:val="24"/>
          <w:szCs w:val="24"/>
        </w:rPr>
      </w:pPr>
    </w:p>
    <w:tbl>
      <w:tblPr>
        <w:tblStyle w:val="a"/>
        <w:tblW w:w="6301" w:type="dxa"/>
        <w:jc w:val="center"/>
        <w:tblLayout w:type="fixed"/>
        <w:tblLook w:val="0400" w:firstRow="0" w:lastRow="0" w:firstColumn="0" w:lastColumn="0" w:noHBand="0" w:noVBand="1"/>
      </w:tblPr>
      <w:tblGrid>
        <w:gridCol w:w="2971"/>
        <w:gridCol w:w="2790"/>
        <w:gridCol w:w="540"/>
      </w:tblGrid>
      <w:tr w:rsidR="00C75026" w:rsidRPr="00EE60B2" w14:paraId="0895A045" w14:textId="35FD3345" w:rsidTr="005D23EF">
        <w:trPr>
          <w:trHeight w:val="205"/>
          <w:jc w:val="center"/>
        </w:trPr>
        <w:tc>
          <w:tcPr>
            <w:tcW w:w="2971"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2D923EB2" w14:textId="77777777" w:rsidR="00187298" w:rsidRPr="00EE60B2" w:rsidRDefault="00187298">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Title</w:t>
            </w:r>
          </w:p>
        </w:tc>
        <w:tc>
          <w:tcPr>
            <w:tcW w:w="2790"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5E7BF4E6" w14:textId="77777777" w:rsidR="00187298" w:rsidRPr="00EE60B2" w:rsidRDefault="00187298">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Name</w:t>
            </w:r>
          </w:p>
        </w:tc>
        <w:tc>
          <w:tcPr>
            <w:tcW w:w="540" w:type="dxa"/>
            <w:tcBorders>
              <w:top w:val="single" w:sz="4" w:space="0" w:color="999999"/>
              <w:left w:val="single" w:sz="4" w:space="0" w:color="999999"/>
              <w:bottom w:val="single" w:sz="12" w:space="0" w:color="666666"/>
              <w:right w:val="single" w:sz="4" w:space="0" w:color="999999"/>
            </w:tcBorders>
          </w:tcPr>
          <w:p w14:paraId="1FCCB660" w14:textId="2CACC1D8" w:rsidR="00187298" w:rsidRPr="00EE60B2" w:rsidRDefault="00187298">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w:t>
            </w:r>
          </w:p>
        </w:tc>
      </w:tr>
      <w:tr w:rsidR="00187298" w:rsidRPr="00EE60B2" w14:paraId="38309C21" w14:textId="3FF15654" w:rsidTr="005D23EF">
        <w:trPr>
          <w:trHeight w:val="256"/>
          <w:jc w:val="center"/>
        </w:trPr>
        <w:tc>
          <w:tcPr>
            <w:tcW w:w="2971"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6F321C14" w14:textId="5E113BCC"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President</w:t>
            </w:r>
            <w:r w:rsidR="005D23EF">
              <w:rPr>
                <w:rFonts w:ascii="Times New Roman" w:eastAsia="Times New Roman" w:hAnsi="Times New Roman" w:cs="Times New Roman"/>
                <w:sz w:val="24"/>
                <w:szCs w:val="24"/>
              </w:rPr>
              <w:t xml:space="preserve"> </w:t>
            </w:r>
          </w:p>
        </w:tc>
        <w:tc>
          <w:tcPr>
            <w:tcW w:w="2790"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706C2120" w14:textId="213956C0" w:rsidR="00187298" w:rsidRPr="00EE60B2" w:rsidRDefault="00344EEE">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Keith Welch</w:t>
            </w:r>
            <w:r w:rsidR="005D23EF">
              <w:rPr>
                <w:rFonts w:ascii="Times New Roman" w:eastAsia="Times New Roman" w:hAnsi="Times New Roman" w:cs="Times New Roman"/>
                <w:sz w:val="24"/>
                <w:szCs w:val="24"/>
              </w:rPr>
              <w:t xml:space="preserve"> (KW)</w:t>
            </w:r>
          </w:p>
        </w:tc>
        <w:tc>
          <w:tcPr>
            <w:tcW w:w="540" w:type="dxa"/>
            <w:tcBorders>
              <w:top w:val="single" w:sz="12" w:space="0" w:color="666666"/>
              <w:left w:val="single" w:sz="4" w:space="0" w:color="999999"/>
              <w:bottom w:val="single" w:sz="4" w:space="0" w:color="999999"/>
              <w:right w:val="single" w:sz="4" w:space="0" w:color="999999"/>
            </w:tcBorders>
          </w:tcPr>
          <w:p w14:paraId="61CEDE81" w14:textId="77777777" w:rsidR="00187298" w:rsidRPr="00EE60B2" w:rsidRDefault="00187298" w:rsidP="00187298">
            <w:pPr>
              <w:pStyle w:val="Normal1"/>
              <w:spacing w:after="0" w:line="240" w:lineRule="auto"/>
              <w:jc w:val="center"/>
              <w:rPr>
                <w:rFonts w:ascii="Times New Roman" w:eastAsia="Times New Roman" w:hAnsi="Times New Roman" w:cs="Times New Roman"/>
                <w:sz w:val="24"/>
                <w:szCs w:val="24"/>
              </w:rPr>
            </w:pPr>
          </w:p>
        </w:tc>
      </w:tr>
      <w:tr w:rsidR="00187298" w:rsidRPr="00EE60B2" w14:paraId="293E3A16" w14:textId="45238888"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E2694B" w14:textId="77777777"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Vice President</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7EE2AC6" w14:textId="6F10A58A" w:rsidR="00187298" w:rsidRPr="00344EEE" w:rsidRDefault="00344EEE">
            <w:pPr>
              <w:pStyle w:val="Normal1"/>
              <w:spacing w:after="0" w:line="240" w:lineRule="auto"/>
              <w:rPr>
                <w:rFonts w:ascii="Times New Roman" w:eastAsia="Times New Roman" w:hAnsi="Times New Roman" w:cs="Times New Roman"/>
                <w:color w:val="FF0000"/>
                <w:sz w:val="24"/>
                <w:szCs w:val="24"/>
              </w:rPr>
            </w:pPr>
            <w:r w:rsidRPr="00344EEE">
              <w:rPr>
                <w:rFonts w:ascii="Times New Roman" w:eastAsia="Times New Roman" w:hAnsi="Times New Roman" w:cs="Times New Roman"/>
                <w:color w:val="FF0000"/>
                <w:sz w:val="24"/>
                <w:szCs w:val="24"/>
              </w:rPr>
              <w:t>VACANT</w:t>
            </w:r>
          </w:p>
        </w:tc>
        <w:tc>
          <w:tcPr>
            <w:tcW w:w="540" w:type="dxa"/>
            <w:tcBorders>
              <w:top w:val="single" w:sz="4" w:space="0" w:color="999999"/>
              <w:left w:val="single" w:sz="4" w:space="0" w:color="999999"/>
              <w:bottom w:val="single" w:sz="4" w:space="0" w:color="999999"/>
              <w:right w:val="single" w:sz="4" w:space="0" w:color="999999"/>
            </w:tcBorders>
          </w:tcPr>
          <w:p w14:paraId="693D32AA" w14:textId="46DE38A2" w:rsidR="00187298" w:rsidRPr="00EE60B2" w:rsidRDefault="005D23EF" w:rsidP="00187298">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87298" w:rsidRPr="00EE60B2" w14:paraId="582E3A68" w14:textId="62270ED3"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3471EF4" w14:textId="39110C78" w:rsidR="00187298" w:rsidRPr="00EE60B2" w:rsidRDefault="002A2144">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External </w:t>
            </w:r>
            <w:r w:rsidR="00187298" w:rsidRPr="00EE60B2">
              <w:rPr>
                <w:rFonts w:ascii="Times New Roman" w:eastAsia="Times New Roman" w:hAnsi="Times New Roman" w:cs="Times New Roman"/>
                <w:sz w:val="24"/>
                <w:szCs w:val="24"/>
              </w:rPr>
              <w:t>Secretary</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A7B62FC" w14:textId="2C055852" w:rsidR="00187298" w:rsidRPr="00184B4B" w:rsidRDefault="00187298">
            <w:pPr>
              <w:pStyle w:val="Normal1"/>
              <w:spacing w:after="0" w:line="240" w:lineRule="auto"/>
              <w:rPr>
                <w:rFonts w:ascii="Times New Roman" w:eastAsia="Times New Roman" w:hAnsi="Times New Roman" w:cs="Times New Roman"/>
                <w:color w:val="FF0000"/>
                <w:sz w:val="24"/>
                <w:szCs w:val="24"/>
              </w:rPr>
            </w:pPr>
            <w:r w:rsidRPr="00184B4B">
              <w:rPr>
                <w:rFonts w:ascii="Times New Roman" w:eastAsia="Times New Roman" w:hAnsi="Times New Roman" w:cs="Times New Roman"/>
                <w:color w:val="FF0000"/>
                <w:sz w:val="24"/>
                <w:szCs w:val="24"/>
              </w:rPr>
              <w:t>VACANT</w:t>
            </w:r>
          </w:p>
        </w:tc>
        <w:tc>
          <w:tcPr>
            <w:tcW w:w="540" w:type="dxa"/>
            <w:tcBorders>
              <w:top w:val="single" w:sz="4" w:space="0" w:color="999999"/>
              <w:left w:val="single" w:sz="4" w:space="0" w:color="999999"/>
              <w:bottom w:val="single" w:sz="4" w:space="0" w:color="999999"/>
              <w:right w:val="single" w:sz="4" w:space="0" w:color="999999"/>
            </w:tcBorders>
          </w:tcPr>
          <w:p w14:paraId="4A1251CF" w14:textId="562F68CE" w:rsidR="00187298" w:rsidRPr="00187298" w:rsidRDefault="005D23EF" w:rsidP="00187298">
            <w:pPr>
              <w:pStyle w:val="Normal1"/>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t>
            </w:r>
          </w:p>
        </w:tc>
      </w:tr>
      <w:tr w:rsidR="00187298" w:rsidRPr="00EE60B2" w14:paraId="27721520" w14:textId="6C848487"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F057F11" w14:textId="35C9CB5F" w:rsidR="00187298" w:rsidRPr="00EE60B2" w:rsidRDefault="002A2144">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Internal</w:t>
            </w:r>
            <w:r w:rsidR="00187298">
              <w:rPr>
                <w:rFonts w:ascii="Times New Roman" w:eastAsia="Times New Roman" w:hAnsi="Times New Roman" w:cs="Times New Roman"/>
                <w:sz w:val="24"/>
                <w:szCs w:val="24"/>
              </w:rPr>
              <w:t xml:space="preserve"> Sec</w:t>
            </w:r>
            <w:r>
              <w:rPr>
                <w:rFonts w:ascii="Times New Roman" w:eastAsia="Times New Roman" w:hAnsi="Times New Roman" w:cs="Times New Roman"/>
                <w:sz w:val="24"/>
                <w:szCs w:val="24"/>
              </w:rPr>
              <w:t>re</w:t>
            </w:r>
            <w:r w:rsidR="00187298">
              <w:rPr>
                <w:rFonts w:ascii="Times New Roman" w:eastAsia="Times New Roman" w:hAnsi="Times New Roman" w:cs="Times New Roman"/>
                <w:sz w:val="24"/>
                <w:szCs w:val="24"/>
              </w:rPr>
              <w:t xml:space="preserve">tary </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E883ED" w14:textId="68841E28" w:rsidR="00187298" w:rsidRPr="00184B4B" w:rsidRDefault="00187298">
            <w:pPr>
              <w:pStyle w:val="Normal1"/>
              <w:spacing w:after="0" w:line="240" w:lineRule="auto"/>
              <w:rPr>
                <w:rFonts w:ascii="Times New Roman" w:eastAsia="Times New Roman" w:hAnsi="Times New Roman" w:cs="Times New Roman"/>
                <w:color w:val="FF0000"/>
                <w:sz w:val="24"/>
                <w:szCs w:val="24"/>
              </w:rPr>
            </w:pPr>
            <w:r w:rsidRPr="00184B4B">
              <w:rPr>
                <w:rFonts w:ascii="Times New Roman" w:eastAsia="Times New Roman" w:hAnsi="Times New Roman" w:cs="Times New Roman"/>
                <w:color w:val="FF0000"/>
                <w:sz w:val="24"/>
                <w:szCs w:val="24"/>
              </w:rPr>
              <w:t>VACANT</w:t>
            </w:r>
          </w:p>
        </w:tc>
        <w:tc>
          <w:tcPr>
            <w:tcW w:w="540" w:type="dxa"/>
            <w:tcBorders>
              <w:top w:val="single" w:sz="4" w:space="0" w:color="999999"/>
              <w:left w:val="single" w:sz="4" w:space="0" w:color="999999"/>
              <w:bottom w:val="single" w:sz="4" w:space="0" w:color="999999"/>
              <w:right w:val="single" w:sz="4" w:space="0" w:color="999999"/>
            </w:tcBorders>
          </w:tcPr>
          <w:p w14:paraId="18EDFCD4" w14:textId="73D48B63" w:rsidR="00187298" w:rsidRPr="00187298" w:rsidRDefault="005D23EF" w:rsidP="00187298">
            <w:pPr>
              <w:pStyle w:val="Normal1"/>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t>
            </w:r>
          </w:p>
        </w:tc>
      </w:tr>
      <w:tr w:rsidR="00187298" w:rsidRPr="00EE60B2" w14:paraId="19C8D088" w14:textId="69E05BD7"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839482" w14:textId="46D4ACF0"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Treasurer</w:t>
            </w:r>
            <w:r w:rsidR="005D23EF">
              <w:rPr>
                <w:rFonts w:ascii="Times New Roman" w:eastAsia="Times New Roman" w:hAnsi="Times New Roman" w:cs="Times New Roman"/>
                <w:sz w:val="24"/>
                <w:szCs w:val="24"/>
              </w:rPr>
              <w:t xml:space="preserve"> </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2E4E1D8" w14:textId="12421593" w:rsidR="00187298" w:rsidRPr="007B29D0" w:rsidRDefault="007B29D0">
            <w:pPr>
              <w:pStyle w:val="Normal1"/>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540" w:type="dxa"/>
            <w:tcBorders>
              <w:top w:val="single" w:sz="4" w:space="0" w:color="999999"/>
              <w:left w:val="single" w:sz="4" w:space="0" w:color="999999"/>
              <w:bottom w:val="single" w:sz="4" w:space="0" w:color="999999"/>
              <w:right w:val="single" w:sz="4" w:space="0" w:color="999999"/>
            </w:tcBorders>
          </w:tcPr>
          <w:p w14:paraId="5D4BEF76" w14:textId="77777777" w:rsidR="00187298" w:rsidRPr="00EE60B2" w:rsidRDefault="00187298" w:rsidP="00187298">
            <w:pPr>
              <w:pStyle w:val="Normal1"/>
              <w:spacing w:after="0" w:line="240" w:lineRule="auto"/>
              <w:jc w:val="center"/>
              <w:rPr>
                <w:rFonts w:ascii="Times New Roman" w:eastAsia="Times New Roman" w:hAnsi="Times New Roman" w:cs="Times New Roman"/>
                <w:sz w:val="24"/>
                <w:szCs w:val="24"/>
              </w:rPr>
            </w:pPr>
          </w:p>
        </w:tc>
      </w:tr>
      <w:tr w:rsidR="00187298" w:rsidRPr="00EE60B2" w14:paraId="27C738EB" w14:textId="564CBFFD"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7F4A329" w14:textId="77777777"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Club Affairs Officer</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F2426C0" w14:textId="1FC900B7" w:rsidR="00187298" w:rsidRPr="00344EEE" w:rsidRDefault="00344EEE">
            <w:pPr>
              <w:pStyle w:val="Normal1"/>
              <w:spacing w:after="0" w:line="240" w:lineRule="auto"/>
              <w:rPr>
                <w:rFonts w:ascii="Times New Roman" w:eastAsia="Times New Roman" w:hAnsi="Times New Roman" w:cs="Times New Roman"/>
                <w:color w:val="FF0000"/>
                <w:sz w:val="24"/>
                <w:szCs w:val="24"/>
              </w:rPr>
            </w:pPr>
            <w:r w:rsidRPr="00344EEE">
              <w:rPr>
                <w:rFonts w:ascii="Times New Roman" w:eastAsia="Times New Roman" w:hAnsi="Times New Roman" w:cs="Times New Roman"/>
                <w:color w:val="FF0000"/>
                <w:sz w:val="24"/>
                <w:szCs w:val="24"/>
              </w:rPr>
              <w:t>VACANT</w:t>
            </w:r>
          </w:p>
        </w:tc>
        <w:tc>
          <w:tcPr>
            <w:tcW w:w="540" w:type="dxa"/>
            <w:tcBorders>
              <w:top w:val="single" w:sz="4" w:space="0" w:color="999999"/>
              <w:left w:val="single" w:sz="4" w:space="0" w:color="999999"/>
              <w:bottom w:val="single" w:sz="4" w:space="0" w:color="999999"/>
              <w:right w:val="single" w:sz="4" w:space="0" w:color="999999"/>
            </w:tcBorders>
          </w:tcPr>
          <w:p w14:paraId="223B557E" w14:textId="3BF44C07" w:rsidR="00187298" w:rsidRPr="00EE60B2" w:rsidRDefault="005D23EF" w:rsidP="00187298">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87298" w:rsidRPr="00EE60B2" w14:paraId="65976035" w14:textId="72194230" w:rsidTr="005D23EF">
        <w:trPr>
          <w:trHeight w:val="263"/>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DF5894" w14:textId="2C48B3ED"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Publicity Commissioner</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55EB00" w14:textId="35EF7A1F" w:rsidR="00187298" w:rsidRPr="00344EEE" w:rsidRDefault="00344EEE">
            <w:pPr>
              <w:pStyle w:val="Normal1"/>
              <w:spacing w:after="0" w:line="240" w:lineRule="auto"/>
              <w:rPr>
                <w:rFonts w:ascii="Times New Roman" w:eastAsia="Times New Roman" w:hAnsi="Times New Roman" w:cs="Times New Roman"/>
                <w:color w:val="auto"/>
                <w:sz w:val="24"/>
                <w:szCs w:val="24"/>
              </w:rPr>
            </w:pPr>
            <w:r w:rsidRPr="00344EEE">
              <w:rPr>
                <w:rFonts w:ascii="Times New Roman" w:eastAsia="Times New Roman" w:hAnsi="Times New Roman" w:cs="Times New Roman"/>
                <w:color w:val="auto"/>
                <w:sz w:val="24"/>
                <w:szCs w:val="24"/>
              </w:rPr>
              <w:t>Laura Bloom</w:t>
            </w:r>
            <w:r w:rsidR="005D23EF">
              <w:rPr>
                <w:rFonts w:ascii="Times New Roman" w:eastAsia="Times New Roman" w:hAnsi="Times New Roman" w:cs="Times New Roman"/>
                <w:color w:val="auto"/>
                <w:sz w:val="24"/>
                <w:szCs w:val="24"/>
              </w:rPr>
              <w:t xml:space="preserve"> (LB)</w:t>
            </w:r>
          </w:p>
        </w:tc>
        <w:tc>
          <w:tcPr>
            <w:tcW w:w="540" w:type="dxa"/>
            <w:tcBorders>
              <w:top w:val="single" w:sz="4" w:space="0" w:color="999999"/>
              <w:left w:val="single" w:sz="4" w:space="0" w:color="999999"/>
              <w:bottom w:val="single" w:sz="4" w:space="0" w:color="999999"/>
              <w:right w:val="single" w:sz="4" w:space="0" w:color="999999"/>
            </w:tcBorders>
          </w:tcPr>
          <w:p w14:paraId="40E17174" w14:textId="0244246B" w:rsidR="00187298" w:rsidRPr="00187298" w:rsidRDefault="00187298" w:rsidP="00187298">
            <w:pPr>
              <w:pStyle w:val="Normal1"/>
              <w:spacing w:after="0" w:line="240" w:lineRule="auto"/>
              <w:jc w:val="center"/>
              <w:rPr>
                <w:rFonts w:ascii="Times New Roman" w:eastAsia="Times New Roman" w:hAnsi="Times New Roman" w:cs="Times New Roman"/>
                <w:color w:val="auto"/>
                <w:sz w:val="24"/>
                <w:szCs w:val="24"/>
              </w:rPr>
            </w:pPr>
          </w:p>
        </w:tc>
      </w:tr>
      <w:tr w:rsidR="00187298" w:rsidRPr="00EE60B2" w14:paraId="63030227" w14:textId="664DD291"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B52D067" w14:textId="2D613EA6"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Student Advocate</w:t>
            </w:r>
            <w:r w:rsidR="005D23EF">
              <w:rPr>
                <w:rFonts w:ascii="Times New Roman" w:eastAsia="Times New Roman" w:hAnsi="Times New Roman" w:cs="Times New Roman"/>
                <w:sz w:val="24"/>
                <w:szCs w:val="24"/>
              </w:rPr>
              <w:t xml:space="preserve"> </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1208FD" w14:textId="3F2CD05A"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Corey J. Hollis</w:t>
            </w:r>
            <w:r w:rsidR="005D23EF">
              <w:rPr>
                <w:rFonts w:ascii="Times New Roman" w:eastAsia="Times New Roman" w:hAnsi="Times New Roman" w:cs="Times New Roman"/>
                <w:sz w:val="24"/>
                <w:szCs w:val="24"/>
              </w:rPr>
              <w:t xml:space="preserve"> (CH)</w:t>
            </w:r>
          </w:p>
        </w:tc>
        <w:tc>
          <w:tcPr>
            <w:tcW w:w="540" w:type="dxa"/>
            <w:tcBorders>
              <w:top w:val="single" w:sz="4" w:space="0" w:color="999999"/>
              <w:left w:val="single" w:sz="4" w:space="0" w:color="999999"/>
              <w:bottom w:val="single" w:sz="4" w:space="0" w:color="999999"/>
              <w:right w:val="single" w:sz="4" w:space="0" w:color="999999"/>
            </w:tcBorders>
          </w:tcPr>
          <w:p w14:paraId="23448C83" w14:textId="77777777" w:rsidR="00187298" w:rsidRPr="00EE60B2" w:rsidRDefault="00187298" w:rsidP="00187298">
            <w:pPr>
              <w:pStyle w:val="Normal1"/>
              <w:spacing w:after="0" w:line="240" w:lineRule="auto"/>
              <w:jc w:val="center"/>
              <w:rPr>
                <w:rFonts w:ascii="Times New Roman" w:eastAsia="Times New Roman" w:hAnsi="Times New Roman" w:cs="Times New Roman"/>
                <w:sz w:val="24"/>
                <w:szCs w:val="24"/>
              </w:rPr>
            </w:pPr>
          </w:p>
        </w:tc>
      </w:tr>
      <w:tr w:rsidR="00187298" w:rsidRPr="00EE60B2" w14:paraId="2E8F124A" w14:textId="11D43133" w:rsidTr="005D23EF">
        <w:trPr>
          <w:trHeight w:val="226"/>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57685B6" w14:textId="7FD35374"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EF44E0A" w14:textId="3541E569" w:rsidR="00187298" w:rsidRPr="00EE60B2" w:rsidRDefault="00344EEE">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Enrique Ramos</w:t>
            </w:r>
            <w:r w:rsidR="005D23EF">
              <w:rPr>
                <w:rFonts w:ascii="Times New Roman" w:eastAsia="Times New Roman" w:hAnsi="Times New Roman" w:cs="Times New Roman"/>
                <w:sz w:val="24"/>
                <w:szCs w:val="24"/>
              </w:rPr>
              <w:t xml:space="preserve"> (ER)</w:t>
            </w:r>
          </w:p>
        </w:tc>
        <w:tc>
          <w:tcPr>
            <w:tcW w:w="540" w:type="dxa"/>
            <w:tcBorders>
              <w:top w:val="single" w:sz="4" w:space="0" w:color="999999"/>
              <w:left w:val="single" w:sz="4" w:space="0" w:color="999999"/>
              <w:bottom w:val="single" w:sz="4" w:space="0" w:color="999999"/>
              <w:right w:val="single" w:sz="4" w:space="0" w:color="999999"/>
            </w:tcBorders>
          </w:tcPr>
          <w:p w14:paraId="04DED0BA" w14:textId="77777777" w:rsidR="00187298" w:rsidRPr="00EE60B2" w:rsidRDefault="00187298" w:rsidP="00187298">
            <w:pPr>
              <w:pStyle w:val="Normal1"/>
              <w:spacing w:after="0" w:line="240" w:lineRule="auto"/>
              <w:jc w:val="center"/>
              <w:rPr>
                <w:rFonts w:ascii="Times New Roman" w:eastAsia="Times New Roman" w:hAnsi="Times New Roman" w:cs="Times New Roman"/>
                <w:sz w:val="24"/>
                <w:szCs w:val="24"/>
              </w:rPr>
            </w:pPr>
          </w:p>
        </w:tc>
      </w:tr>
      <w:tr w:rsidR="00187298" w:rsidRPr="00EE60B2" w14:paraId="5C7180A7" w14:textId="2FB82CF9"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1BD6DFC" w14:textId="41A0B886"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B3132DE" w14:textId="3C0AC962" w:rsidR="00187298" w:rsidRPr="00EE60B2" w:rsidRDefault="00344EEE">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Andy Tran</w:t>
            </w:r>
            <w:r w:rsidR="005D23EF">
              <w:rPr>
                <w:rFonts w:ascii="Times New Roman" w:eastAsia="Times New Roman" w:hAnsi="Times New Roman" w:cs="Times New Roman"/>
                <w:sz w:val="24"/>
                <w:szCs w:val="24"/>
              </w:rPr>
              <w:t xml:space="preserve"> (AT)</w:t>
            </w:r>
          </w:p>
        </w:tc>
        <w:tc>
          <w:tcPr>
            <w:tcW w:w="540" w:type="dxa"/>
            <w:tcBorders>
              <w:top w:val="single" w:sz="4" w:space="0" w:color="999999"/>
              <w:left w:val="single" w:sz="4" w:space="0" w:color="999999"/>
              <w:bottom w:val="single" w:sz="4" w:space="0" w:color="999999"/>
              <w:right w:val="single" w:sz="4" w:space="0" w:color="999999"/>
            </w:tcBorders>
          </w:tcPr>
          <w:p w14:paraId="02C8C1E5" w14:textId="77777777" w:rsidR="00187298" w:rsidRPr="00EE60B2" w:rsidRDefault="00187298" w:rsidP="00187298">
            <w:pPr>
              <w:pStyle w:val="Normal1"/>
              <w:spacing w:after="0" w:line="240" w:lineRule="auto"/>
              <w:jc w:val="center"/>
              <w:rPr>
                <w:rFonts w:ascii="Times New Roman" w:eastAsia="Times New Roman" w:hAnsi="Times New Roman" w:cs="Times New Roman"/>
                <w:sz w:val="24"/>
                <w:szCs w:val="24"/>
              </w:rPr>
            </w:pPr>
          </w:p>
        </w:tc>
      </w:tr>
      <w:tr w:rsidR="00187298" w:rsidRPr="00EE60B2" w14:paraId="730D5C5C" w14:textId="30C9B89F" w:rsidTr="005D23EF">
        <w:trPr>
          <w:trHeight w:val="226"/>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961714B" w14:textId="1873FBB6"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A440FED" w14:textId="04DC7F16" w:rsidR="00187298" w:rsidRPr="00F30C8E" w:rsidRDefault="00187298">
            <w:pPr>
              <w:pStyle w:val="Normal1"/>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Aisha Jordan</w:t>
            </w:r>
            <w:r w:rsidR="005D23EF">
              <w:rPr>
                <w:rFonts w:ascii="Times New Roman" w:eastAsia="Times New Roman" w:hAnsi="Times New Roman" w:cs="Times New Roman"/>
                <w:color w:val="auto"/>
                <w:sz w:val="24"/>
                <w:szCs w:val="24"/>
              </w:rPr>
              <w:t xml:space="preserve"> (AJ)</w:t>
            </w:r>
          </w:p>
        </w:tc>
        <w:tc>
          <w:tcPr>
            <w:tcW w:w="540" w:type="dxa"/>
            <w:tcBorders>
              <w:top w:val="single" w:sz="4" w:space="0" w:color="999999"/>
              <w:left w:val="single" w:sz="4" w:space="0" w:color="999999"/>
              <w:bottom w:val="single" w:sz="4" w:space="0" w:color="999999"/>
              <w:right w:val="single" w:sz="4" w:space="0" w:color="999999"/>
            </w:tcBorders>
          </w:tcPr>
          <w:p w14:paraId="5B796896" w14:textId="77777777" w:rsidR="00187298" w:rsidRDefault="00187298" w:rsidP="00187298">
            <w:pPr>
              <w:pStyle w:val="Normal1"/>
              <w:spacing w:after="0" w:line="240" w:lineRule="auto"/>
              <w:jc w:val="center"/>
              <w:rPr>
                <w:rFonts w:ascii="Times New Roman" w:eastAsia="Times New Roman" w:hAnsi="Times New Roman" w:cs="Times New Roman"/>
                <w:color w:val="auto"/>
                <w:sz w:val="24"/>
                <w:szCs w:val="24"/>
              </w:rPr>
            </w:pPr>
          </w:p>
        </w:tc>
      </w:tr>
      <w:tr w:rsidR="00187298" w:rsidRPr="00EE60B2" w14:paraId="07AE20F9" w14:textId="6AB7A9A0"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29D3B8B" w14:textId="04616435"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50222BB" w14:textId="1A04113D" w:rsidR="00187298" w:rsidRPr="00EE60B2" w:rsidRDefault="00344EEE">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Sarah Jung</w:t>
            </w:r>
            <w:r w:rsidR="005D23EF">
              <w:rPr>
                <w:rFonts w:ascii="Times New Roman" w:eastAsia="Times New Roman" w:hAnsi="Times New Roman" w:cs="Times New Roman"/>
                <w:sz w:val="24"/>
                <w:szCs w:val="24"/>
              </w:rPr>
              <w:t xml:space="preserve"> (SJ)</w:t>
            </w:r>
          </w:p>
        </w:tc>
        <w:tc>
          <w:tcPr>
            <w:tcW w:w="540" w:type="dxa"/>
            <w:tcBorders>
              <w:top w:val="single" w:sz="4" w:space="0" w:color="999999"/>
              <w:left w:val="single" w:sz="4" w:space="0" w:color="999999"/>
              <w:bottom w:val="single" w:sz="4" w:space="0" w:color="999999"/>
              <w:right w:val="single" w:sz="4" w:space="0" w:color="999999"/>
            </w:tcBorders>
          </w:tcPr>
          <w:p w14:paraId="43FCFDF8" w14:textId="77777777" w:rsidR="00187298" w:rsidRPr="00EE60B2" w:rsidRDefault="00187298" w:rsidP="00187298">
            <w:pPr>
              <w:pStyle w:val="Normal1"/>
              <w:spacing w:after="0" w:line="240" w:lineRule="auto"/>
              <w:jc w:val="center"/>
              <w:rPr>
                <w:rFonts w:ascii="Times New Roman" w:eastAsia="Times New Roman" w:hAnsi="Times New Roman" w:cs="Times New Roman"/>
                <w:sz w:val="24"/>
                <w:szCs w:val="24"/>
              </w:rPr>
            </w:pPr>
          </w:p>
        </w:tc>
      </w:tr>
      <w:tr w:rsidR="00187298" w:rsidRPr="00EE60B2" w14:paraId="7F9175ED" w14:textId="6C5819CD"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E33994B" w14:textId="2FEE97B9"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C8CABDC" w14:textId="29160503" w:rsidR="00187298" w:rsidRPr="00EE60B2" w:rsidRDefault="00344EEE">
            <w:pPr>
              <w:pStyle w:val="Normal1"/>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Xuecheng</w:t>
            </w:r>
            <w:proofErr w:type="spellEnd"/>
            <w:r>
              <w:rPr>
                <w:rFonts w:ascii="Times New Roman" w:eastAsia="Times New Roman" w:hAnsi="Times New Roman" w:cs="Times New Roman"/>
                <w:sz w:val="24"/>
                <w:szCs w:val="24"/>
              </w:rPr>
              <w:t xml:space="preserve"> Zhang</w:t>
            </w:r>
            <w:r w:rsidR="005D23EF">
              <w:rPr>
                <w:rFonts w:ascii="Times New Roman" w:eastAsia="Times New Roman" w:hAnsi="Times New Roman" w:cs="Times New Roman"/>
                <w:sz w:val="24"/>
                <w:szCs w:val="24"/>
              </w:rPr>
              <w:t xml:space="preserve"> (XZ)</w:t>
            </w:r>
          </w:p>
        </w:tc>
        <w:tc>
          <w:tcPr>
            <w:tcW w:w="540" w:type="dxa"/>
            <w:tcBorders>
              <w:top w:val="single" w:sz="4" w:space="0" w:color="999999"/>
              <w:left w:val="single" w:sz="4" w:space="0" w:color="999999"/>
              <w:bottom w:val="single" w:sz="4" w:space="0" w:color="999999"/>
              <w:right w:val="single" w:sz="4" w:space="0" w:color="999999"/>
            </w:tcBorders>
          </w:tcPr>
          <w:p w14:paraId="55A66E12" w14:textId="77777777" w:rsidR="00187298" w:rsidRPr="00EE60B2" w:rsidRDefault="00187298" w:rsidP="00187298">
            <w:pPr>
              <w:pStyle w:val="Normal1"/>
              <w:spacing w:after="0" w:line="240" w:lineRule="auto"/>
              <w:jc w:val="center"/>
              <w:rPr>
                <w:rFonts w:ascii="Times New Roman" w:eastAsia="Times New Roman" w:hAnsi="Times New Roman" w:cs="Times New Roman"/>
                <w:sz w:val="24"/>
                <w:szCs w:val="24"/>
              </w:rPr>
            </w:pPr>
          </w:p>
        </w:tc>
      </w:tr>
      <w:tr w:rsidR="00187298" w:rsidRPr="00EE60B2" w14:paraId="6BFE887E" w14:textId="34F45154"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A660E72" w14:textId="77777777"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844DCF2" w14:textId="4AD270B3" w:rsidR="00187298" w:rsidRPr="00344EEE" w:rsidRDefault="00344EEE">
            <w:pPr>
              <w:pStyle w:val="Normal1"/>
              <w:spacing w:after="0" w:line="240" w:lineRule="auto"/>
              <w:rPr>
                <w:rFonts w:ascii="Times New Roman" w:eastAsia="Times New Roman" w:hAnsi="Times New Roman" w:cs="Times New Roman"/>
                <w:color w:val="FF0000"/>
                <w:sz w:val="24"/>
                <w:szCs w:val="24"/>
              </w:rPr>
            </w:pPr>
            <w:r w:rsidRPr="00344EEE">
              <w:rPr>
                <w:rFonts w:ascii="Times New Roman" w:eastAsia="Times New Roman" w:hAnsi="Times New Roman" w:cs="Times New Roman"/>
                <w:color w:val="FF0000"/>
                <w:sz w:val="24"/>
                <w:szCs w:val="24"/>
              </w:rPr>
              <w:t>VACANT</w:t>
            </w:r>
          </w:p>
        </w:tc>
        <w:tc>
          <w:tcPr>
            <w:tcW w:w="540" w:type="dxa"/>
            <w:tcBorders>
              <w:top w:val="single" w:sz="4" w:space="0" w:color="999999"/>
              <w:left w:val="single" w:sz="4" w:space="0" w:color="999999"/>
              <w:bottom w:val="single" w:sz="4" w:space="0" w:color="999999"/>
              <w:right w:val="single" w:sz="4" w:space="0" w:color="999999"/>
            </w:tcBorders>
          </w:tcPr>
          <w:p w14:paraId="71685E04" w14:textId="26157426" w:rsidR="00187298" w:rsidRPr="00EE60B2" w:rsidRDefault="005D23EF" w:rsidP="00187298">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87298" w:rsidRPr="00EE60B2" w14:paraId="17254881" w14:textId="1CA15D58"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EC7421C" w14:textId="77777777"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D3FFB38" w14:textId="063A542E" w:rsidR="00187298" w:rsidRPr="00344EEE" w:rsidRDefault="00344EEE">
            <w:pPr>
              <w:pStyle w:val="Normal1"/>
              <w:spacing w:after="0" w:line="240" w:lineRule="auto"/>
              <w:rPr>
                <w:rFonts w:ascii="Times New Roman" w:eastAsia="Times New Roman" w:hAnsi="Times New Roman" w:cs="Times New Roman"/>
                <w:color w:val="FF0000"/>
                <w:sz w:val="24"/>
                <w:szCs w:val="24"/>
              </w:rPr>
            </w:pPr>
            <w:r w:rsidRPr="00344EEE">
              <w:rPr>
                <w:rFonts w:ascii="Times New Roman" w:eastAsia="Times New Roman" w:hAnsi="Times New Roman" w:cs="Times New Roman"/>
                <w:color w:val="FF0000"/>
                <w:sz w:val="24"/>
                <w:szCs w:val="24"/>
              </w:rPr>
              <w:t>VACANT</w:t>
            </w:r>
          </w:p>
        </w:tc>
        <w:tc>
          <w:tcPr>
            <w:tcW w:w="540" w:type="dxa"/>
            <w:tcBorders>
              <w:top w:val="single" w:sz="4" w:space="0" w:color="999999"/>
              <w:left w:val="single" w:sz="4" w:space="0" w:color="999999"/>
              <w:bottom w:val="single" w:sz="4" w:space="0" w:color="999999"/>
              <w:right w:val="single" w:sz="4" w:space="0" w:color="999999"/>
            </w:tcBorders>
          </w:tcPr>
          <w:p w14:paraId="2E01E355" w14:textId="201593D9" w:rsidR="00187298" w:rsidRPr="00EE60B2" w:rsidRDefault="005D23EF" w:rsidP="00187298">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87298" w:rsidRPr="00EE60B2" w14:paraId="1C2B1526" w14:textId="4E6696FC" w:rsidTr="005D23EF">
        <w:trPr>
          <w:trHeight w:val="226"/>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C5B2B19" w14:textId="77777777"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Alternate Senator</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911455" w14:textId="2F897471" w:rsidR="00187298" w:rsidRPr="00344EEE" w:rsidRDefault="00344EEE">
            <w:pPr>
              <w:pStyle w:val="Normal1"/>
              <w:spacing w:after="0" w:line="240" w:lineRule="auto"/>
              <w:rPr>
                <w:rFonts w:ascii="Times New Roman" w:eastAsia="Times New Roman" w:hAnsi="Times New Roman" w:cs="Times New Roman"/>
                <w:color w:val="FF0000"/>
                <w:sz w:val="24"/>
                <w:szCs w:val="24"/>
              </w:rPr>
            </w:pPr>
            <w:r w:rsidRPr="00344EEE">
              <w:rPr>
                <w:rFonts w:ascii="Times New Roman" w:eastAsia="Times New Roman" w:hAnsi="Times New Roman" w:cs="Times New Roman"/>
                <w:color w:val="FF0000"/>
                <w:sz w:val="24"/>
                <w:szCs w:val="24"/>
              </w:rPr>
              <w:t>VACANT</w:t>
            </w:r>
          </w:p>
        </w:tc>
        <w:tc>
          <w:tcPr>
            <w:tcW w:w="540" w:type="dxa"/>
            <w:tcBorders>
              <w:top w:val="single" w:sz="4" w:space="0" w:color="999999"/>
              <w:left w:val="single" w:sz="4" w:space="0" w:color="999999"/>
              <w:bottom w:val="single" w:sz="4" w:space="0" w:color="999999"/>
              <w:right w:val="single" w:sz="4" w:space="0" w:color="999999"/>
            </w:tcBorders>
          </w:tcPr>
          <w:p w14:paraId="1DADE157" w14:textId="76D5AE97" w:rsidR="00187298" w:rsidRPr="00EE60B2" w:rsidRDefault="005D23EF" w:rsidP="00187298">
            <w:pPr>
              <w:pStyle w:val="Normal1"/>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t>
            </w:r>
          </w:p>
        </w:tc>
      </w:tr>
      <w:tr w:rsidR="00187298" w:rsidRPr="00EE60B2" w14:paraId="2F48C61E" w14:textId="37275ED7"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D71FAF" w14:textId="77777777"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Alternate Senator</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6E73DFD" w14:textId="28888BAC" w:rsidR="00187298" w:rsidRPr="00EE60B2" w:rsidRDefault="00187298">
            <w:pPr>
              <w:pStyle w:val="Normal1"/>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540" w:type="dxa"/>
            <w:tcBorders>
              <w:top w:val="single" w:sz="4" w:space="0" w:color="999999"/>
              <w:left w:val="single" w:sz="4" w:space="0" w:color="999999"/>
              <w:bottom w:val="single" w:sz="4" w:space="0" w:color="999999"/>
              <w:right w:val="single" w:sz="4" w:space="0" w:color="999999"/>
            </w:tcBorders>
          </w:tcPr>
          <w:p w14:paraId="55617807" w14:textId="7E97D0FC" w:rsidR="00187298" w:rsidRPr="00187298" w:rsidRDefault="005D23EF" w:rsidP="00187298">
            <w:pPr>
              <w:pStyle w:val="Normal1"/>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t>
            </w:r>
          </w:p>
        </w:tc>
      </w:tr>
    </w:tbl>
    <w:p w14:paraId="15E52F10" w14:textId="37BBE605" w:rsidR="00AA215A" w:rsidRDefault="002A2144" w:rsidP="00C75026">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members = Quorum </w:t>
      </w:r>
    </w:p>
    <w:p w14:paraId="5416C6FE" w14:textId="77777777" w:rsidR="00C75026" w:rsidRPr="00C75026" w:rsidRDefault="00C75026" w:rsidP="00C75026">
      <w:pPr>
        <w:pStyle w:val="Normal1"/>
        <w:spacing w:after="0" w:line="240" w:lineRule="auto"/>
        <w:jc w:val="center"/>
        <w:rPr>
          <w:rFonts w:ascii="Times New Roman" w:eastAsia="Times New Roman" w:hAnsi="Times New Roman" w:cs="Times New Roman"/>
          <w:b/>
          <w:sz w:val="24"/>
          <w:szCs w:val="24"/>
        </w:rPr>
      </w:pPr>
    </w:p>
    <w:p w14:paraId="380EC47F" w14:textId="55D1C075" w:rsidR="00D47B65" w:rsidRDefault="00344EEE" w:rsidP="00F84AB5">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I.  </w:t>
      </w:r>
      <w:r w:rsidR="00B540B5" w:rsidRPr="00EE60B2">
        <w:rPr>
          <w:rFonts w:ascii="Times New Roman" w:eastAsia="Times New Roman" w:hAnsi="Times New Roman" w:cs="Times New Roman"/>
          <w:b/>
          <w:sz w:val="24"/>
          <w:szCs w:val="24"/>
        </w:rPr>
        <w:t>ADOPTION OF THE AGENDA:</w:t>
      </w:r>
      <w:r w:rsidR="00FD1558">
        <w:rPr>
          <w:rFonts w:ascii="Times New Roman" w:eastAsia="Times New Roman" w:hAnsi="Times New Roman" w:cs="Times New Roman"/>
          <w:b/>
          <w:sz w:val="24"/>
          <w:szCs w:val="24"/>
        </w:rPr>
        <w:t xml:space="preserve"> </w:t>
      </w:r>
    </w:p>
    <w:p w14:paraId="331F410F" w14:textId="77777777" w:rsidR="00D47B65" w:rsidRDefault="00D47B65" w:rsidP="00F84AB5">
      <w:pPr>
        <w:pStyle w:val="Normal1"/>
        <w:spacing w:after="0" w:line="240" w:lineRule="auto"/>
        <w:jc w:val="center"/>
        <w:rPr>
          <w:rFonts w:ascii="Times New Roman" w:eastAsia="Times New Roman" w:hAnsi="Times New Roman" w:cs="Times New Roman"/>
          <w:b/>
          <w:sz w:val="24"/>
          <w:szCs w:val="24"/>
        </w:rPr>
      </w:pPr>
    </w:p>
    <w:p w14:paraId="446B6936" w14:textId="6AD13320" w:rsidR="00574142" w:rsidRDefault="00344EEE" w:rsidP="00903D6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II.  </w:t>
      </w:r>
      <w:r w:rsidR="00F84AB5">
        <w:rPr>
          <w:rFonts w:ascii="Times New Roman" w:eastAsia="Times New Roman" w:hAnsi="Times New Roman" w:cs="Times New Roman"/>
          <w:b/>
          <w:sz w:val="24"/>
          <w:szCs w:val="24"/>
        </w:rPr>
        <w:t xml:space="preserve">APPROVAL OF THE MINUTES: </w:t>
      </w:r>
    </w:p>
    <w:p w14:paraId="0087CB45" w14:textId="77777777" w:rsidR="00B81F84" w:rsidRDefault="00B81F84" w:rsidP="00B81F84">
      <w:pPr>
        <w:pStyle w:val="Normal1"/>
        <w:spacing w:after="0" w:line="240" w:lineRule="auto"/>
        <w:jc w:val="center"/>
        <w:rPr>
          <w:rFonts w:ascii="Times New Roman" w:eastAsia="Times New Roman" w:hAnsi="Times New Roman" w:cs="Times New Roman"/>
          <w:b/>
          <w:sz w:val="24"/>
          <w:szCs w:val="24"/>
        </w:rPr>
      </w:pPr>
    </w:p>
    <w:p w14:paraId="748DD84D" w14:textId="76A33EAB" w:rsidR="00B81F84" w:rsidRDefault="00344EEE" w:rsidP="00187298">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III.  </w:t>
      </w:r>
      <w:r w:rsidR="00B81F84" w:rsidRPr="00D47B65">
        <w:rPr>
          <w:rFonts w:ascii="Times New Roman" w:eastAsia="Times New Roman" w:hAnsi="Times New Roman" w:cs="Times New Roman"/>
          <w:b/>
          <w:sz w:val="24"/>
          <w:szCs w:val="24"/>
        </w:rPr>
        <w:t>COMMUNICATIONS FROM MEMBERS OF THE PUBLIC</w:t>
      </w:r>
      <w:r w:rsidR="00D47B65">
        <w:rPr>
          <w:rFonts w:ascii="Times New Roman" w:eastAsia="Times New Roman" w:hAnsi="Times New Roman" w:cs="Times New Roman"/>
          <w:b/>
          <w:sz w:val="24"/>
          <w:szCs w:val="24"/>
        </w:rPr>
        <w:t>:</w:t>
      </w:r>
    </w:p>
    <w:p w14:paraId="6E1766AA" w14:textId="77777777" w:rsidR="000C35E7" w:rsidRPr="00D47B65" w:rsidRDefault="000C35E7" w:rsidP="00187298">
      <w:pPr>
        <w:pStyle w:val="Normal1"/>
        <w:spacing w:after="0" w:line="240" w:lineRule="auto"/>
        <w:jc w:val="center"/>
        <w:rPr>
          <w:rFonts w:ascii="Times New Roman" w:eastAsia="Times New Roman" w:hAnsi="Times New Roman" w:cs="Times New Roman"/>
          <w:sz w:val="24"/>
          <w:szCs w:val="24"/>
        </w:rPr>
      </w:pPr>
    </w:p>
    <w:p w14:paraId="00AFF1B2" w14:textId="42AB7E62" w:rsidR="00EE60B2" w:rsidRPr="00D47B65" w:rsidRDefault="00B81F84" w:rsidP="00187298">
      <w:pPr>
        <w:pStyle w:val="Normal1"/>
        <w:tabs>
          <w:tab w:val="left" w:pos="1080"/>
          <w:tab w:val="left" w:pos="2250"/>
        </w:tabs>
        <w:spacing w:after="0" w:line="240" w:lineRule="auto"/>
        <w:rPr>
          <w:rFonts w:ascii="Times New Roman" w:eastAsia="Times New Roman" w:hAnsi="Times New Roman" w:cs="Times New Roman"/>
          <w:sz w:val="16"/>
          <w:szCs w:val="16"/>
        </w:rPr>
      </w:pPr>
      <w:r w:rsidRPr="00D47B65">
        <w:rPr>
          <w:rFonts w:ascii="Times New Roman" w:eastAsia="Times New Roman" w:hAnsi="Times New Roman" w:cs="Times New Roman"/>
          <w:sz w:val="16"/>
          <w:szCs w:val="16"/>
        </w:rPr>
        <w:t xml:space="preserve">(Please line-up to speak when your name is called.) This portion of the agenda provides an opportunity for members of the public to address the Council on matters not included on this agenda. </w:t>
      </w:r>
      <w:r w:rsidRPr="00D47B65">
        <w:rPr>
          <w:rFonts w:ascii="Times New Roman" w:eastAsia="Times New Roman" w:hAnsi="Times New Roman" w:cs="Times New Roman"/>
          <w:color w:val="FF0000"/>
          <w:sz w:val="16"/>
          <w:szCs w:val="16"/>
        </w:rPr>
        <w:t>A maximum of 14 minutes (2 minutes per individual maximum) will be provided for speakers under this agenda item</w:t>
      </w:r>
      <w:r w:rsidRPr="00D47B65">
        <w:rPr>
          <w:rFonts w:ascii="Times New Roman" w:eastAsia="Times New Roman" w:hAnsi="Times New Roman" w:cs="Times New Roman"/>
          <w:sz w:val="16"/>
          <w:szCs w:val="16"/>
        </w:rPr>
        <w:t xml:space="preserve">. Requests to </w:t>
      </w:r>
      <w:proofErr w:type="gramStart"/>
      <w:r w:rsidRPr="00D47B65">
        <w:rPr>
          <w:rFonts w:ascii="Times New Roman" w:eastAsia="Times New Roman" w:hAnsi="Times New Roman" w:cs="Times New Roman"/>
          <w:sz w:val="16"/>
          <w:szCs w:val="16"/>
        </w:rPr>
        <w:t>speak which cannot be honored within the time limit</w:t>
      </w:r>
      <w:proofErr w:type="gramEnd"/>
      <w:r w:rsidRPr="00D47B65">
        <w:rPr>
          <w:rFonts w:ascii="Times New Roman" w:eastAsia="Times New Roman" w:hAnsi="Times New Roman" w:cs="Times New Roman"/>
          <w:sz w:val="16"/>
          <w:szCs w:val="16"/>
        </w:rPr>
        <w:t xml:space="preserve"> will be scheduled for subsequent meetings in the order received. Under the Brown Act, Council members are not allowed to discuss and/or take formal action at today’s meeting on items brought before them under this item. Council members are only allowed to respond briefly. </w:t>
      </w:r>
      <w:proofErr w:type="gramStart"/>
      <w:r w:rsidRPr="00D47B65">
        <w:rPr>
          <w:rFonts w:ascii="Times New Roman" w:eastAsia="Times New Roman" w:hAnsi="Times New Roman" w:cs="Times New Roman"/>
          <w:sz w:val="16"/>
          <w:szCs w:val="16"/>
        </w:rPr>
        <w:t xml:space="preserve">Persons </w:t>
      </w:r>
      <w:r w:rsidR="00D47B65" w:rsidRPr="00D47B65">
        <w:rPr>
          <w:rFonts w:ascii="Times New Roman" w:eastAsia="Times New Roman" w:hAnsi="Times New Roman" w:cs="Times New Roman"/>
          <w:color w:val="008000"/>
          <w:sz w:val="16"/>
          <w:szCs w:val="16"/>
        </w:rPr>
        <w:t>requesting to</w:t>
      </w:r>
      <w:r w:rsidR="00D47B65" w:rsidRPr="00D47B65">
        <w:rPr>
          <w:rFonts w:ascii="Times New Roman" w:eastAsia="Times New Roman" w:hAnsi="Times New Roman" w:cs="Times New Roman"/>
          <w:sz w:val="16"/>
          <w:szCs w:val="16"/>
        </w:rPr>
        <w:t xml:space="preserve"> </w:t>
      </w:r>
      <w:r w:rsidRPr="00D47B65">
        <w:rPr>
          <w:rFonts w:ascii="Times New Roman" w:eastAsia="Times New Roman" w:hAnsi="Times New Roman" w:cs="Times New Roman"/>
          <w:sz w:val="16"/>
          <w:szCs w:val="16"/>
        </w:rPr>
        <w:t>address an item included on the agenda will be called upon at the time the agenda item is</w:t>
      </w:r>
      <w:proofErr w:type="gramEnd"/>
      <w:r w:rsidRPr="00D47B65">
        <w:rPr>
          <w:rFonts w:ascii="Times New Roman" w:eastAsia="Times New Roman" w:hAnsi="Times New Roman" w:cs="Times New Roman"/>
          <w:sz w:val="16"/>
          <w:szCs w:val="16"/>
        </w:rPr>
        <w:t xml:space="preserve"> considered by the Council, and comments on tangential issues not directly related to the item may be ruled out of order. Written statements can be submitted to the ASLC Secretary of External Affairs for inclusion in the minutes</w:t>
      </w:r>
      <w:r w:rsidR="00D47B65" w:rsidRPr="00D47B65">
        <w:rPr>
          <w:rFonts w:ascii="Times New Roman" w:eastAsia="Times New Roman" w:hAnsi="Times New Roman" w:cs="Times New Roman"/>
          <w:sz w:val="16"/>
          <w:szCs w:val="16"/>
        </w:rPr>
        <w:t>.</w:t>
      </w:r>
    </w:p>
    <w:p w14:paraId="3F1DC601" w14:textId="77777777" w:rsidR="00D47B65" w:rsidRPr="000C35E7" w:rsidRDefault="00D47B65" w:rsidP="00187298">
      <w:pPr>
        <w:pStyle w:val="Normal1"/>
        <w:tabs>
          <w:tab w:val="left" w:pos="1080"/>
          <w:tab w:val="left" w:pos="2250"/>
        </w:tabs>
        <w:spacing w:after="0" w:line="240" w:lineRule="auto"/>
        <w:rPr>
          <w:rFonts w:ascii="Times New Roman" w:eastAsia="Times New Roman" w:hAnsi="Times New Roman" w:cs="Times New Roman"/>
          <w:sz w:val="24"/>
          <w:szCs w:val="24"/>
        </w:rPr>
      </w:pPr>
    </w:p>
    <w:p w14:paraId="414F24CF" w14:textId="6BB8FEB5" w:rsidR="00344EEE" w:rsidRDefault="00496B2F" w:rsidP="00344EEE">
      <w:pPr>
        <w:pStyle w:val="Normal1"/>
        <w:tabs>
          <w:tab w:val="left" w:pos="1080"/>
          <w:tab w:val="left" w:pos="225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w:t>
      </w:r>
      <w:r w:rsidR="00344EE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5D23EF">
        <w:rPr>
          <w:rFonts w:ascii="Times New Roman" w:eastAsia="Times New Roman" w:hAnsi="Times New Roman" w:cs="Times New Roman"/>
          <w:b/>
          <w:sz w:val="24"/>
          <w:szCs w:val="24"/>
        </w:rPr>
        <w:t>OLD BUSINESS</w:t>
      </w:r>
    </w:p>
    <w:p w14:paraId="255A0545" w14:textId="77777777" w:rsidR="00324658" w:rsidRDefault="00324658" w:rsidP="00344EEE">
      <w:pPr>
        <w:pStyle w:val="Normal1"/>
        <w:tabs>
          <w:tab w:val="left" w:pos="1080"/>
          <w:tab w:val="left" w:pos="2250"/>
        </w:tabs>
        <w:spacing w:after="0" w:line="240" w:lineRule="auto"/>
        <w:jc w:val="center"/>
        <w:rPr>
          <w:rFonts w:ascii="Times New Roman" w:eastAsia="Times New Roman" w:hAnsi="Times New Roman" w:cs="Times New Roman"/>
          <w:b/>
          <w:sz w:val="24"/>
          <w:szCs w:val="24"/>
        </w:rPr>
      </w:pPr>
    </w:p>
    <w:p w14:paraId="50EA6EA7" w14:textId="6B4C9B91" w:rsidR="00324658" w:rsidRDefault="007B29D0" w:rsidP="00324658">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324658">
        <w:rPr>
          <w:rFonts w:ascii="Times New Roman" w:eastAsia="Times New Roman" w:hAnsi="Times New Roman" w:cs="Times New Roman"/>
          <w:sz w:val="24"/>
          <w:szCs w:val="24"/>
        </w:rPr>
        <w:t>.  ASLC Business Cards:  ASLC will take action on approving the purchase of business cards for ASLC Council members. (10min)</w:t>
      </w:r>
    </w:p>
    <w:p w14:paraId="09980468" w14:textId="641E1A31" w:rsidR="002A2144" w:rsidRDefault="002A2144" w:rsidP="002A2144">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Aisha Jordan’s stipend for Congressional Black Caucus:  ASLC will allocate funds for Aisha Jordan to attend 2017 Congressional Black Caucus and Washington D.C. (5min)</w:t>
      </w:r>
    </w:p>
    <w:p w14:paraId="25F63BBF" w14:textId="3094C2B4" w:rsidR="00043CFF" w:rsidRPr="007B29D0" w:rsidRDefault="002A2144" w:rsidP="00043CFF">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043CFF">
        <w:rPr>
          <w:rFonts w:ascii="Times New Roman" w:eastAsia="Times New Roman" w:hAnsi="Times New Roman" w:cs="Times New Roman"/>
          <w:sz w:val="24"/>
          <w:szCs w:val="24"/>
        </w:rPr>
        <w:t>.  Student Center Master Plan:  ASLC will discuss the 2017-18 school year layout of the Student Center. (15min)</w:t>
      </w:r>
    </w:p>
    <w:p w14:paraId="384B8C71" w14:textId="1339D7E8" w:rsidR="00043CFF" w:rsidRPr="007B29D0" w:rsidRDefault="002A2144" w:rsidP="00043CFF">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043CFF">
        <w:rPr>
          <w:rFonts w:ascii="Times New Roman" w:eastAsia="Times New Roman" w:hAnsi="Times New Roman" w:cs="Times New Roman"/>
          <w:sz w:val="24"/>
          <w:szCs w:val="24"/>
        </w:rPr>
        <w:t>.  ASLC Agreements:  ASLC will discuss and implement codes of conduct for ASLC members. (15min)</w:t>
      </w:r>
    </w:p>
    <w:p w14:paraId="5EDB66A2" w14:textId="384A4D83" w:rsidR="00043CFF" w:rsidRDefault="00043CFF" w:rsidP="00043CFF">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  ASLC Accountability Partners:  ASLC will discuss and potentially implement an accountability system for ASLC members. (15min).</w:t>
      </w:r>
    </w:p>
    <w:p w14:paraId="4CA3CF77" w14:textId="3B9A7835" w:rsidR="00324658" w:rsidRPr="00B729CC" w:rsidRDefault="00043CFF" w:rsidP="00324658">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Pr="00DB36C8">
        <w:rPr>
          <w:rFonts w:ascii="Times New Roman" w:eastAsia="Times New Roman" w:hAnsi="Times New Roman" w:cs="Times New Roman"/>
          <w:sz w:val="24"/>
          <w:szCs w:val="24"/>
        </w:rPr>
        <w:t>.  Ad Hoc Committees:  ASLC will take action on creating ad hoc committees for the 2017-18 school year. (15min)</w:t>
      </w:r>
    </w:p>
    <w:p w14:paraId="2A252F45" w14:textId="4385D723" w:rsidR="00D47B65" w:rsidRDefault="00D47B65" w:rsidP="005D23EF">
      <w:pPr>
        <w:pStyle w:val="Normal1"/>
        <w:spacing w:after="0" w:line="240" w:lineRule="auto"/>
        <w:rPr>
          <w:rFonts w:ascii="Times New Roman" w:eastAsia="Times New Roman" w:hAnsi="Times New Roman" w:cs="Times New Roman"/>
          <w:b/>
          <w:sz w:val="24"/>
          <w:szCs w:val="24"/>
        </w:rPr>
      </w:pPr>
    </w:p>
    <w:p w14:paraId="7E143ECC" w14:textId="4B9AB599" w:rsidR="00D47B65" w:rsidRDefault="00496B2F" w:rsidP="00187298">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sidR="00344EEE">
        <w:rPr>
          <w:rFonts w:ascii="Times New Roman" w:eastAsia="Times New Roman" w:hAnsi="Times New Roman" w:cs="Times New Roman"/>
          <w:b/>
          <w:sz w:val="24"/>
          <w:szCs w:val="24"/>
        </w:rPr>
        <w:t xml:space="preserve">.  </w:t>
      </w:r>
      <w:r w:rsidR="00D47B65">
        <w:rPr>
          <w:rFonts w:ascii="Times New Roman" w:eastAsia="Times New Roman" w:hAnsi="Times New Roman" w:cs="Times New Roman"/>
          <w:b/>
          <w:sz w:val="24"/>
          <w:szCs w:val="24"/>
        </w:rPr>
        <w:t>NEW BUSINESS:</w:t>
      </w:r>
    </w:p>
    <w:p w14:paraId="0BAE18A5" w14:textId="77777777" w:rsidR="00043CFF" w:rsidRDefault="00043CFF" w:rsidP="00187298">
      <w:pPr>
        <w:pStyle w:val="Normal1"/>
        <w:spacing w:after="0" w:line="240" w:lineRule="auto"/>
        <w:jc w:val="center"/>
        <w:rPr>
          <w:rFonts w:ascii="Times New Roman" w:eastAsia="Times New Roman" w:hAnsi="Times New Roman" w:cs="Times New Roman"/>
          <w:b/>
          <w:sz w:val="24"/>
          <w:szCs w:val="24"/>
        </w:rPr>
      </w:pPr>
    </w:p>
    <w:p w14:paraId="766C922D" w14:textId="1070C27B" w:rsidR="00B729CC" w:rsidRDefault="00B729CC" w:rsidP="00B729CC">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B729CC">
        <w:rPr>
          <w:rFonts w:ascii="Times New Roman" w:eastAsia="Times New Roman" w:hAnsi="Times New Roman" w:cs="Times New Roman"/>
          <w:sz w:val="24"/>
          <w:szCs w:val="24"/>
        </w:rPr>
        <w:t>.  Review Accreditation Follow-up Report: ASLC will take action on approving the Accreditation Follow-up Report.</w:t>
      </w:r>
      <w:r>
        <w:rPr>
          <w:rFonts w:ascii="Times New Roman" w:eastAsia="Times New Roman" w:hAnsi="Times New Roman" w:cs="Times New Roman"/>
          <w:sz w:val="24"/>
          <w:szCs w:val="24"/>
        </w:rPr>
        <w:t xml:space="preserve"> (5min)</w:t>
      </w:r>
    </w:p>
    <w:p w14:paraId="6E1DB6E7" w14:textId="77777777" w:rsidR="00B729CC" w:rsidRPr="00B729CC" w:rsidRDefault="00B729CC" w:rsidP="00B729CC">
      <w:pPr>
        <w:pStyle w:val="Normal1"/>
        <w:spacing w:after="0" w:line="240" w:lineRule="auto"/>
        <w:rPr>
          <w:rFonts w:ascii="Times New Roman" w:eastAsia="Times New Roman" w:hAnsi="Times New Roman" w:cs="Times New Roman"/>
          <w:sz w:val="24"/>
          <w:szCs w:val="24"/>
        </w:rPr>
      </w:pPr>
      <w:r w:rsidRPr="00B729CC">
        <w:rPr>
          <w:rFonts w:ascii="Times New Roman" w:eastAsia="Times New Roman" w:hAnsi="Times New Roman" w:cs="Times New Roman"/>
          <w:sz w:val="24"/>
          <w:szCs w:val="24"/>
        </w:rPr>
        <w:t>B.  Appointments for Vacant ASLC positions: ASLC will take action on appointing new members to vacant ASLC positions.</w:t>
      </w:r>
      <w:r>
        <w:rPr>
          <w:rFonts w:ascii="Times New Roman" w:eastAsia="Times New Roman" w:hAnsi="Times New Roman" w:cs="Times New Roman"/>
          <w:sz w:val="24"/>
          <w:szCs w:val="24"/>
        </w:rPr>
        <w:t xml:space="preserve"> (20min)</w:t>
      </w:r>
    </w:p>
    <w:p w14:paraId="37E90C99" w14:textId="7B55D55F" w:rsidR="00B729CC" w:rsidRDefault="00B729CC" w:rsidP="00B729CC">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  Inter Club Council (ICC) President Appointment:  ASLC will take action on appointing the ICC President for the 2017-18 school year.</w:t>
      </w:r>
    </w:p>
    <w:p w14:paraId="2D8862E6" w14:textId="5811AC6F" w:rsidR="00B729CC" w:rsidRPr="00B729CC" w:rsidRDefault="00B729CC" w:rsidP="00B729CC">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  Club Re-chartering Approval: ASLC will take action on approving re-chartered clubs at Laney College.</w:t>
      </w:r>
      <w:r w:rsidR="002A2144">
        <w:rPr>
          <w:rFonts w:ascii="Times New Roman" w:eastAsia="Times New Roman" w:hAnsi="Times New Roman" w:cs="Times New Roman"/>
          <w:sz w:val="24"/>
          <w:szCs w:val="24"/>
        </w:rPr>
        <w:t xml:space="preserve"> (10min)</w:t>
      </w:r>
    </w:p>
    <w:p w14:paraId="2ABC5C0D" w14:textId="64305E80" w:rsidR="00DB36C8" w:rsidRDefault="00B729CC" w:rsidP="00043CFF">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043CFF" w:rsidRPr="00B729CC">
        <w:rPr>
          <w:rFonts w:ascii="Times New Roman" w:eastAsia="Times New Roman" w:hAnsi="Times New Roman" w:cs="Times New Roman"/>
          <w:sz w:val="24"/>
          <w:szCs w:val="24"/>
        </w:rPr>
        <w:t>.  Welcome Back Week DJ Reimbursement:  ASLC will t</w:t>
      </w:r>
      <w:r w:rsidR="005D2B9F">
        <w:rPr>
          <w:rFonts w:ascii="Times New Roman" w:eastAsia="Times New Roman" w:hAnsi="Times New Roman" w:cs="Times New Roman"/>
          <w:sz w:val="24"/>
          <w:szCs w:val="24"/>
        </w:rPr>
        <w:t>ake action on compensating the DJ for Welcome Back Week on Thursday, August 24, 2017</w:t>
      </w:r>
      <w:r w:rsidR="00043CFF" w:rsidRPr="00B729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(5min)</w:t>
      </w:r>
    </w:p>
    <w:p w14:paraId="5B18F9F1" w14:textId="4412BF54" w:rsidR="005D2B9F" w:rsidRPr="00B729CC" w:rsidRDefault="005D2B9F" w:rsidP="00043CFF">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  Shared Governance Meeting Assignments:  ASLC will take action on assigning Shared Governance meetings to ASLC members. (10min)</w:t>
      </w:r>
    </w:p>
    <w:p w14:paraId="3270BB5F" w14:textId="77777777" w:rsidR="00BE5AC3" w:rsidRPr="00BE5AC3" w:rsidRDefault="00BE5AC3" w:rsidP="00187298">
      <w:pPr>
        <w:pStyle w:val="Normal1"/>
        <w:spacing w:after="0" w:line="240" w:lineRule="auto"/>
        <w:jc w:val="center"/>
        <w:rPr>
          <w:rFonts w:ascii="Times New Roman" w:eastAsia="Times New Roman" w:hAnsi="Times New Roman" w:cs="Times New Roman"/>
          <w:b/>
          <w:sz w:val="24"/>
          <w:szCs w:val="24"/>
        </w:rPr>
      </w:pPr>
    </w:p>
    <w:p w14:paraId="221AA9B4" w14:textId="0148E503" w:rsidR="000C35E7" w:rsidRDefault="00BE5AC3" w:rsidP="00D47B65">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sidR="00F579B8">
        <w:rPr>
          <w:rFonts w:ascii="Times New Roman" w:eastAsia="Times New Roman" w:hAnsi="Times New Roman" w:cs="Times New Roman"/>
          <w:b/>
          <w:sz w:val="24"/>
          <w:szCs w:val="24"/>
        </w:rPr>
        <w:t>I</w:t>
      </w:r>
      <w:r w:rsidR="000C35E7">
        <w:rPr>
          <w:rFonts w:ascii="Times New Roman" w:eastAsia="Times New Roman" w:hAnsi="Times New Roman" w:cs="Times New Roman"/>
          <w:b/>
          <w:sz w:val="24"/>
          <w:szCs w:val="24"/>
        </w:rPr>
        <w:t xml:space="preserve">.  </w:t>
      </w:r>
      <w:r w:rsidR="00D47B65">
        <w:rPr>
          <w:rFonts w:ascii="Times New Roman" w:eastAsia="Times New Roman" w:hAnsi="Times New Roman" w:cs="Times New Roman"/>
          <w:b/>
          <w:sz w:val="24"/>
          <w:szCs w:val="24"/>
        </w:rPr>
        <w:t>ANNOUNCEMENTS:</w:t>
      </w:r>
    </w:p>
    <w:p w14:paraId="104FB857" w14:textId="6E6876EA" w:rsidR="00AA215A" w:rsidRPr="000C35E7" w:rsidRDefault="00AA215A" w:rsidP="00813819">
      <w:pPr>
        <w:pStyle w:val="Normal1"/>
        <w:spacing w:after="0" w:line="240" w:lineRule="auto"/>
        <w:ind w:firstLine="4680"/>
        <w:contextualSpacing/>
        <w:rPr>
          <w:rFonts w:ascii="Times New Roman" w:eastAsia="Times New Roman" w:hAnsi="Times New Roman" w:cs="Times New Roman"/>
          <w:b/>
          <w:sz w:val="24"/>
          <w:szCs w:val="24"/>
        </w:rPr>
      </w:pPr>
    </w:p>
    <w:p w14:paraId="5D5F9A06" w14:textId="64864BCD" w:rsidR="00AA215A" w:rsidRPr="00EE60B2" w:rsidRDefault="000C35E7" w:rsidP="00187298">
      <w:pPr>
        <w:pStyle w:val="Normal1"/>
        <w:spacing w:after="2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VII.  </w:t>
      </w:r>
      <w:r w:rsidR="00B540B5" w:rsidRPr="00EE60B2">
        <w:rPr>
          <w:rFonts w:ascii="Times New Roman" w:eastAsia="Times New Roman" w:hAnsi="Times New Roman" w:cs="Times New Roman"/>
          <w:b/>
          <w:sz w:val="24"/>
          <w:szCs w:val="24"/>
        </w:rPr>
        <w:t>MEETING ADJOURNED:</w:t>
      </w:r>
      <w:r w:rsidR="007A630A">
        <w:rPr>
          <w:rFonts w:ascii="Times New Roman" w:eastAsia="Times New Roman" w:hAnsi="Times New Roman" w:cs="Times New Roman"/>
          <w:b/>
          <w:sz w:val="24"/>
          <w:szCs w:val="24"/>
        </w:rPr>
        <w:t xml:space="preserve"> </w:t>
      </w:r>
    </w:p>
    <w:p w14:paraId="37A4CFC4" w14:textId="77777777" w:rsidR="00AA215A" w:rsidRPr="00EE60B2" w:rsidRDefault="00AA215A">
      <w:pPr>
        <w:pStyle w:val="Normal1"/>
        <w:rPr>
          <w:rFonts w:ascii="Times New Roman" w:hAnsi="Times New Roman" w:cs="Times New Roman"/>
        </w:rPr>
      </w:pPr>
      <w:bookmarkStart w:id="0" w:name="_GoBack"/>
      <w:bookmarkEnd w:id="0"/>
    </w:p>
    <w:sectPr w:rsidR="00AA215A" w:rsidRPr="00EE60B2" w:rsidSect="00C6314E">
      <w:pgSz w:w="12240" w:h="15840"/>
      <w:pgMar w:top="1440" w:right="720" w:bottom="144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F2759"/>
    <w:multiLevelType w:val="hybridMultilevel"/>
    <w:tmpl w:val="8776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BF0F68"/>
    <w:multiLevelType w:val="hybridMultilevel"/>
    <w:tmpl w:val="0E9CB5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371A18"/>
    <w:multiLevelType w:val="hybridMultilevel"/>
    <w:tmpl w:val="78FCDE0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EA42D5A"/>
    <w:multiLevelType w:val="multilevel"/>
    <w:tmpl w:val="FD041BD8"/>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4">
    <w:nsid w:val="2B84252F"/>
    <w:multiLevelType w:val="hybridMultilevel"/>
    <w:tmpl w:val="E53CE0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CD223C"/>
    <w:multiLevelType w:val="hybridMultilevel"/>
    <w:tmpl w:val="798A09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CB2B9A"/>
    <w:multiLevelType w:val="multilevel"/>
    <w:tmpl w:val="019CFC06"/>
    <w:lvl w:ilvl="0">
      <w:start w:val="1"/>
      <w:numFmt w:val="decimal"/>
      <w:lvlText w:val="%1."/>
      <w:lvlJc w:val="left"/>
      <w:pPr>
        <w:ind w:left="720" w:firstLine="360"/>
      </w:pPr>
      <w:rPr>
        <w:b/>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36150B0C"/>
    <w:multiLevelType w:val="multilevel"/>
    <w:tmpl w:val="49D0124C"/>
    <w:lvl w:ilvl="0">
      <w:start w:val="1"/>
      <w:numFmt w:val="decimal"/>
      <w:lvlText w:val="%1."/>
      <w:lvlJc w:val="left"/>
      <w:pPr>
        <w:ind w:left="360" w:firstLine="360"/>
      </w:p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8">
    <w:nsid w:val="362C672E"/>
    <w:multiLevelType w:val="hybridMultilevel"/>
    <w:tmpl w:val="2B78F7F8"/>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9">
    <w:nsid w:val="3B9B7614"/>
    <w:multiLevelType w:val="hybridMultilevel"/>
    <w:tmpl w:val="53B8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0B23CA"/>
    <w:multiLevelType w:val="hybridMultilevel"/>
    <w:tmpl w:val="D8640B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FC6D3F"/>
    <w:multiLevelType w:val="multilevel"/>
    <w:tmpl w:val="019CFC06"/>
    <w:lvl w:ilvl="0">
      <w:start w:val="1"/>
      <w:numFmt w:val="decimal"/>
      <w:lvlText w:val="%1."/>
      <w:lvlJc w:val="left"/>
      <w:pPr>
        <w:ind w:left="720" w:firstLine="360"/>
      </w:pPr>
      <w:rPr>
        <w:b/>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4F5A01E5"/>
    <w:multiLevelType w:val="hybridMultilevel"/>
    <w:tmpl w:val="2B6885B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3A51742"/>
    <w:multiLevelType w:val="hybridMultilevel"/>
    <w:tmpl w:val="F9889650"/>
    <w:lvl w:ilvl="0" w:tplc="EC7259DE">
      <w:start w:val="1"/>
      <w:numFmt w:val="decimal"/>
      <w:lvlText w:val="%1."/>
      <w:lvlJc w:val="left"/>
      <w:pPr>
        <w:ind w:left="1440" w:hanging="360"/>
      </w:pPr>
      <w:rPr>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6152AB4"/>
    <w:multiLevelType w:val="hybridMultilevel"/>
    <w:tmpl w:val="7778CFD8"/>
    <w:lvl w:ilvl="0" w:tplc="4A1A1FAE">
      <w:start w:val="1"/>
      <w:numFmt w:val="decimal"/>
      <w:lvlText w:val="%1."/>
      <w:lvlJc w:val="left"/>
      <w:pPr>
        <w:ind w:left="1440" w:hanging="360"/>
      </w:pPr>
      <w:rPr>
        <w:rFonts w:ascii="Times New Roman" w:eastAsia="Times New Roman" w:hAnsi="Times New Roman" w:cs="Times New Roman"/>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62344F1"/>
    <w:multiLevelType w:val="multilevel"/>
    <w:tmpl w:val="49D0124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nsid w:val="5B9C4318"/>
    <w:multiLevelType w:val="multilevel"/>
    <w:tmpl w:val="019CFC06"/>
    <w:lvl w:ilvl="0">
      <w:start w:val="1"/>
      <w:numFmt w:val="decimal"/>
      <w:lvlText w:val="%1."/>
      <w:lvlJc w:val="left"/>
      <w:pPr>
        <w:ind w:left="720" w:firstLine="360"/>
      </w:pPr>
      <w:rPr>
        <w:b/>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nsid w:val="6F00113A"/>
    <w:multiLevelType w:val="hybridMultilevel"/>
    <w:tmpl w:val="8E6C5C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FF423CF"/>
    <w:multiLevelType w:val="hybridMultilevel"/>
    <w:tmpl w:val="2C6E0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063268"/>
    <w:multiLevelType w:val="hybridMultilevel"/>
    <w:tmpl w:val="CD24721E"/>
    <w:lvl w:ilvl="0" w:tplc="1B2A650A">
      <w:start w:val="2"/>
      <w:numFmt w:val="decimal"/>
      <w:lvlText w:val="%1."/>
      <w:lvlJc w:val="left"/>
      <w:pPr>
        <w:ind w:left="1440" w:hanging="360"/>
      </w:pPr>
      <w:rPr>
        <w:rFonts w:hint="default"/>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7BF36E2"/>
    <w:multiLevelType w:val="hybridMultilevel"/>
    <w:tmpl w:val="7DB85864"/>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15"/>
  </w:num>
  <w:num w:numId="3">
    <w:abstractNumId w:val="6"/>
  </w:num>
  <w:num w:numId="4">
    <w:abstractNumId w:val="11"/>
  </w:num>
  <w:num w:numId="5">
    <w:abstractNumId w:val="7"/>
  </w:num>
  <w:num w:numId="6">
    <w:abstractNumId w:val="16"/>
  </w:num>
  <w:num w:numId="7">
    <w:abstractNumId w:val="8"/>
  </w:num>
  <w:num w:numId="8">
    <w:abstractNumId w:val="20"/>
  </w:num>
  <w:num w:numId="9">
    <w:abstractNumId w:val="17"/>
  </w:num>
  <w:num w:numId="10">
    <w:abstractNumId w:val="2"/>
  </w:num>
  <w:num w:numId="11">
    <w:abstractNumId w:val="13"/>
  </w:num>
  <w:num w:numId="12">
    <w:abstractNumId w:val="19"/>
  </w:num>
  <w:num w:numId="13">
    <w:abstractNumId w:val="14"/>
  </w:num>
  <w:num w:numId="14">
    <w:abstractNumId w:val="18"/>
  </w:num>
  <w:num w:numId="15">
    <w:abstractNumId w:val="1"/>
  </w:num>
  <w:num w:numId="16">
    <w:abstractNumId w:val="5"/>
  </w:num>
  <w:num w:numId="17">
    <w:abstractNumId w:val="4"/>
  </w:num>
  <w:num w:numId="18">
    <w:abstractNumId w:val="10"/>
  </w:num>
  <w:num w:numId="19">
    <w:abstractNumId w:val="9"/>
  </w:num>
  <w:num w:numId="20">
    <w:abstractNumId w:val="1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15A"/>
    <w:rsid w:val="00043CFF"/>
    <w:rsid w:val="000C35E7"/>
    <w:rsid w:val="000F3AB9"/>
    <w:rsid w:val="000F70FF"/>
    <w:rsid w:val="00112506"/>
    <w:rsid w:val="00123759"/>
    <w:rsid w:val="00141D60"/>
    <w:rsid w:val="00184B4B"/>
    <w:rsid w:val="00187298"/>
    <w:rsid w:val="001E1532"/>
    <w:rsid w:val="001E45D9"/>
    <w:rsid w:val="0023605B"/>
    <w:rsid w:val="002A2144"/>
    <w:rsid w:val="002A627F"/>
    <w:rsid w:val="002C0AF0"/>
    <w:rsid w:val="002E1846"/>
    <w:rsid w:val="002E2EC4"/>
    <w:rsid w:val="00301554"/>
    <w:rsid w:val="0030299F"/>
    <w:rsid w:val="003038F1"/>
    <w:rsid w:val="0030577F"/>
    <w:rsid w:val="00324658"/>
    <w:rsid w:val="0032586C"/>
    <w:rsid w:val="00344EEE"/>
    <w:rsid w:val="003B264E"/>
    <w:rsid w:val="003B46B1"/>
    <w:rsid w:val="003C5C9C"/>
    <w:rsid w:val="00407CA5"/>
    <w:rsid w:val="00434626"/>
    <w:rsid w:val="00480556"/>
    <w:rsid w:val="00496B2F"/>
    <w:rsid w:val="004A4309"/>
    <w:rsid w:val="004E4FEC"/>
    <w:rsid w:val="00504485"/>
    <w:rsid w:val="00514D00"/>
    <w:rsid w:val="00563268"/>
    <w:rsid w:val="00574142"/>
    <w:rsid w:val="005C698D"/>
    <w:rsid w:val="005D23EF"/>
    <w:rsid w:val="005D2B9F"/>
    <w:rsid w:val="005D503A"/>
    <w:rsid w:val="005F7B7F"/>
    <w:rsid w:val="00660950"/>
    <w:rsid w:val="00681C30"/>
    <w:rsid w:val="00681CF2"/>
    <w:rsid w:val="00690285"/>
    <w:rsid w:val="006D1743"/>
    <w:rsid w:val="006F02A7"/>
    <w:rsid w:val="007A630A"/>
    <w:rsid w:val="007B29D0"/>
    <w:rsid w:val="007B361A"/>
    <w:rsid w:val="008027DA"/>
    <w:rsid w:val="00813819"/>
    <w:rsid w:val="008B4352"/>
    <w:rsid w:val="008D7EB3"/>
    <w:rsid w:val="00903D6D"/>
    <w:rsid w:val="00943A09"/>
    <w:rsid w:val="009460DE"/>
    <w:rsid w:val="009837CC"/>
    <w:rsid w:val="009A39C1"/>
    <w:rsid w:val="009A61F7"/>
    <w:rsid w:val="009A6A41"/>
    <w:rsid w:val="009B1BC6"/>
    <w:rsid w:val="009B4BF4"/>
    <w:rsid w:val="009E081D"/>
    <w:rsid w:val="00A968EA"/>
    <w:rsid w:val="00AA215A"/>
    <w:rsid w:val="00AB40C5"/>
    <w:rsid w:val="00AF7F1A"/>
    <w:rsid w:val="00B00264"/>
    <w:rsid w:val="00B2065A"/>
    <w:rsid w:val="00B540B5"/>
    <w:rsid w:val="00B60F18"/>
    <w:rsid w:val="00B729CC"/>
    <w:rsid w:val="00B81F84"/>
    <w:rsid w:val="00BE3435"/>
    <w:rsid w:val="00BE5AC3"/>
    <w:rsid w:val="00C26529"/>
    <w:rsid w:val="00C34AB6"/>
    <w:rsid w:val="00C5744C"/>
    <w:rsid w:val="00C6314E"/>
    <w:rsid w:val="00C75026"/>
    <w:rsid w:val="00C8098E"/>
    <w:rsid w:val="00CE150F"/>
    <w:rsid w:val="00D236FF"/>
    <w:rsid w:val="00D47B65"/>
    <w:rsid w:val="00D8502D"/>
    <w:rsid w:val="00DB1DA5"/>
    <w:rsid w:val="00DB36C8"/>
    <w:rsid w:val="00DC7D3B"/>
    <w:rsid w:val="00DD2631"/>
    <w:rsid w:val="00DD7358"/>
    <w:rsid w:val="00E46E83"/>
    <w:rsid w:val="00E8319B"/>
    <w:rsid w:val="00EB5247"/>
    <w:rsid w:val="00EE60B2"/>
    <w:rsid w:val="00EF6396"/>
    <w:rsid w:val="00F20C61"/>
    <w:rsid w:val="00F30C8E"/>
    <w:rsid w:val="00F53038"/>
    <w:rsid w:val="00F579B8"/>
    <w:rsid w:val="00F6232A"/>
    <w:rsid w:val="00F7650F"/>
    <w:rsid w:val="00F84AB5"/>
    <w:rsid w:val="00FA265B"/>
    <w:rsid w:val="00FD1558"/>
    <w:rsid w:val="00FE7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7F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571174">
      <w:bodyDiv w:val="1"/>
      <w:marLeft w:val="0"/>
      <w:marRight w:val="0"/>
      <w:marTop w:val="0"/>
      <w:marBottom w:val="0"/>
      <w:divBdr>
        <w:top w:val="none" w:sz="0" w:space="0" w:color="auto"/>
        <w:left w:val="none" w:sz="0" w:space="0" w:color="auto"/>
        <w:bottom w:val="none" w:sz="0" w:space="0" w:color="auto"/>
        <w:right w:val="none" w:sz="0" w:space="0" w:color="auto"/>
      </w:divBdr>
    </w:div>
    <w:div w:id="122640564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675</Words>
  <Characters>3848</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Associated Of Laney College</Company>
  <LinksUpToDate>false</LinksUpToDate>
  <CharactersWithSpaces>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ASLC</dc:creator>
  <cp:lastModifiedBy>corey hollis</cp:lastModifiedBy>
  <cp:revision>4</cp:revision>
  <cp:lastPrinted>2017-04-28T00:24:00Z</cp:lastPrinted>
  <dcterms:created xsi:type="dcterms:W3CDTF">2017-08-27T01:34:00Z</dcterms:created>
  <dcterms:modified xsi:type="dcterms:W3CDTF">2017-08-28T15:35:00Z</dcterms:modified>
</cp:coreProperties>
</file>