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33" w:rsidRDefault="00646133">
      <w:pPr>
        <w:rPr>
          <w:rFonts w:ascii="Lustria" w:eastAsia="Lustria" w:hAnsi="Lustria" w:cs="Lustria"/>
          <w:color w:val="1F497D"/>
          <w:sz w:val="22"/>
          <w:szCs w:val="22"/>
        </w:rPr>
      </w:pPr>
    </w:p>
    <w:p w:rsidR="00646133" w:rsidRDefault="00CC387B">
      <w:pPr>
        <w:jc w:val="center"/>
        <w:rPr>
          <w:rFonts w:ascii="Lustria" w:eastAsia="Lustria" w:hAnsi="Lustria" w:cs="Lustria"/>
          <w:b/>
          <w:color w:val="000000"/>
          <w:sz w:val="28"/>
          <w:szCs w:val="28"/>
        </w:rPr>
      </w:pPr>
      <w:r>
        <w:rPr>
          <w:rFonts w:ascii="Lustria" w:eastAsia="Lustria" w:hAnsi="Lustria" w:cs="Lustria"/>
          <w:b/>
          <w:color w:val="000000"/>
          <w:sz w:val="28"/>
          <w:szCs w:val="28"/>
        </w:rPr>
        <w:t>Spring 2019</w:t>
      </w:r>
      <w:r w:rsidR="00760CD9">
        <w:rPr>
          <w:rFonts w:ascii="Lustria" w:eastAsia="Lustria" w:hAnsi="Lustria" w:cs="Lustria"/>
          <w:b/>
          <w:color w:val="000000"/>
          <w:sz w:val="28"/>
          <w:szCs w:val="28"/>
        </w:rPr>
        <w:t xml:space="preserve">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>Associated Studen</w:t>
      </w:r>
      <w:bookmarkStart w:id="0" w:name="_GoBack"/>
      <w:bookmarkEnd w:id="0"/>
      <w:r>
        <w:rPr>
          <w:rFonts w:ascii="Lustria" w:eastAsia="Lustria" w:hAnsi="Lustria" w:cs="Lustria"/>
          <w:b/>
          <w:color w:val="000000"/>
          <w:sz w:val="28"/>
          <w:szCs w:val="28"/>
        </w:rPr>
        <w:t>ts</w:t>
      </w:r>
      <w:r w:rsidR="00760CD9">
        <w:rPr>
          <w:rFonts w:ascii="Lustria" w:eastAsia="Lustria" w:hAnsi="Lustria" w:cs="Lustria"/>
          <w:b/>
          <w:color w:val="000000"/>
          <w:sz w:val="28"/>
          <w:szCs w:val="28"/>
        </w:rPr>
        <w:t xml:space="preserve"> Timeline</w:t>
      </w:r>
    </w:p>
    <w:p w:rsidR="00646133" w:rsidRDefault="00646133">
      <w:pPr>
        <w:jc w:val="center"/>
        <w:rPr>
          <w:rFonts w:ascii="Lustria" w:eastAsia="Lustria" w:hAnsi="Lustria" w:cs="Lustria"/>
        </w:rPr>
      </w:pPr>
    </w:p>
    <w:tbl>
      <w:tblPr>
        <w:tblStyle w:val="a"/>
        <w:tblW w:w="9480" w:type="dxa"/>
        <w:tblLayout w:type="fixed"/>
        <w:tblLook w:val="0400" w:firstRow="0" w:lastRow="0" w:firstColumn="0" w:lastColumn="0" w:noHBand="0" w:noVBand="1"/>
      </w:tblPr>
      <w:tblGrid>
        <w:gridCol w:w="2441"/>
        <w:gridCol w:w="1646"/>
        <w:gridCol w:w="5393"/>
      </w:tblGrid>
      <w:tr w:rsidR="00646133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jc w:val="center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Event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jc w:val="center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Date</w:t>
            </w:r>
          </w:p>
        </w:tc>
        <w:tc>
          <w:tcPr>
            <w:tcW w:w="5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jc w:val="center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Location/Details</w:t>
            </w: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Candidate Applications Available Online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 xml:space="preserve">February </w:t>
            </w:r>
            <w:r w:rsidR="00B46454">
              <w:rPr>
                <w:rFonts w:ascii="Lustria" w:eastAsia="Lustria" w:hAnsi="Lustria" w:cs="Lustria"/>
                <w:color w:val="000000"/>
              </w:rPr>
              <w:t>5</w:t>
            </w:r>
            <w:r>
              <w:rPr>
                <w:rFonts w:ascii="Lustria" w:eastAsia="Lustria" w:hAnsi="Lustria" w:cs="Lustria"/>
                <w:color w:val="000000"/>
              </w:rPr>
              <w:t xml:space="preserve">th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646133">
            <w:pPr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</w:p>
          <w:p w:rsidR="00646133" w:rsidRDefault="00646133">
            <w:pPr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 xml:space="preserve">Application &amp; </w:t>
            </w:r>
            <w:r>
              <w:rPr>
                <w:rFonts w:ascii="Lustria" w:eastAsia="Lustria" w:hAnsi="Lustria" w:cs="Lustria"/>
                <w:b/>
                <w:color w:val="FF0000"/>
              </w:rPr>
              <w:t>Petition Package</w:t>
            </w:r>
            <w:r>
              <w:rPr>
                <w:rFonts w:ascii="Lustria" w:eastAsia="Lustria" w:hAnsi="Lustria" w:cs="Lustria"/>
                <w:b/>
                <w:color w:val="000000"/>
              </w:rPr>
              <w:t xml:space="preserve"> Deadline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B46454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>February 2</w:t>
            </w:r>
            <w:r w:rsidR="00760CD9">
              <w:rPr>
                <w:rFonts w:ascii="Lustria" w:eastAsia="Lustria" w:hAnsi="Lustria" w:cs="Lustria"/>
              </w:rPr>
              <w:t>6</w:t>
            </w:r>
            <w:r w:rsidR="00760CD9">
              <w:rPr>
                <w:rFonts w:ascii="Lustria" w:eastAsia="Lustria" w:hAnsi="Lustria" w:cs="Lustria"/>
                <w:color w:val="000000"/>
              </w:rPr>
              <w:t xml:space="preserve">th @ 5pm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646133">
            <w:pPr>
              <w:rPr>
                <w:rFonts w:ascii="Lustria" w:eastAsia="Lustria" w:hAnsi="Lustria" w:cs="Lustria"/>
              </w:rPr>
            </w:pPr>
          </w:p>
          <w:p w:rsidR="00646133" w:rsidRDefault="00760CD9">
            <w:pPr>
              <w:rPr>
                <w:rFonts w:ascii="Lustria" w:eastAsia="Lustria" w:hAnsi="Lustria" w:cs="Lustria"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 xml:space="preserve">**No applications will be accepted after 5pm** </w:t>
            </w:r>
          </w:p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Applications are reviewed to determine eligibility and who will be proceed forward in the process (this will include GPA checks)</w:t>
            </w: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Candidate Orientation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 xml:space="preserve">Week of March </w:t>
            </w:r>
            <w:r w:rsidR="00B46454">
              <w:rPr>
                <w:rFonts w:ascii="Lustria" w:eastAsia="Lustria" w:hAnsi="Lustria" w:cs="Lustria"/>
                <w:color w:val="000000"/>
              </w:rPr>
              <w:t>11</w:t>
            </w:r>
            <w:r>
              <w:rPr>
                <w:rFonts w:ascii="Lustria" w:eastAsia="Lustria" w:hAnsi="Lustria" w:cs="Lustria"/>
                <w:color w:val="000000"/>
              </w:rPr>
              <w:t>th-</w:t>
            </w:r>
            <w:r w:rsidR="00B46454">
              <w:rPr>
                <w:rFonts w:ascii="Lustria" w:eastAsia="Lustria" w:hAnsi="Lustria" w:cs="Lustria"/>
              </w:rPr>
              <w:t>15</w:t>
            </w:r>
            <w:r w:rsidR="00B46454" w:rsidRPr="00B46454">
              <w:rPr>
                <w:rFonts w:ascii="Lustria" w:eastAsia="Lustria" w:hAnsi="Lustria" w:cs="Lustria"/>
                <w:vertAlign w:val="superscript"/>
              </w:rPr>
              <w:t>th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Overview of the elections timeline, rules &amp; regulations and meet current senators</w:t>
            </w: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 xml:space="preserve">Candidate Campaigning Period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>March 1</w:t>
            </w:r>
            <w:r w:rsidR="00B46454">
              <w:rPr>
                <w:rFonts w:ascii="Lustria" w:eastAsia="Lustria" w:hAnsi="Lustria" w:cs="Lustria"/>
                <w:color w:val="000000"/>
              </w:rPr>
              <w:t>8</w:t>
            </w:r>
            <w:r>
              <w:rPr>
                <w:rFonts w:ascii="Lustria" w:eastAsia="Lustria" w:hAnsi="Lustria" w:cs="Lustria"/>
                <w:color w:val="000000"/>
              </w:rPr>
              <w:t xml:space="preserve">th – April </w:t>
            </w:r>
            <w:r>
              <w:rPr>
                <w:rFonts w:ascii="Lustria" w:eastAsia="Lustria" w:hAnsi="Lustria" w:cs="Lustria"/>
              </w:rPr>
              <w:t>1</w:t>
            </w:r>
            <w:r w:rsidR="00B46454">
              <w:rPr>
                <w:rFonts w:ascii="Lustria" w:eastAsia="Lustria" w:hAnsi="Lustria" w:cs="Lustria"/>
              </w:rPr>
              <w:t>2</w:t>
            </w:r>
            <w:r>
              <w:rPr>
                <w:rFonts w:ascii="Lustria" w:eastAsia="Lustria" w:hAnsi="Lustria" w:cs="Lustria"/>
                <w:color w:val="000000"/>
              </w:rPr>
              <w:t>th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2"/>
                <w:szCs w:val="22"/>
              </w:rPr>
            </w:pPr>
            <w:r>
              <w:rPr>
                <w:rFonts w:ascii="Lustria" w:eastAsia="Lustria" w:hAnsi="Lustria" w:cs="Lustria"/>
                <w:sz w:val="22"/>
                <w:szCs w:val="22"/>
              </w:rPr>
              <w:t>Candidates shall remove all signs, posters and/or displays within forty-eight (48</w:t>
            </w:r>
            <w:proofErr w:type="gramStart"/>
            <w:r>
              <w:rPr>
                <w:rFonts w:ascii="Lustria" w:eastAsia="Lustria" w:hAnsi="Lustria" w:cs="Lustria"/>
                <w:sz w:val="22"/>
                <w:szCs w:val="22"/>
              </w:rPr>
              <w:t>)hours</w:t>
            </w:r>
            <w:proofErr w:type="gramEnd"/>
            <w:r>
              <w:rPr>
                <w:rFonts w:ascii="Lustria" w:eastAsia="Lustria" w:hAnsi="Lustria" w:cs="Lustria"/>
                <w:sz w:val="22"/>
                <w:szCs w:val="22"/>
              </w:rPr>
              <w:t xml:space="preserve"> of notification of the official closing of the General Election. Failure to do so may result in the college imposing fines for </w:t>
            </w:r>
            <w:proofErr w:type="spellStart"/>
            <w:r>
              <w:rPr>
                <w:rFonts w:ascii="Lustria" w:eastAsia="Lustria" w:hAnsi="Lustria" w:cs="Lustria"/>
                <w:sz w:val="22"/>
                <w:szCs w:val="22"/>
              </w:rPr>
              <w:t>clean up</w:t>
            </w:r>
            <w:proofErr w:type="spellEnd"/>
            <w:r>
              <w:rPr>
                <w:rFonts w:ascii="Lustria" w:eastAsia="Lustria" w:hAnsi="Lustria" w:cs="Lustria"/>
                <w:sz w:val="22"/>
                <w:szCs w:val="22"/>
              </w:rPr>
              <w:t xml:space="preserve"> and a hold on candidates’ records</w:t>
            </w:r>
          </w:p>
        </w:tc>
      </w:tr>
      <w:tr w:rsidR="00646133">
        <w:trPr>
          <w:trHeight w:val="640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Online Voting Period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 xml:space="preserve">April </w:t>
            </w:r>
            <w:r w:rsidR="00B46454">
              <w:rPr>
                <w:rFonts w:ascii="Lustria" w:eastAsia="Lustria" w:hAnsi="Lustria" w:cs="Lustria"/>
                <w:color w:val="000000"/>
              </w:rPr>
              <w:t>16</w:t>
            </w:r>
            <w:r>
              <w:rPr>
                <w:rFonts w:ascii="Lustria" w:eastAsia="Lustria" w:hAnsi="Lustria" w:cs="Lustria"/>
                <w:color w:val="000000"/>
              </w:rPr>
              <w:t>th – 1</w:t>
            </w:r>
            <w:r w:rsidR="00B46454">
              <w:rPr>
                <w:rFonts w:ascii="Lustria" w:eastAsia="Lustria" w:hAnsi="Lustria" w:cs="Lustria"/>
                <w:color w:val="000000"/>
              </w:rPr>
              <w:t>7th</w:t>
            </w:r>
            <w:r>
              <w:rPr>
                <w:rFonts w:ascii="Lustria" w:eastAsia="Lustria" w:hAnsi="Lustria" w:cs="Lustria"/>
                <w:color w:val="000000"/>
              </w:rPr>
              <w:t xml:space="preserve"> @8am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b/>
              </w:rPr>
            </w:pPr>
            <w:r>
              <w:rPr>
                <w:rFonts w:ascii="Lustria" w:eastAsia="Lustria" w:hAnsi="Lustria" w:cs="Lustria"/>
                <w:b/>
              </w:rPr>
              <w:t xml:space="preserve">   </w:t>
            </w: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 xml:space="preserve">In Person Polling Stations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 xml:space="preserve">April </w:t>
            </w:r>
            <w:r w:rsidR="00B46454">
              <w:rPr>
                <w:rFonts w:ascii="Lustria" w:eastAsia="Lustria" w:hAnsi="Lustria" w:cs="Lustria"/>
                <w:color w:val="000000"/>
              </w:rPr>
              <w:t>16th</w:t>
            </w:r>
            <w:r>
              <w:rPr>
                <w:rFonts w:ascii="Lustria" w:eastAsia="Lustria" w:hAnsi="Lustria" w:cs="Lustria"/>
                <w:color w:val="000000"/>
              </w:rPr>
              <w:t xml:space="preserve"> &amp; 1</w:t>
            </w:r>
            <w:r w:rsidR="00B46454">
              <w:rPr>
                <w:rFonts w:ascii="Lustria" w:eastAsia="Lustria" w:hAnsi="Lustria" w:cs="Lustria"/>
                <w:color w:val="000000"/>
              </w:rPr>
              <w:t>7th</w:t>
            </w:r>
            <w:r>
              <w:rPr>
                <w:rFonts w:ascii="Lustria" w:eastAsia="Lustria" w:hAnsi="Lustria" w:cs="Lustria"/>
                <w:color w:val="000000"/>
              </w:rPr>
              <w:t xml:space="preserve"> @9am-5pm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Check with your campus Student Life Office for specific times, dates and location.</w:t>
            </w:r>
          </w:p>
          <w:p w:rsidR="00646133" w:rsidRDefault="00646133">
            <w:pPr>
              <w:rPr>
                <w:rFonts w:ascii="Lustria" w:eastAsia="Lustria" w:hAnsi="Lustria" w:cs="Lustria"/>
              </w:rPr>
            </w:pP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Voting Closes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April 1</w:t>
            </w:r>
            <w:r w:rsidR="00B46454"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7th</w:t>
            </w: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 xml:space="preserve"> @11:59pm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 xml:space="preserve">      </w:t>
            </w: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Results Posted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 xml:space="preserve">April </w:t>
            </w:r>
            <w:r w:rsidR="00B46454">
              <w:rPr>
                <w:rFonts w:ascii="Lustria" w:eastAsia="Lustria" w:hAnsi="Lustria" w:cs="Lustria"/>
                <w:sz w:val="20"/>
                <w:szCs w:val="20"/>
              </w:rPr>
              <w:t>22nd</w:t>
            </w:r>
            <w:r>
              <w:rPr>
                <w:rFonts w:ascii="Lustria" w:eastAsia="Lustria" w:hAnsi="Lustria" w:cs="Lustria"/>
                <w:sz w:val="20"/>
                <w:szCs w:val="20"/>
              </w:rPr>
              <w:t xml:space="preserve"> by 5pm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646133">
            <w:pPr>
              <w:rPr>
                <w:rFonts w:ascii="Lustria" w:eastAsia="Lustria" w:hAnsi="Lustria" w:cs="Lustria"/>
                <w:sz w:val="20"/>
                <w:szCs w:val="20"/>
              </w:rPr>
            </w:pP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 xml:space="preserve">Protest Form Deadline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 xml:space="preserve">April </w:t>
            </w:r>
            <w:r w:rsidR="00B46454">
              <w:rPr>
                <w:rFonts w:ascii="Lustria" w:eastAsia="Lustria" w:hAnsi="Lustria" w:cs="Lustria"/>
                <w:color w:val="000000"/>
              </w:rPr>
              <w:t>23rd</w:t>
            </w:r>
            <w:r>
              <w:rPr>
                <w:rFonts w:ascii="Lustria" w:eastAsia="Lustria" w:hAnsi="Lustria" w:cs="Lustria"/>
                <w:color w:val="000000"/>
              </w:rPr>
              <w:t xml:space="preserve"> by 5pm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646133">
            <w:pPr>
              <w:rPr>
                <w:rFonts w:ascii="Lustria" w:eastAsia="Lustria" w:hAnsi="Lustria" w:cs="Lustria"/>
              </w:rPr>
            </w:pPr>
          </w:p>
        </w:tc>
      </w:tr>
      <w:tr w:rsidR="00646133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New Senator Swear-In Ceremony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760CD9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color w:val="000000"/>
              </w:rPr>
              <w:t>TBA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133" w:rsidRDefault="00646133">
            <w:pPr>
              <w:rPr>
                <w:rFonts w:ascii="Lustria" w:eastAsia="Lustria" w:hAnsi="Lustria" w:cs="Lustria"/>
              </w:rPr>
            </w:pPr>
          </w:p>
        </w:tc>
      </w:tr>
    </w:tbl>
    <w:p w:rsidR="00646133" w:rsidRDefault="00646133"/>
    <w:sectPr w:rsidR="006461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33"/>
    <w:rsid w:val="00646133"/>
    <w:rsid w:val="00760CD9"/>
    <w:rsid w:val="00B46454"/>
    <w:rsid w:val="00B9049A"/>
    <w:rsid w:val="00C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91010-D3AB-4246-B048-824AB75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Albury</dc:creator>
  <cp:lastModifiedBy>Gary Albury</cp:lastModifiedBy>
  <cp:revision>2</cp:revision>
  <dcterms:created xsi:type="dcterms:W3CDTF">2019-01-29T21:21:00Z</dcterms:created>
  <dcterms:modified xsi:type="dcterms:W3CDTF">2019-01-29T21:21:00Z</dcterms:modified>
</cp:coreProperties>
</file>