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5445247" w14:textId="77777777" w:rsidR="00AA215A" w:rsidRPr="00F3065F" w:rsidRDefault="00B540B5" w:rsidP="00A41ED7">
      <w:pPr>
        <w:pStyle w:val="Normal1"/>
        <w:spacing w:after="0" w:line="240" w:lineRule="auto"/>
        <w:jc w:val="center"/>
        <w:rPr>
          <w:rFonts w:ascii="Times New Roman" w:eastAsia="Times New Roman" w:hAnsi="Times New Roman" w:cs="Times New Roman"/>
          <w:sz w:val="24"/>
          <w:szCs w:val="24"/>
        </w:rPr>
      </w:pPr>
      <w:r w:rsidRPr="00F3065F">
        <w:rPr>
          <w:rFonts w:ascii="Times New Roman" w:eastAsia="Times New Roman" w:hAnsi="Times New Roman" w:cs="Times New Roman"/>
          <w:b/>
          <w:sz w:val="36"/>
          <w:szCs w:val="36"/>
        </w:rPr>
        <w:t xml:space="preserve">Associated Students of Laney College </w:t>
      </w:r>
    </w:p>
    <w:p w14:paraId="0915575F" w14:textId="3E09DF92" w:rsidR="00AA215A" w:rsidRPr="00FD4956" w:rsidRDefault="00892C16" w:rsidP="00A41ED7">
      <w:pPr>
        <w:pStyle w:val="Normal1"/>
        <w:spacing w:after="0" w:line="240" w:lineRule="auto"/>
        <w:jc w:val="center"/>
        <w:rPr>
          <w:rFonts w:ascii="Times New Roman" w:eastAsia="Times New Roman" w:hAnsi="Times New Roman" w:cs="Times New Roman"/>
          <w:color w:val="008000"/>
          <w:sz w:val="24"/>
          <w:szCs w:val="24"/>
        </w:rPr>
      </w:pPr>
      <w:r>
        <w:rPr>
          <w:rFonts w:ascii="Times New Roman" w:eastAsia="Times New Roman" w:hAnsi="Times New Roman" w:cs="Times New Roman"/>
          <w:b/>
          <w:color w:val="008000"/>
          <w:sz w:val="20"/>
          <w:szCs w:val="20"/>
        </w:rPr>
        <w:t>Thursday</w:t>
      </w:r>
      <w:r w:rsidR="00506772">
        <w:rPr>
          <w:rFonts w:ascii="Times New Roman" w:eastAsia="Times New Roman" w:hAnsi="Times New Roman" w:cs="Times New Roman"/>
          <w:b/>
          <w:color w:val="008000"/>
          <w:sz w:val="20"/>
          <w:szCs w:val="20"/>
        </w:rPr>
        <w:t xml:space="preserve">, </w:t>
      </w:r>
      <w:r w:rsidR="00B32CBD">
        <w:rPr>
          <w:rFonts w:ascii="Times New Roman" w:eastAsia="Times New Roman" w:hAnsi="Times New Roman" w:cs="Times New Roman"/>
          <w:b/>
          <w:color w:val="008000"/>
          <w:sz w:val="20"/>
          <w:szCs w:val="20"/>
        </w:rPr>
        <w:t>Februar</w:t>
      </w:r>
      <w:r w:rsidR="00113FE0">
        <w:rPr>
          <w:rFonts w:ascii="Times New Roman" w:eastAsia="Times New Roman" w:hAnsi="Times New Roman" w:cs="Times New Roman"/>
          <w:b/>
          <w:color w:val="008000"/>
          <w:sz w:val="20"/>
          <w:szCs w:val="20"/>
        </w:rPr>
        <w:t>y</w:t>
      </w:r>
      <w:r w:rsidR="00E30B24">
        <w:rPr>
          <w:rFonts w:ascii="Times New Roman" w:eastAsia="Times New Roman" w:hAnsi="Times New Roman" w:cs="Times New Roman"/>
          <w:b/>
          <w:color w:val="008000"/>
          <w:sz w:val="20"/>
          <w:szCs w:val="20"/>
        </w:rPr>
        <w:t xml:space="preserve"> </w:t>
      </w:r>
      <w:r w:rsidR="0073463E">
        <w:rPr>
          <w:rFonts w:ascii="Times New Roman" w:eastAsia="Times New Roman" w:hAnsi="Times New Roman" w:cs="Times New Roman"/>
          <w:b/>
          <w:color w:val="008000"/>
          <w:sz w:val="20"/>
          <w:szCs w:val="20"/>
        </w:rPr>
        <w:t>28</w:t>
      </w:r>
      <w:r w:rsidR="00113FE0">
        <w:rPr>
          <w:rFonts w:ascii="Times New Roman" w:eastAsia="Times New Roman" w:hAnsi="Times New Roman" w:cs="Times New Roman"/>
          <w:b/>
          <w:color w:val="008000"/>
          <w:sz w:val="20"/>
          <w:szCs w:val="20"/>
        </w:rPr>
        <w:t>, 2019</w:t>
      </w:r>
      <w:r w:rsidR="0074114E">
        <w:rPr>
          <w:rFonts w:ascii="Times New Roman" w:eastAsia="Times New Roman" w:hAnsi="Times New Roman" w:cs="Times New Roman"/>
          <w:b/>
          <w:color w:val="008000"/>
          <w:sz w:val="20"/>
          <w:szCs w:val="20"/>
        </w:rPr>
        <w:t xml:space="preserve"> </w:t>
      </w:r>
      <w:r>
        <w:rPr>
          <w:rFonts w:ascii="Times New Roman" w:eastAsia="Times New Roman" w:hAnsi="Times New Roman" w:cs="Times New Roman"/>
          <w:b/>
          <w:color w:val="008000"/>
          <w:sz w:val="20"/>
          <w:szCs w:val="20"/>
        </w:rPr>
        <w:t>12</w:t>
      </w:r>
      <w:r w:rsidR="000C17D1">
        <w:rPr>
          <w:rFonts w:ascii="Times New Roman" w:eastAsia="Times New Roman" w:hAnsi="Times New Roman" w:cs="Times New Roman"/>
          <w:b/>
          <w:color w:val="008000"/>
          <w:sz w:val="20"/>
          <w:szCs w:val="20"/>
        </w:rPr>
        <w:t>:</w:t>
      </w:r>
      <w:r w:rsidR="004342C1">
        <w:rPr>
          <w:rFonts w:ascii="Times New Roman" w:eastAsia="Times New Roman" w:hAnsi="Times New Roman" w:cs="Times New Roman"/>
          <w:b/>
          <w:color w:val="008000"/>
          <w:sz w:val="20"/>
          <w:szCs w:val="20"/>
        </w:rPr>
        <w:t>00</w:t>
      </w:r>
      <w:r w:rsidR="00E30D61">
        <w:rPr>
          <w:rFonts w:ascii="Times New Roman" w:eastAsia="Times New Roman" w:hAnsi="Times New Roman" w:cs="Times New Roman"/>
          <w:b/>
          <w:color w:val="008000"/>
          <w:sz w:val="20"/>
          <w:szCs w:val="20"/>
        </w:rPr>
        <w:t xml:space="preserve"> </w:t>
      </w:r>
      <w:r w:rsidR="000C17D1">
        <w:rPr>
          <w:rFonts w:ascii="Times New Roman" w:eastAsia="Times New Roman" w:hAnsi="Times New Roman" w:cs="Times New Roman"/>
          <w:b/>
          <w:color w:val="008000"/>
          <w:sz w:val="20"/>
          <w:szCs w:val="20"/>
        </w:rPr>
        <w:t>PM</w:t>
      </w:r>
    </w:p>
    <w:p w14:paraId="12C5885E" w14:textId="6302DBDD" w:rsidR="00AA215A" w:rsidRPr="00AE32BD" w:rsidRDefault="00892C16" w:rsidP="00A41ED7">
      <w:pPr>
        <w:pStyle w:val="Normal1"/>
        <w:spacing w:after="0" w:line="240" w:lineRule="auto"/>
        <w:jc w:val="center"/>
        <w:rPr>
          <w:rFonts w:ascii="Times New Roman" w:eastAsia="Times New Roman" w:hAnsi="Times New Roman" w:cs="Times New Roman"/>
          <w:color w:val="FF0000"/>
          <w:sz w:val="28"/>
          <w:szCs w:val="28"/>
        </w:rPr>
      </w:pPr>
      <w:r>
        <w:rPr>
          <w:rFonts w:ascii="Times New Roman" w:hAnsi="Times New Roman" w:cs="Times New Roman"/>
          <w:color w:val="FF0000"/>
          <w:sz w:val="28"/>
          <w:szCs w:val="28"/>
        </w:rPr>
        <w:t>REGULAR</w:t>
      </w:r>
      <w:r w:rsidR="00D90140">
        <w:rPr>
          <w:rFonts w:ascii="Times New Roman" w:hAnsi="Times New Roman" w:cs="Times New Roman"/>
          <w:color w:val="FF0000"/>
          <w:sz w:val="28"/>
          <w:szCs w:val="28"/>
        </w:rPr>
        <w:t xml:space="preserve"> MEETING MINUTES</w:t>
      </w:r>
    </w:p>
    <w:p w14:paraId="3F0D421C" w14:textId="77777777" w:rsidR="00AA215A" w:rsidRPr="001F3578" w:rsidRDefault="00B540B5" w:rsidP="00A41ED7">
      <w:pPr>
        <w:pStyle w:val="Normal1"/>
        <w:spacing w:after="0" w:line="240" w:lineRule="auto"/>
        <w:jc w:val="center"/>
        <w:rPr>
          <w:rFonts w:ascii="Times New Roman" w:eastAsia="Times New Roman" w:hAnsi="Times New Roman" w:cs="Times New Roman"/>
          <w:color w:val="FF0000"/>
          <w:sz w:val="24"/>
          <w:szCs w:val="24"/>
        </w:rPr>
      </w:pPr>
      <w:r w:rsidRPr="001F3578">
        <w:rPr>
          <w:rFonts w:ascii="Times New Roman" w:eastAsia="Times New Roman" w:hAnsi="Times New Roman" w:cs="Times New Roman"/>
          <w:b/>
          <w:color w:val="008000"/>
          <w:sz w:val="20"/>
          <w:szCs w:val="20"/>
        </w:rPr>
        <w:t>Meeting Location:</w:t>
      </w:r>
    </w:p>
    <w:p w14:paraId="7AADFC58" w14:textId="77777777" w:rsidR="00AA215A" w:rsidRPr="001F3578" w:rsidRDefault="009661E3" w:rsidP="00A41ED7">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8000"/>
          <w:sz w:val="20"/>
          <w:szCs w:val="20"/>
        </w:rPr>
        <w:t>Student Center Building</w:t>
      </w:r>
    </w:p>
    <w:p w14:paraId="7FB6A371" w14:textId="77777777" w:rsidR="009661E3" w:rsidRPr="00F3065F" w:rsidRDefault="009661E3" w:rsidP="009661E3">
      <w:pPr>
        <w:pStyle w:val="Normal1"/>
        <w:spacing w:after="0" w:line="240" w:lineRule="auto"/>
        <w:jc w:val="center"/>
        <w:rPr>
          <w:rFonts w:ascii="Times New Roman" w:eastAsia="Times New Roman" w:hAnsi="Times New Roman" w:cs="Times New Roman"/>
          <w:sz w:val="24"/>
          <w:szCs w:val="24"/>
        </w:rPr>
      </w:pPr>
      <w:r w:rsidRPr="00F3065F">
        <w:rPr>
          <w:rFonts w:ascii="Times New Roman" w:eastAsia="Times New Roman" w:hAnsi="Times New Roman" w:cs="Times New Roman"/>
          <w:b/>
          <w:color w:val="008000"/>
          <w:sz w:val="20"/>
          <w:szCs w:val="20"/>
        </w:rPr>
        <w:t>4</w:t>
      </w:r>
      <w:r w:rsidRPr="00F3065F">
        <w:rPr>
          <w:rFonts w:ascii="Times New Roman" w:eastAsia="Times New Roman" w:hAnsi="Times New Roman" w:cs="Times New Roman"/>
          <w:b/>
          <w:color w:val="008000"/>
          <w:sz w:val="12"/>
          <w:szCs w:val="12"/>
          <w:vertAlign w:val="superscript"/>
        </w:rPr>
        <w:t>th</w:t>
      </w:r>
      <w:r w:rsidRPr="00F3065F">
        <w:rPr>
          <w:rFonts w:ascii="Times New Roman" w:eastAsia="Times New Roman" w:hAnsi="Times New Roman" w:cs="Times New Roman"/>
          <w:b/>
          <w:color w:val="008000"/>
          <w:sz w:val="20"/>
          <w:szCs w:val="20"/>
        </w:rPr>
        <w:t xml:space="preserve"> Floor, Room SC401A</w:t>
      </w:r>
    </w:p>
    <w:p w14:paraId="1CA92069" w14:textId="77777777" w:rsidR="00AA215A" w:rsidRPr="001F3578" w:rsidRDefault="00B540B5" w:rsidP="00A41ED7">
      <w:pPr>
        <w:pStyle w:val="Normal1"/>
        <w:spacing w:after="0" w:line="240" w:lineRule="auto"/>
        <w:jc w:val="center"/>
        <w:rPr>
          <w:rFonts w:ascii="Times New Roman" w:eastAsia="Times New Roman" w:hAnsi="Times New Roman" w:cs="Times New Roman"/>
          <w:sz w:val="24"/>
          <w:szCs w:val="24"/>
        </w:rPr>
      </w:pPr>
      <w:r w:rsidRPr="001F3578">
        <w:rPr>
          <w:rFonts w:ascii="Times New Roman" w:eastAsia="Times New Roman" w:hAnsi="Times New Roman" w:cs="Times New Roman"/>
          <w:b/>
          <w:color w:val="008000"/>
          <w:sz w:val="20"/>
          <w:szCs w:val="20"/>
        </w:rPr>
        <w:t>Laney College</w:t>
      </w:r>
    </w:p>
    <w:p w14:paraId="1F4D2773" w14:textId="77777777" w:rsidR="00AA215A" w:rsidRPr="001F3578" w:rsidRDefault="00B540B5" w:rsidP="00A41ED7">
      <w:pPr>
        <w:pStyle w:val="Normal1"/>
        <w:spacing w:after="0" w:line="240" w:lineRule="auto"/>
        <w:jc w:val="center"/>
        <w:rPr>
          <w:rFonts w:ascii="Times New Roman" w:eastAsia="Times New Roman" w:hAnsi="Times New Roman" w:cs="Times New Roman"/>
          <w:sz w:val="24"/>
          <w:szCs w:val="24"/>
        </w:rPr>
      </w:pPr>
      <w:r w:rsidRPr="001F3578">
        <w:rPr>
          <w:rFonts w:ascii="Times New Roman" w:eastAsia="Times New Roman" w:hAnsi="Times New Roman" w:cs="Times New Roman"/>
          <w:b/>
          <w:color w:val="008000"/>
          <w:sz w:val="20"/>
          <w:szCs w:val="20"/>
        </w:rPr>
        <w:t>900 Fallon St.</w:t>
      </w:r>
    </w:p>
    <w:p w14:paraId="6DEF2F4E" w14:textId="77777777" w:rsidR="00AA215A" w:rsidRPr="00F3065F" w:rsidRDefault="00B540B5" w:rsidP="00A41ED7">
      <w:pPr>
        <w:pStyle w:val="Normal1"/>
        <w:spacing w:after="0" w:line="240" w:lineRule="auto"/>
        <w:jc w:val="center"/>
        <w:rPr>
          <w:rFonts w:ascii="Times New Roman" w:eastAsia="Times New Roman" w:hAnsi="Times New Roman" w:cs="Times New Roman"/>
          <w:b/>
          <w:color w:val="008000"/>
          <w:sz w:val="20"/>
          <w:szCs w:val="20"/>
        </w:rPr>
      </w:pPr>
      <w:r w:rsidRPr="001F3578">
        <w:rPr>
          <w:rFonts w:ascii="Times New Roman" w:eastAsia="Times New Roman" w:hAnsi="Times New Roman" w:cs="Times New Roman"/>
          <w:b/>
          <w:color w:val="008000"/>
          <w:sz w:val="20"/>
          <w:szCs w:val="20"/>
        </w:rPr>
        <w:t>Oakland, CA 94607-4893</w:t>
      </w:r>
    </w:p>
    <w:p w14:paraId="0BF6BCF3" w14:textId="77777777" w:rsidR="00C75026" w:rsidRPr="00AE32BD" w:rsidRDefault="00C75026" w:rsidP="00A41ED7">
      <w:pPr>
        <w:pStyle w:val="Normal1"/>
        <w:spacing w:after="0" w:line="240" w:lineRule="auto"/>
        <w:jc w:val="center"/>
        <w:rPr>
          <w:rFonts w:ascii="Times New Roman" w:eastAsia="Times New Roman" w:hAnsi="Times New Roman" w:cs="Times New Roman"/>
          <w:sz w:val="12"/>
          <w:szCs w:val="24"/>
        </w:rPr>
      </w:pPr>
    </w:p>
    <w:p w14:paraId="13BB6243" w14:textId="77777777" w:rsidR="00AA215A" w:rsidRPr="00F3065F" w:rsidRDefault="00C75026" w:rsidP="00A41ED7">
      <w:pPr>
        <w:pStyle w:val="Normal1"/>
        <w:spacing w:after="0" w:line="240" w:lineRule="auto"/>
        <w:jc w:val="center"/>
        <w:rPr>
          <w:rFonts w:ascii="Times New Roman" w:eastAsia="Times New Roman" w:hAnsi="Times New Roman" w:cs="Times New Roman"/>
          <w:b/>
          <w:color w:val="008000"/>
          <w:sz w:val="24"/>
          <w:szCs w:val="24"/>
        </w:rPr>
      </w:pPr>
      <w:r w:rsidRPr="00F3065F">
        <w:rPr>
          <w:rFonts w:ascii="Times New Roman" w:eastAsia="Times New Roman" w:hAnsi="Times New Roman" w:cs="Times New Roman"/>
          <w:b/>
          <w:color w:val="008000"/>
          <w:sz w:val="24"/>
          <w:szCs w:val="24"/>
        </w:rPr>
        <w:t>Con</w:t>
      </w:r>
      <w:r w:rsidR="00CA0C9B" w:rsidRPr="00F3065F">
        <w:rPr>
          <w:rFonts w:ascii="Times New Roman" w:eastAsia="Times New Roman" w:hAnsi="Times New Roman" w:cs="Times New Roman"/>
          <w:b/>
          <w:color w:val="008000"/>
          <w:sz w:val="24"/>
          <w:szCs w:val="24"/>
        </w:rPr>
        <w:t>ference Call Number: 1-(515)-739-1484</w:t>
      </w:r>
    </w:p>
    <w:p w14:paraId="16B56FB8" w14:textId="77777777" w:rsidR="00C75026" w:rsidRPr="00F3065F" w:rsidRDefault="00CA0C9B" w:rsidP="00A41ED7">
      <w:pPr>
        <w:pStyle w:val="Normal1"/>
        <w:spacing w:after="0" w:line="240" w:lineRule="auto"/>
        <w:jc w:val="center"/>
        <w:rPr>
          <w:rFonts w:ascii="Times New Roman" w:eastAsia="Times New Roman" w:hAnsi="Times New Roman" w:cs="Times New Roman"/>
          <w:b/>
          <w:color w:val="008000"/>
          <w:sz w:val="24"/>
          <w:szCs w:val="24"/>
        </w:rPr>
      </w:pPr>
      <w:r w:rsidRPr="00F3065F">
        <w:rPr>
          <w:rFonts w:ascii="Times New Roman" w:eastAsia="Times New Roman" w:hAnsi="Times New Roman" w:cs="Times New Roman"/>
          <w:b/>
          <w:color w:val="008000"/>
          <w:sz w:val="24"/>
          <w:szCs w:val="24"/>
        </w:rPr>
        <w:t>Access Code: 263651</w:t>
      </w:r>
    </w:p>
    <w:p w14:paraId="498BB558" w14:textId="77777777" w:rsidR="00C75026" w:rsidRPr="00AE32BD" w:rsidRDefault="00C75026" w:rsidP="00A41ED7">
      <w:pPr>
        <w:pStyle w:val="Normal1"/>
        <w:spacing w:after="0" w:line="240" w:lineRule="auto"/>
        <w:jc w:val="center"/>
        <w:rPr>
          <w:rFonts w:ascii="Times New Roman" w:eastAsia="Times New Roman" w:hAnsi="Times New Roman" w:cs="Times New Roman"/>
          <w:b/>
          <w:color w:val="008000"/>
          <w:szCs w:val="24"/>
        </w:rPr>
      </w:pPr>
    </w:p>
    <w:p w14:paraId="0FB8C019" w14:textId="77777777" w:rsidR="00B81F84" w:rsidRDefault="00B540B5" w:rsidP="00A41ED7">
      <w:pPr>
        <w:pStyle w:val="Normal1"/>
        <w:spacing w:after="200" w:line="240" w:lineRule="auto"/>
        <w:rPr>
          <w:rFonts w:ascii="Times New Roman" w:eastAsia="Times New Roman" w:hAnsi="Times New Roman" w:cs="Times New Roman"/>
          <w:b/>
          <w:sz w:val="20"/>
          <w:szCs w:val="20"/>
        </w:rPr>
      </w:pPr>
      <w:r w:rsidRPr="00D47B65">
        <w:rPr>
          <w:rFonts w:ascii="Times New Roman" w:eastAsia="Times New Roman" w:hAnsi="Times New Roman" w:cs="Times New Roman"/>
          <w:color w:val="FF0000"/>
          <w:sz w:val="20"/>
          <w:szCs w:val="20"/>
        </w:rPr>
        <w:t>Members of the public may address the Council on</w:t>
      </w:r>
      <w:r w:rsidRPr="00D47B65">
        <w:rPr>
          <w:rFonts w:ascii="Times New Roman" w:eastAsia="Times New Roman" w:hAnsi="Times New Roman" w:cs="Times New Roman"/>
          <w:sz w:val="20"/>
          <w:szCs w:val="20"/>
        </w:rPr>
        <w:t xml:space="preserve"> any item within the Council’s jurisdiction. </w:t>
      </w:r>
      <w:r w:rsidR="00D47B65" w:rsidRPr="00D47B65">
        <w:rPr>
          <w:rFonts w:ascii="Times New Roman" w:eastAsia="Times New Roman" w:hAnsi="Times New Roman" w:cs="Times New Roman"/>
          <w:color w:val="008000"/>
          <w:sz w:val="20"/>
          <w:szCs w:val="20"/>
        </w:rPr>
        <w:t>Members of the public must be recognized by the presiding officer to address the Council</w:t>
      </w:r>
      <w:r w:rsidR="00D47B65" w:rsidRPr="00D47B65">
        <w:rPr>
          <w:rFonts w:ascii="Times New Roman" w:eastAsia="Times New Roman" w:hAnsi="Times New Roman" w:cs="Times New Roman"/>
          <w:sz w:val="20"/>
          <w:szCs w:val="20"/>
        </w:rPr>
        <w:t>.  A</w:t>
      </w:r>
      <w:r w:rsidRPr="00D47B65">
        <w:rPr>
          <w:rFonts w:ascii="Times New Roman" w:eastAsia="Times New Roman" w:hAnsi="Times New Roman" w:cs="Times New Roman"/>
          <w:sz w:val="20"/>
          <w:szCs w:val="20"/>
        </w:rPr>
        <w:t xml:space="preserve"> summary of Council rules concerning communications from the public</w:t>
      </w:r>
      <w:r w:rsidR="00D47B65" w:rsidRPr="00D47B65">
        <w:rPr>
          <w:rFonts w:ascii="Times New Roman" w:eastAsia="Times New Roman" w:hAnsi="Times New Roman" w:cs="Times New Roman"/>
          <w:sz w:val="20"/>
          <w:szCs w:val="20"/>
        </w:rPr>
        <w:t xml:space="preserve"> </w:t>
      </w:r>
      <w:r w:rsidRPr="00D47B65">
        <w:rPr>
          <w:rFonts w:ascii="Times New Roman" w:eastAsia="Times New Roman" w:hAnsi="Times New Roman" w:cs="Times New Roman"/>
          <w:sz w:val="20"/>
          <w:szCs w:val="20"/>
        </w:rPr>
        <w:t xml:space="preserve">are available from the ASLC Secretary of External Affairs at the meetings. Persons addressing items included on the agenda will be heard at the time the item is considered. Persons requesting to address items or subjects which are not on this agenda will be heard under the agenda item “Communications from Members of the Public.” Assistance will be provided to those requiring accommodations for disabilities in compliance with the Americans with Disabilities Act of 1990. Interested persons must request the accommodation at least 48 hours prior to the meeting to the ASLC Secretary of External Affairs. </w:t>
      </w:r>
      <w:r w:rsidRPr="00D47B65">
        <w:rPr>
          <w:rFonts w:ascii="Times New Roman" w:eastAsia="Times New Roman" w:hAnsi="Times New Roman" w:cs="Times New Roman"/>
          <w:b/>
          <w:sz w:val="20"/>
          <w:szCs w:val="20"/>
        </w:rPr>
        <w:t>Laney does not discriminate on the basis of age, race, color, sex or sexual orientation, marital or veteran status, national origin, or disability</w:t>
      </w:r>
    </w:p>
    <w:p w14:paraId="3DAE2B5D" w14:textId="4EB315F4" w:rsidR="00AA215A" w:rsidRPr="0086465E" w:rsidRDefault="00D47B65" w:rsidP="00A41ED7">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CALL</w:t>
      </w:r>
      <w:r w:rsidR="008E5302">
        <w:rPr>
          <w:rFonts w:ascii="Times New Roman" w:eastAsia="Times New Roman" w:hAnsi="Times New Roman" w:cs="Times New Roman"/>
          <w:b/>
          <w:sz w:val="24"/>
          <w:szCs w:val="24"/>
        </w:rPr>
        <w:t xml:space="preserve"> TO ORDER</w:t>
      </w:r>
      <w:r w:rsidR="00B540B5" w:rsidRPr="00EE60B2">
        <w:rPr>
          <w:rFonts w:ascii="Times New Roman" w:eastAsia="Times New Roman" w:hAnsi="Times New Roman" w:cs="Times New Roman"/>
          <w:b/>
          <w:sz w:val="24"/>
          <w:szCs w:val="24"/>
        </w:rPr>
        <w:t>:</w:t>
      </w:r>
      <w:r w:rsidR="002B141A">
        <w:rPr>
          <w:rFonts w:ascii="Times New Roman" w:eastAsia="Times New Roman" w:hAnsi="Times New Roman" w:cs="Times New Roman"/>
          <w:b/>
          <w:sz w:val="24"/>
          <w:szCs w:val="24"/>
        </w:rPr>
        <w:t xml:space="preserve"> </w:t>
      </w:r>
      <w:r w:rsidR="00AD0818">
        <w:rPr>
          <w:rFonts w:ascii="Times New Roman" w:eastAsia="Times New Roman" w:hAnsi="Times New Roman" w:cs="Times New Roman"/>
          <w:b/>
          <w:sz w:val="24"/>
          <w:szCs w:val="24"/>
        </w:rPr>
        <w:t xml:space="preserve"> </w:t>
      </w:r>
      <w:r w:rsidR="004344A7">
        <w:rPr>
          <w:rFonts w:ascii="Times New Roman" w:eastAsia="Times New Roman" w:hAnsi="Times New Roman" w:cs="Times New Roman"/>
          <w:b/>
          <w:sz w:val="24"/>
          <w:szCs w:val="24"/>
        </w:rPr>
        <w:t>12:10PM</w:t>
      </w:r>
    </w:p>
    <w:p w14:paraId="5DC27609" w14:textId="77777777" w:rsidR="008E5302" w:rsidRDefault="008E5302" w:rsidP="00A41ED7">
      <w:pPr>
        <w:pStyle w:val="Normal1"/>
        <w:spacing w:after="0" w:line="240" w:lineRule="auto"/>
        <w:jc w:val="center"/>
        <w:rPr>
          <w:rFonts w:ascii="Times New Roman" w:eastAsia="Times New Roman" w:hAnsi="Times New Roman" w:cs="Times New Roman"/>
          <w:b/>
          <w:sz w:val="24"/>
          <w:szCs w:val="24"/>
        </w:rPr>
      </w:pPr>
    </w:p>
    <w:p w14:paraId="08371CA7" w14:textId="77777777" w:rsidR="008E5302" w:rsidRPr="00EE60B2" w:rsidRDefault="008E5302" w:rsidP="00A41ED7">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  ROLL CALL:</w:t>
      </w:r>
    </w:p>
    <w:p w14:paraId="4552DCED" w14:textId="77777777" w:rsidR="00AA215A" w:rsidRDefault="00AA215A" w:rsidP="00A41ED7">
      <w:pPr>
        <w:pStyle w:val="Normal1"/>
        <w:spacing w:after="0" w:line="240" w:lineRule="auto"/>
        <w:rPr>
          <w:rFonts w:ascii="Times New Roman" w:eastAsia="Times New Roman" w:hAnsi="Times New Roman" w:cs="Times New Roman"/>
          <w:sz w:val="24"/>
          <w:szCs w:val="24"/>
        </w:rPr>
      </w:pPr>
    </w:p>
    <w:tbl>
      <w:tblPr>
        <w:tblStyle w:val="a"/>
        <w:tblW w:w="6661" w:type="dxa"/>
        <w:jc w:val="center"/>
        <w:tblLayout w:type="fixed"/>
        <w:tblLook w:val="0400" w:firstRow="0" w:lastRow="0" w:firstColumn="0" w:lastColumn="0" w:noHBand="0" w:noVBand="1"/>
      </w:tblPr>
      <w:tblGrid>
        <w:gridCol w:w="2611"/>
        <w:gridCol w:w="3600"/>
        <w:gridCol w:w="450"/>
      </w:tblGrid>
      <w:tr w:rsidR="00C75026" w:rsidRPr="00EE60B2" w14:paraId="33739B85" w14:textId="77777777" w:rsidTr="00F052C6">
        <w:trPr>
          <w:trHeight w:val="272"/>
          <w:jc w:val="center"/>
        </w:trPr>
        <w:tc>
          <w:tcPr>
            <w:tcW w:w="2611" w:type="dxa"/>
            <w:tcBorders>
              <w:top w:val="single" w:sz="4" w:space="0" w:color="999999"/>
              <w:left w:val="single" w:sz="4" w:space="0" w:color="999999"/>
              <w:bottom w:val="single" w:sz="12" w:space="0" w:color="666666"/>
              <w:right w:val="single" w:sz="4" w:space="0" w:color="999999"/>
            </w:tcBorders>
            <w:tcMar>
              <w:left w:w="115" w:type="dxa"/>
              <w:right w:w="115" w:type="dxa"/>
            </w:tcMar>
          </w:tcPr>
          <w:p w14:paraId="16F25B06" w14:textId="77777777"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Title</w:t>
            </w:r>
          </w:p>
        </w:tc>
        <w:tc>
          <w:tcPr>
            <w:tcW w:w="3600" w:type="dxa"/>
            <w:tcBorders>
              <w:top w:val="single" w:sz="4" w:space="0" w:color="999999"/>
              <w:left w:val="single" w:sz="4" w:space="0" w:color="999999"/>
              <w:bottom w:val="single" w:sz="12" w:space="0" w:color="666666"/>
              <w:right w:val="single" w:sz="4" w:space="0" w:color="999999"/>
            </w:tcBorders>
            <w:tcMar>
              <w:left w:w="115" w:type="dxa"/>
              <w:right w:w="115" w:type="dxa"/>
            </w:tcMar>
          </w:tcPr>
          <w:p w14:paraId="6A9AB05F" w14:textId="77777777"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Name</w:t>
            </w:r>
          </w:p>
        </w:tc>
        <w:tc>
          <w:tcPr>
            <w:tcW w:w="450" w:type="dxa"/>
            <w:tcBorders>
              <w:top w:val="single" w:sz="4" w:space="0" w:color="999999"/>
              <w:left w:val="single" w:sz="4" w:space="0" w:color="999999"/>
              <w:bottom w:val="single" w:sz="12" w:space="0" w:color="666666"/>
              <w:right w:val="single" w:sz="4" w:space="0" w:color="999999"/>
            </w:tcBorders>
          </w:tcPr>
          <w:p w14:paraId="4B6D1962" w14:textId="77777777" w:rsidR="00187298" w:rsidRPr="00EE60B2" w:rsidRDefault="00187298" w:rsidP="00A41ED7">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w:t>
            </w:r>
          </w:p>
        </w:tc>
      </w:tr>
      <w:tr w:rsidR="00187298" w:rsidRPr="00EE60B2" w14:paraId="429D104D" w14:textId="77777777" w:rsidTr="007E4474">
        <w:trPr>
          <w:trHeight w:val="256"/>
          <w:jc w:val="center"/>
        </w:trPr>
        <w:tc>
          <w:tcPr>
            <w:tcW w:w="2611" w:type="dxa"/>
            <w:tcBorders>
              <w:top w:val="single" w:sz="12" w:space="0" w:color="666666"/>
              <w:left w:val="single" w:sz="4" w:space="0" w:color="999999"/>
              <w:bottom w:val="single" w:sz="4" w:space="0" w:color="999999"/>
              <w:right w:val="single" w:sz="4" w:space="0" w:color="999999"/>
            </w:tcBorders>
            <w:tcMar>
              <w:left w:w="115" w:type="dxa"/>
              <w:right w:w="115" w:type="dxa"/>
            </w:tcMar>
          </w:tcPr>
          <w:p w14:paraId="75220BC3" w14:textId="77777777"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President</w:t>
            </w:r>
            <w:r w:rsidR="005D23EF">
              <w:rPr>
                <w:rFonts w:ascii="Times New Roman" w:eastAsia="Times New Roman" w:hAnsi="Times New Roman" w:cs="Times New Roman"/>
                <w:sz w:val="24"/>
                <w:szCs w:val="24"/>
              </w:rPr>
              <w:t xml:space="preserve"> </w:t>
            </w:r>
          </w:p>
        </w:tc>
        <w:tc>
          <w:tcPr>
            <w:tcW w:w="3600" w:type="dxa"/>
            <w:tcBorders>
              <w:top w:val="single" w:sz="12" w:space="0" w:color="666666"/>
              <w:left w:val="single" w:sz="4" w:space="0" w:color="999999"/>
              <w:bottom w:val="single" w:sz="4" w:space="0" w:color="999999"/>
              <w:right w:val="single" w:sz="4" w:space="0" w:color="999999"/>
            </w:tcBorders>
            <w:tcMar>
              <w:left w:w="115" w:type="dxa"/>
              <w:right w:w="115" w:type="dxa"/>
            </w:tcMar>
          </w:tcPr>
          <w:p w14:paraId="362A3EDD" w14:textId="77777777" w:rsidR="00187298" w:rsidRPr="006167C0" w:rsidRDefault="009661E3" w:rsidP="00A41ED7">
            <w:pPr>
              <w:pStyle w:val="Normal1"/>
              <w:spacing w:after="0" w:line="240" w:lineRule="auto"/>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Dagnachew</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Sibhat</w:t>
            </w:r>
            <w:proofErr w:type="spellEnd"/>
            <w:r>
              <w:rPr>
                <w:rFonts w:ascii="Times New Roman" w:eastAsia="Times New Roman" w:hAnsi="Times New Roman" w:cs="Times New Roman"/>
                <w:color w:val="000000" w:themeColor="text1"/>
                <w:sz w:val="24"/>
                <w:szCs w:val="24"/>
              </w:rPr>
              <w:t xml:space="preserve"> (DS)</w:t>
            </w:r>
          </w:p>
        </w:tc>
        <w:tc>
          <w:tcPr>
            <w:tcW w:w="450" w:type="dxa"/>
            <w:tcBorders>
              <w:top w:val="single" w:sz="12" w:space="0" w:color="666666"/>
              <w:left w:val="single" w:sz="4" w:space="0" w:color="999999"/>
              <w:bottom w:val="single" w:sz="4" w:space="0" w:color="999999"/>
              <w:right w:val="single" w:sz="4" w:space="0" w:color="999999"/>
            </w:tcBorders>
          </w:tcPr>
          <w:p w14:paraId="0DBA640D" w14:textId="475E1C30" w:rsidR="00187298" w:rsidRPr="0086465E" w:rsidRDefault="004344A7" w:rsidP="00A41ED7">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w:t>
            </w:r>
          </w:p>
        </w:tc>
      </w:tr>
      <w:tr w:rsidR="00187298" w:rsidRPr="00EE60B2" w14:paraId="765F452F" w14:textId="77777777"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1E87420D" w14:textId="77777777"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Vice President</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45FDABAA" w14:textId="77777777" w:rsidR="00187298" w:rsidRPr="006167C0" w:rsidRDefault="007B3B9B" w:rsidP="00A41ED7">
            <w:pPr>
              <w:pStyle w:val="Normal1"/>
              <w:spacing w:after="0" w:line="240" w:lineRule="auto"/>
              <w:rPr>
                <w:rFonts w:ascii="Times New Roman" w:eastAsia="Times New Roman" w:hAnsi="Times New Roman" w:cs="Times New Roman"/>
                <w:color w:val="000000" w:themeColor="text1"/>
                <w:sz w:val="24"/>
                <w:szCs w:val="24"/>
              </w:rPr>
            </w:pPr>
            <w:r w:rsidRPr="009677A4">
              <w:rPr>
                <w:rFonts w:ascii="Times New Roman" w:eastAsia="Times New Roman" w:hAnsi="Times New Roman" w:cs="Times New Roman"/>
                <w:b/>
                <w:color w:val="FF0000"/>
                <w:sz w:val="24"/>
                <w:szCs w:val="24"/>
              </w:rPr>
              <w:t>Vacant</w:t>
            </w:r>
          </w:p>
        </w:tc>
        <w:tc>
          <w:tcPr>
            <w:tcW w:w="450" w:type="dxa"/>
            <w:tcBorders>
              <w:top w:val="single" w:sz="4" w:space="0" w:color="999999"/>
              <w:left w:val="single" w:sz="4" w:space="0" w:color="999999"/>
              <w:bottom w:val="single" w:sz="4" w:space="0" w:color="999999"/>
              <w:right w:val="single" w:sz="4" w:space="0" w:color="999999"/>
            </w:tcBorders>
          </w:tcPr>
          <w:p w14:paraId="2FAF626A" w14:textId="77777777" w:rsidR="006F32F3" w:rsidRPr="0086465E" w:rsidRDefault="007B3B9B" w:rsidP="00A41ED7">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p>
        </w:tc>
      </w:tr>
      <w:tr w:rsidR="00187298" w:rsidRPr="00EE60B2" w14:paraId="6FED5EBF" w14:textId="77777777"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3FEE239F" w14:textId="77777777" w:rsidR="00187298" w:rsidRPr="00EE60B2" w:rsidRDefault="002A2144" w:rsidP="00A41ED7">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External </w:t>
            </w:r>
            <w:r w:rsidR="00187298" w:rsidRPr="00EE60B2">
              <w:rPr>
                <w:rFonts w:ascii="Times New Roman" w:eastAsia="Times New Roman" w:hAnsi="Times New Roman" w:cs="Times New Roman"/>
                <w:sz w:val="24"/>
                <w:szCs w:val="24"/>
              </w:rPr>
              <w:t>Secretary</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2DD954DE" w14:textId="77777777" w:rsidR="00187298" w:rsidRPr="00CF1136" w:rsidRDefault="003171CE" w:rsidP="00A41ED7">
            <w:pPr>
              <w:pStyle w:val="Normal1"/>
              <w:spacing w:after="0" w:line="240" w:lineRule="auto"/>
              <w:rPr>
                <w:rFonts w:ascii="Times New Roman" w:eastAsia="Times New Roman" w:hAnsi="Times New Roman" w:cs="Times New Roman"/>
                <w:color w:val="auto"/>
                <w:sz w:val="24"/>
                <w:szCs w:val="24"/>
              </w:rPr>
            </w:pPr>
            <w:r w:rsidRPr="00CF1136">
              <w:rPr>
                <w:rFonts w:ascii="Times New Roman" w:eastAsia="Times New Roman" w:hAnsi="Times New Roman" w:cs="Times New Roman"/>
                <w:color w:val="auto"/>
                <w:sz w:val="24"/>
                <w:szCs w:val="24"/>
              </w:rPr>
              <w:t>Justice</w:t>
            </w:r>
            <w:r w:rsidR="00475A11">
              <w:rPr>
                <w:rFonts w:ascii="Times New Roman" w:eastAsia="Times New Roman" w:hAnsi="Times New Roman" w:cs="Times New Roman"/>
                <w:color w:val="auto"/>
                <w:sz w:val="24"/>
                <w:szCs w:val="24"/>
              </w:rPr>
              <w:t xml:space="preserve"> </w:t>
            </w:r>
            <w:proofErr w:type="spellStart"/>
            <w:r w:rsidR="00475A11">
              <w:rPr>
                <w:rFonts w:ascii="Times New Roman" w:eastAsia="Times New Roman" w:hAnsi="Times New Roman" w:cs="Times New Roman"/>
                <w:color w:val="auto"/>
                <w:sz w:val="24"/>
                <w:szCs w:val="24"/>
              </w:rPr>
              <w:t>Kamile</w:t>
            </w:r>
            <w:proofErr w:type="spellEnd"/>
            <w:r w:rsidR="00475A11">
              <w:rPr>
                <w:rFonts w:ascii="Times New Roman" w:eastAsia="Times New Roman" w:hAnsi="Times New Roman" w:cs="Times New Roman"/>
                <w:color w:val="auto"/>
                <w:sz w:val="24"/>
                <w:szCs w:val="24"/>
              </w:rPr>
              <w:t xml:space="preserve"> (</w:t>
            </w:r>
            <w:r w:rsidRPr="00CF1136">
              <w:rPr>
                <w:rFonts w:ascii="Times New Roman" w:eastAsia="Times New Roman" w:hAnsi="Times New Roman" w:cs="Times New Roman"/>
                <w:color w:val="auto"/>
                <w:sz w:val="24"/>
                <w:szCs w:val="24"/>
              </w:rPr>
              <w:t>J</w:t>
            </w:r>
            <w:r w:rsidR="00475A11">
              <w:rPr>
                <w:rFonts w:ascii="Times New Roman" w:eastAsia="Times New Roman" w:hAnsi="Times New Roman" w:cs="Times New Roman"/>
                <w:color w:val="auto"/>
                <w:sz w:val="24"/>
                <w:szCs w:val="24"/>
              </w:rPr>
              <w:t>K</w:t>
            </w:r>
            <w:r w:rsidRPr="00CF1136">
              <w:rPr>
                <w:rFonts w:ascii="Times New Roman" w:eastAsia="Times New Roman" w:hAnsi="Times New Roman" w:cs="Times New Roman"/>
                <w:color w:val="auto"/>
                <w:sz w:val="24"/>
                <w:szCs w:val="24"/>
              </w:rPr>
              <w:t>)</w:t>
            </w:r>
          </w:p>
        </w:tc>
        <w:tc>
          <w:tcPr>
            <w:tcW w:w="450" w:type="dxa"/>
            <w:tcBorders>
              <w:top w:val="single" w:sz="4" w:space="0" w:color="999999"/>
              <w:left w:val="single" w:sz="4" w:space="0" w:color="999999"/>
              <w:bottom w:val="single" w:sz="4" w:space="0" w:color="999999"/>
              <w:right w:val="single" w:sz="4" w:space="0" w:color="999999"/>
            </w:tcBorders>
          </w:tcPr>
          <w:p w14:paraId="059994C8" w14:textId="69DF8BCA" w:rsidR="00187298" w:rsidRPr="00E434AE" w:rsidRDefault="00E434AE" w:rsidP="004344A7">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w:t>
            </w:r>
          </w:p>
        </w:tc>
      </w:tr>
      <w:tr w:rsidR="00187298" w:rsidRPr="00EE60B2" w14:paraId="29543D05" w14:textId="77777777" w:rsidTr="00E30B24">
        <w:trPr>
          <w:trHeight w:val="326"/>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0058B808" w14:textId="77777777" w:rsidR="00187298" w:rsidRPr="00EE60B2" w:rsidRDefault="002A2144" w:rsidP="00A41ED7">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Internal</w:t>
            </w:r>
            <w:r w:rsidR="00187298">
              <w:rPr>
                <w:rFonts w:ascii="Times New Roman" w:eastAsia="Times New Roman" w:hAnsi="Times New Roman" w:cs="Times New Roman"/>
                <w:sz w:val="24"/>
                <w:szCs w:val="24"/>
              </w:rPr>
              <w:t xml:space="preserve"> Sec</w:t>
            </w:r>
            <w:r>
              <w:rPr>
                <w:rFonts w:ascii="Times New Roman" w:eastAsia="Times New Roman" w:hAnsi="Times New Roman" w:cs="Times New Roman"/>
                <w:sz w:val="24"/>
                <w:szCs w:val="24"/>
              </w:rPr>
              <w:t>re</w:t>
            </w:r>
            <w:r w:rsidR="00187298">
              <w:rPr>
                <w:rFonts w:ascii="Times New Roman" w:eastAsia="Times New Roman" w:hAnsi="Times New Roman" w:cs="Times New Roman"/>
                <w:sz w:val="24"/>
                <w:szCs w:val="24"/>
              </w:rPr>
              <w:t xml:space="preserve">tary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6698BB15" w14:textId="77777777" w:rsidR="00E30B24" w:rsidRPr="00CF1136" w:rsidRDefault="003171CE" w:rsidP="00A41ED7">
            <w:pPr>
              <w:pStyle w:val="Normal1"/>
              <w:spacing w:after="0" w:line="240" w:lineRule="auto"/>
              <w:rPr>
                <w:rFonts w:ascii="Times New Roman" w:eastAsia="Times New Roman" w:hAnsi="Times New Roman" w:cs="Times New Roman"/>
                <w:color w:val="auto"/>
                <w:sz w:val="24"/>
                <w:szCs w:val="24"/>
              </w:rPr>
            </w:pPr>
            <w:r w:rsidRPr="00CF1136">
              <w:rPr>
                <w:rFonts w:ascii="Times New Roman" w:eastAsia="Times New Roman" w:hAnsi="Times New Roman" w:cs="Times New Roman"/>
                <w:color w:val="auto"/>
                <w:sz w:val="24"/>
                <w:szCs w:val="24"/>
              </w:rPr>
              <w:t>Carlos</w:t>
            </w:r>
            <w:r w:rsidR="00CF1136">
              <w:rPr>
                <w:rFonts w:ascii="Times New Roman" w:eastAsia="Times New Roman" w:hAnsi="Times New Roman" w:cs="Times New Roman"/>
                <w:color w:val="auto"/>
                <w:sz w:val="24"/>
                <w:szCs w:val="24"/>
              </w:rPr>
              <w:t xml:space="preserve"> Iniguez (CI)</w:t>
            </w:r>
          </w:p>
        </w:tc>
        <w:tc>
          <w:tcPr>
            <w:tcW w:w="450" w:type="dxa"/>
            <w:tcBorders>
              <w:top w:val="single" w:sz="4" w:space="0" w:color="999999"/>
              <w:left w:val="single" w:sz="4" w:space="0" w:color="999999"/>
              <w:bottom w:val="single" w:sz="4" w:space="0" w:color="999999"/>
              <w:right w:val="single" w:sz="4" w:space="0" w:color="999999"/>
            </w:tcBorders>
          </w:tcPr>
          <w:p w14:paraId="0C4E0CF8" w14:textId="3BAFA927" w:rsidR="00187298" w:rsidRPr="0086465E" w:rsidRDefault="004344A7" w:rsidP="00BF6AE8">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w:t>
            </w:r>
          </w:p>
        </w:tc>
      </w:tr>
      <w:tr w:rsidR="00187298" w:rsidRPr="00EE60B2" w14:paraId="1D67BFDF" w14:textId="77777777"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1FB5A1C4" w14:textId="77777777"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Treasurer</w:t>
            </w:r>
            <w:r w:rsidR="005D23EF">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160B917B" w14:textId="77777777" w:rsidR="00187298" w:rsidRPr="006167C0" w:rsidRDefault="009677A4" w:rsidP="00A41ED7">
            <w:pPr>
              <w:pStyle w:val="Normal1"/>
              <w:spacing w:after="0" w:line="240" w:lineRule="auto"/>
              <w:rPr>
                <w:rFonts w:ascii="Times New Roman" w:eastAsia="Times New Roman" w:hAnsi="Times New Roman" w:cs="Times New Roman"/>
                <w:color w:val="000000" w:themeColor="text1"/>
                <w:sz w:val="24"/>
                <w:szCs w:val="24"/>
              </w:rPr>
            </w:pPr>
            <w:proofErr w:type="spellStart"/>
            <w:r>
              <w:rPr>
                <w:rFonts w:ascii="Georgia" w:hAnsi="Georgia"/>
                <w:sz w:val="23"/>
                <w:szCs w:val="23"/>
              </w:rPr>
              <w:t>Jielin</w:t>
            </w:r>
            <w:proofErr w:type="spellEnd"/>
            <w:r>
              <w:rPr>
                <w:rFonts w:ascii="Georgia" w:hAnsi="Georgia"/>
                <w:sz w:val="23"/>
                <w:szCs w:val="23"/>
              </w:rPr>
              <w:t xml:space="preserve"> Hu</w:t>
            </w:r>
            <w:r w:rsidR="00E30B24">
              <w:rPr>
                <w:rFonts w:ascii="Georgia" w:hAnsi="Georgia"/>
                <w:sz w:val="23"/>
                <w:szCs w:val="23"/>
              </w:rPr>
              <w:t>a</w:t>
            </w:r>
            <w:r>
              <w:rPr>
                <w:rFonts w:ascii="Georgia" w:hAnsi="Georgia"/>
                <w:sz w:val="23"/>
                <w:szCs w:val="23"/>
              </w:rPr>
              <w:t>ng</w:t>
            </w:r>
            <w:r w:rsidR="00E30B24">
              <w:rPr>
                <w:rFonts w:ascii="Georgia" w:hAnsi="Georgia"/>
                <w:sz w:val="23"/>
                <w:szCs w:val="23"/>
              </w:rPr>
              <w:t xml:space="preserve"> (JH)</w:t>
            </w:r>
          </w:p>
        </w:tc>
        <w:tc>
          <w:tcPr>
            <w:tcW w:w="450" w:type="dxa"/>
            <w:tcBorders>
              <w:top w:val="single" w:sz="4" w:space="0" w:color="999999"/>
              <w:left w:val="single" w:sz="4" w:space="0" w:color="999999"/>
              <w:bottom w:val="single" w:sz="4" w:space="0" w:color="999999"/>
              <w:right w:val="single" w:sz="4" w:space="0" w:color="999999"/>
            </w:tcBorders>
          </w:tcPr>
          <w:p w14:paraId="54D8D4C7" w14:textId="5CF9126F" w:rsidR="00187298" w:rsidRPr="0086465E" w:rsidRDefault="004344A7" w:rsidP="00A41ED7">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w:t>
            </w:r>
          </w:p>
        </w:tc>
      </w:tr>
      <w:tr w:rsidR="00187298" w:rsidRPr="00EE60B2" w14:paraId="0F0973F3" w14:textId="77777777"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30387EDE" w14:textId="77777777"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Club Affairs Officer</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0267CE9D" w14:textId="77777777" w:rsidR="00187298" w:rsidRPr="006167C0" w:rsidRDefault="009677A4" w:rsidP="00A41ED7">
            <w:pPr>
              <w:pStyle w:val="Normal1"/>
              <w:spacing w:after="0" w:line="240" w:lineRule="auto"/>
              <w:rPr>
                <w:rFonts w:ascii="Times New Roman" w:eastAsia="Times New Roman" w:hAnsi="Times New Roman" w:cs="Times New Roman"/>
                <w:color w:val="000000" w:themeColor="text1"/>
                <w:sz w:val="24"/>
                <w:szCs w:val="24"/>
              </w:rPr>
            </w:pPr>
            <w:r>
              <w:rPr>
                <w:rFonts w:ascii="Georgia" w:hAnsi="Georgia"/>
                <w:sz w:val="23"/>
                <w:szCs w:val="23"/>
              </w:rPr>
              <w:t>Worren Alston</w:t>
            </w:r>
            <w:r w:rsidR="00E30B24">
              <w:rPr>
                <w:rFonts w:ascii="Georgia" w:hAnsi="Georgia"/>
                <w:sz w:val="23"/>
                <w:szCs w:val="23"/>
              </w:rPr>
              <w:t xml:space="preserve"> (WA)</w:t>
            </w:r>
          </w:p>
        </w:tc>
        <w:tc>
          <w:tcPr>
            <w:tcW w:w="450" w:type="dxa"/>
            <w:tcBorders>
              <w:top w:val="single" w:sz="4" w:space="0" w:color="999999"/>
              <w:left w:val="single" w:sz="4" w:space="0" w:color="999999"/>
              <w:bottom w:val="single" w:sz="4" w:space="0" w:color="999999"/>
              <w:right w:val="single" w:sz="4" w:space="0" w:color="999999"/>
            </w:tcBorders>
          </w:tcPr>
          <w:p w14:paraId="636E06D8" w14:textId="4A069B9F" w:rsidR="00187298" w:rsidRPr="00E434AE" w:rsidRDefault="00E434AE" w:rsidP="004344A7">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w:t>
            </w:r>
          </w:p>
        </w:tc>
      </w:tr>
      <w:tr w:rsidR="00187298" w:rsidRPr="00EE60B2" w14:paraId="336DA958" w14:textId="77777777" w:rsidTr="007E4474">
        <w:trPr>
          <w:trHeight w:val="263"/>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78B1F5D5" w14:textId="77777777"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Publicity Commissioner</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5E30F44C" w14:textId="77777777" w:rsidR="00187298" w:rsidRPr="004531DA" w:rsidRDefault="0053687B" w:rsidP="00A41ED7">
            <w:pPr>
              <w:pStyle w:val="Normal1"/>
              <w:spacing w:after="0" w:line="240" w:lineRule="auto"/>
              <w:rPr>
                <w:rFonts w:ascii="Times New Roman" w:eastAsia="Times New Roman" w:hAnsi="Times New Roman" w:cs="Times New Roman"/>
                <w:color w:val="auto"/>
                <w:sz w:val="24"/>
                <w:szCs w:val="24"/>
              </w:rPr>
            </w:pPr>
            <w:proofErr w:type="spellStart"/>
            <w:r w:rsidRPr="004531DA">
              <w:rPr>
                <w:rFonts w:ascii="Times New Roman" w:eastAsia="Times New Roman" w:hAnsi="Times New Roman" w:cs="Times New Roman"/>
                <w:color w:val="auto"/>
                <w:sz w:val="24"/>
                <w:szCs w:val="24"/>
              </w:rPr>
              <w:t>Shanay</w:t>
            </w:r>
            <w:proofErr w:type="spellEnd"/>
            <w:r w:rsidRPr="004531DA">
              <w:rPr>
                <w:rFonts w:ascii="Times New Roman" w:eastAsia="Times New Roman" w:hAnsi="Times New Roman" w:cs="Times New Roman"/>
                <w:color w:val="auto"/>
                <w:sz w:val="24"/>
                <w:szCs w:val="24"/>
              </w:rPr>
              <w:t xml:space="preserve"> Fuller </w:t>
            </w:r>
            <w:r w:rsidR="004531DA">
              <w:rPr>
                <w:rFonts w:ascii="Times New Roman" w:eastAsia="Times New Roman" w:hAnsi="Times New Roman" w:cs="Times New Roman"/>
                <w:color w:val="auto"/>
                <w:sz w:val="24"/>
                <w:szCs w:val="24"/>
              </w:rPr>
              <w:t>(SF)</w:t>
            </w:r>
          </w:p>
        </w:tc>
        <w:tc>
          <w:tcPr>
            <w:tcW w:w="450" w:type="dxa"/>
            <w:tcBorders>
              <w:top w:val="single" w:sz="4" w:space="0" w:color="999999"/>
              <w:left w:val="single" w:sz="4" w:space="0" w:color="999999"/>
              <w:bottom w:val="single" w:sz="4" w:space="0" w:color="999999"/>
              <w:right w:val="single" w:sz="4" w:space="0" w:color="999999"/>
            </w:tcBorders>
          </w:tcPr>
          <w:p w14:paraId="1718F4A2" w14:textId="77777777" w:rsidR="00187298" w:rsidRPr="0086465E" w:rsidRDefault="00187298" w:rsidP="00A41ED7">
            <w:pPr>
              <w:pStyle w:val="Normal1"/>
              <w:spacing w:after="0" w:line="240" w:lineRule="auto"/>
              <w:jc w:val="center"/>
              <w:rPr>
                <w:rFonts w:ascii="Times New Roman" w:eastAsia="Times New Roman" w:hAnsi="Times New Roman" w:cs="Times New Roman"/>
                <w:b/>
                <w:color w:val="FF0000"/>
                <w:sz w:val="24"/>
                <w:szCs w:val="24"/>
              </w:rPr>
            </w:pPr>
          </w:p>
        </w:tc>
      </w:tr>
      <w:tr w:rsidR="00187298" w:rsidRPr="00EE60B2" w14:paraId="5A620884" w14:textId="77777777"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11065B2E" w14:textId="77777777"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Student Advocate</w:t>
            </w:r>
            <w:r w:rsidR="005D23EF">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3BE4AEC1" w14:textId="77777777" w:rsidR="00187298" w:rsidRPr="003171CE" w:rsidRDefault="007B3B9B" w:rsidP="00A41ED7">
            <w:pPr>
              <w:pStyle w:val="Normal1"/>
              <w:spacing w:after="0" w:line="240" w:lineRule="auto"/>
              <w:rPr>
                <w:rFonts w:ascii="Times New Roman" w:eastAsia="Times New Roman" w:hAnsi="Times New Roman" w:cs="Times New Roman"/>
                <w:color w:val="auto"/>
                <w:sz w:val="24"/>
                <w:szCs w:val="24"/>
              </w:rPr>
            </w:pPr>
            <w:r w:rsidRPr="009677A4">
              <w:rPr>
                <w:rFonts w:ascii="Times New Roman" w:eastAsia="Times New Roman" w:hAnsi="Times New Roman" w:cs="Times New Roman"/>
                <w:b/>
                <w:color w:val="FF0000"/>
                <w:sz w:val="24"/>
                <w:szCs w:val="24"/>
              </w:rPr>
              <w:t>Vacant</w:t>
            </w:r>
          </w:p>
        </w:tc>
        <w:tc>
          <w:tcPr>
            <w:tcW w:w="450" w:type="dxa"/>
            <w:tcBorders>
              <w:top w:val="single" w:sz="4" w:space="0" w:color="999999"/>
              <w:left w:val="single" w:sz="4" w:space="0" w:color="999999"/>
              <w:bottom w:val="single" w:sz="4" w:space="0" w:color="999999"/>
              <w:right w:val="single" w:sz="4" w:space="0" w:color="999999"/>
            </w:tcBorders>
          </w:tcPr>
          <w:p w14:paraId="4F11010C" w14:textId="77777777" w:rsidR="00187298" w:rsidRPr="0086465E" w:rsidRDefault="007B3B9B" w:rsidP="00A41ED7">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p>
        </w:tc>
      </w:tr>
      <w:tr w:rsidR="00187298" w:rsidRPr="00EE60B2" w14:paraId="781E2B88" w14:textId="77777777" w:rsidTr="007E4474">
        <w:trPr>
          <w:trHeight w:val="226"/>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7DEDA403" w14:textId="77777777" w:rsidR="00187298" w:rsidRPr="00EE60B2" w:rsidRDefault="00187298" w:rsidP="00A41ED7">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r w:rsidR="005D23EF">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20BA1528" w14:textId="77777777" w:rsidR="00187298" w:rsidRPr="006167C0" w:rsidRDefault="00E54297" w:rsidP="00E30B24">
            <w:pPr>
              <w:pStyle w:val="Normal1"/>
              <w:spacing w:after="0" w:line="240" w:lineRule="auto"/>
              <w:rPr>
                <w:rFonts w:ascii="Times New Roman" w:eastAsia="Times New Roman" w:hAnsi="Times New Roman" w:cs="Times New Roman"/>
                <w:color w:val="000000" w:themeColor="text1"/>
                <w:sz w:val="24"/>
                <w:szCs w:val="24"/>
              </w:rPr>
            </w:pPr>
            <w:r>
              <w:rPr>
                <w:rFonts w:ascii="Georgia" w:hAnsi="Georgia"/>
                <w:sz w:val="23"/>
                <w:szCs w:val="23"/>
              </w:rPr>
              <w:t>Jacob Miles (JM)</w:t>
            </w:r>
          </w:p>
        </w:tc>
        <w:tc>
          <w:tcPr>
            <w:tcW w:w="450" w:type="dxa"/>
            <w:tcBorders>
              <w:top w:val="single" w:sz="4" w:space="0" w:color="999999"/>
              <w:left w:val="single" w:sz="4" w:space="0" w:color="999999"/>
              <w:bottom w:val="single" w:sz="4" w:space="0" w:color="999999"/>
              <w:right w:val="single" w:sz="4" w:space="0" w:color="999999"/>
            </w:tcBorders>
          </w:tcPr>
          <w:p w14:paraId="1DCA61FF" w14:textId="5CCA22A5" w:rsidR="00187298" w:rsidRPr="00E434AE" w:rsidRDefault="00E434AE" w:rsidP="004344A7">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w:t>
            </w:r>
          </w:p>
        </w:tc>
      </w:tr>
      <w:tr w:rsidR="00616928" w:rsidRPr="00EE60B2" w14:paraId="7226F508" w14:textId="77777777"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3878ED94" w14:textId="77777777" w:rsidR="00616928" w:rsidRPr="00EE60B2" w:rsidRDefault="00616928" w:rsidP="00616928">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r>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123F1345" w14:textId="77777777" w:rsidR="00616928" w:rsidRPr="006167C0" w:rsidRDefault="00616928" w:rsidP="00616928">
            <w:pPr>
              <w:pStyle w:val="Normal1"/>
              <w:spacing w:after="0" w:line="240" w:lineRule="auto"/>
              <w:rPr>
                <w:rFonts w:ascii="Times New Roman" w:eastAsia="Times New Roman" w:hAnsi="Times New Roman" w:cs="Times New Roman"/>
                <w:color w:val="000000" w:themeColor="text1"/>
                <w:sz w:val="24"/>
                <w:szCs w:val="24"/>
              </w:rPr>
            </w:pPr>
            <w:r w:rsidRPr="009677A4">
              <w:rPr>
                <w:rFonts w:ascii="Times New Roman" w:eastAsia="Times New Roman" w:hAnsi="Times New Roman" w:cs="Times New Roman"/>
                <w:color w:val="auto"/>
                <w:sz w:val="24"/>
                <w:szCs w:val="24"/>
              </w:rPr>
              <w:t>Evetta Williams</w:t>
            </w:r>
            <w:r>
              <w:rPr>
                <w:rFonts w:ascii="Times New Roman" w:eastAsia="Times New Roman" w:hAnsi="Times New Roman" w:cs="Times New Roman"/>
                <w:color w:val="auto"/>
                <w:sz w:val="24"/>
                <w:szCs w:val="24"/>
              </w:rPr>
              <w:t xml:space="preserve"> (EW)</w:t>
            </w:r>
          </w:p>
        </w:tc>
        <w:tc>
          <w:tcPr>
            <w:tcW w:w="450" w:type="dxa"/>
            <w:tcBorders>
              <w:top w:val="single" w:sz="4" w:space="0" w:color="999999"/>
              <w:left w:val="single" w:sz="4" w:space="0" w:color="999999"/>
              <w:bottom w:val="single" w:sz="4" w:space="0" w:color="999999"/>
              <w:right w:val="single" w:sz="4" w:space="0" w:color="999999"/>
            </w:tcBorders>
          </w:tcPr>
          <w:p w14:paraId="18D30301" w14:textId="00075C9B" w:rsidR="00616928" w:rsidRPr="00E434AE" w:rsidRDefault="00E434AE" w:rsidP="00616928">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w:t>
            </w:r>
          </w:p>
        </w:tc>
      </w:tr>
      <w:tr w:rsidR="00616928" w:rsidRPr="00EE60B2" w14:paraId="7B215FAB" w14:textId="77777777" w:rsidTr="007E4474">
        <w:trPr>
          <w:trHeight w:val="226"/>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5B933289" w14:textId="77777777" w:rsidR="00616928" w:rsidRPr="00EE60B2" w:rsidRDefault="00616928" w:rsidP="00616928">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r>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39068AB6" w14:textId="77777777" w:rsidR="00616928" w:rsidRPr="006167C0" w:rsidRDefault="00616928" w:rsidP="00616928">
            <w:pPr>
              <w:pStyle w:val="Normal1"/>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auto"/>
                <w:sz w:val="24"/>
                <w:szCs w:val="24"/>
              </w:rPr>
              <w:t>Brenda Stringer (BS)</w:t>
            </w:r>
          </w:p>
        </w:tc>
        <w:tc>
          <w:tcPr>
            <w:tcW w:w="450" w:type="dxa"/>
            <w:tcBorders>
              <w:top w:val="single" w:sz="4" w:space="0" w:color="999999"/>
              <w:left w:val="single" w:sz="4" w:space="0" w:color="999999"/>
              <w:bottom w:val="single" w:sz="4" w:space="0" w:color="999999"/>
              <w:right w:val="single" w:sz="4" w:space="0" w:color="999999"/>
            </w:tcBorders>
          </w:tcPr>
          <w:p w14:paraId="4B0432E5" w14:textId="67696B0D" w:rsidR="00616928" w:rsidRPr="00E434AE" w:rsidRDefault="00E434AE" w:rsidP="00BF6AE8">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w:t>
            </w:r>
          </w:p>
        </w:tc>
      </w:tr>
      <w:tr w:rsidR="00616928" w:rsidRPr="00EE60B2" w14:paraId="21F868A1" w14:textId="77777777"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4A601337" w14:textId="77777777" w:rsidR="00616928" w:rsidRPr="00EE60B2" w:rsidRDefault="00616928" w:rsidP="00616928">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r>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62CDF4A1" w14:textId="77777777" w:rsidR="00616928" w:rsidRPr="006167C0" w:rsidRDefault="00616928" w:rsidP="00616928">
            <w:pPr>
              <w:pStyle w:val="Normal1"/>
              <w:spacing w:after="0" w:line="240" w:lineRule="auto"/>
              <w:rPr>
                <w:rFonts w:ascii="Times New Roman" w:eastAsia="Times New Roman" w:hAnsi="Times New Roman" w:cs="Times New Roman"/>
                <w:color w:val="000000" w:themeColor="text1"/>
                <w:sz w:val="24"/>
                <w:szCs w:val="24"/>
              </w:rPr>
            </w:pPr>
            <w:proofErr w:type="spellStart"/>
            <w:r w:rsidRPr="00B54334">
              <w:rPr>
                <w:rFonts w:ascii="Times New Roman" w:eastAsia="Times New Roman" w:hAnsi="Times New Roman" w:cs="Times New Roman"/>
                <w:color w:val="auto"/>
                <w:sz w:val="24"/>
                <w:szCs w:val="24"/>
              </w:rPr>
              <w:t>Antonnette</w:t>
            </w:r>
            <w:proofErr w:type="spellEnd"/>
            <w:r w:rsidRPr="00B54334">
              <w:rPr>
                <w:rFonts w:ascii="Times New Roman" w:eastAsia="Times New Roman" w:hAnsi="Times New Roman" w:cs="Times New Roman"/>
                <w:color w:val="auto"/>
                <w:sz w:val="24"/>
                <w:szCs w:val="24"/>
              </w:rPr>
              <w:t xml:space="preserve"> Thomas</w:t>
            </w:r>
            <w:r>
              <w:rPr>
                <w:rFonts w:ascii="Times New Roman" w:eastAsia="Times New Roman" w:hAnsi="Times New Roman" w:cs="Times New Roman"/>
                <w:color w:val="auto"/>
                <w:sz w:val="24"/>
                <w:szCs w:val="24"/>
              </w:rPr>
              <w:t xml:space="preserve"> (AT)</w:t>
            </w:r>
          </w:p>
        </w:tc>
        <w:tc>
          <w:tcPr>
            <w:tcW w:w="450" w:type="dxa"/>
            <w:tcBorders>
              <w:top w:val="single" w:sz="4" w:space="0" w:color="999999"/>
              <w:left w:val="single" w:sz="4" w:space="0" w:color="999999"/>
              <w:bottom w:val="single" w:sz="4" w:space="0" w:color="999999"/>
              <w:right w:val="single" w:sz="4" w:space="0" w:color="999999"/>
            </w:tcBorders>
          </w:tcPr>
          <w:p w14:paraId="122EA18D" w14:textId="7DCAB6C1" w:rsidR="00616928" w:rsidRPr="00E434AE" w:rsidRDefault="00E434AE" w:rsidP="00BF6AE8">
            <w:pPr>
              <w:pStyle w:val="Normal1"/>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w:t>
            </w:r>
          </w:p>
        </w:tc>
      </w:tr>
      <w:tr w:rsidR="00616928" w:rsidRPr="00EE60B2" w14:paraId="090F75C0" w14:textId="77777777"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51D2AA20" w14:textId="77777777" w:rsidR="00616928" w:rsidRPr="00EE60B2" w:rsidRDefault="00616928" w:rsidP="00616928">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r>
              <w:rPr>
                <w:rFonts w:ascii="Times New Roman" w:eastAsia="Times New Roman" w:hAnsi="Times New Roman" w:cs="Times New Roman"/>
                <w:sz w:val="24"/>
                <w:szCs w:val="24"/>
              </w:rPr>
              <w:t xml:space="preserve"> </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19D56BF6" w14:textId="77777777" w:rsidR="00616928" w:rsidRPr="00D95A2C" w:rsidRDefault="00616928" w:rsidP="00616928">
            <w:pPr>
              <w:pStyle w:val="Normal1"/>
              <w:spacing w:after="0" w:line="240" w:lineRule="auto"/>
              <w:rPr>
                <w:rFonts w:ascii="Times New Roman" w:eastAsia="Times New Roman" w:hAnsi="Times New Roman" w:cs="Times New Roman"/>
                <w:b/>
                <w:color w:val="FF0000"/>
                <w:sz w:val="24"/>
                <w:szCs w:val="24"/>
              </w:rPr>
            </w:pPr>
            <w:r w:rsidRPr="009677A4">
              <w:rPr>
                <w:rFonts w:ascii="Times New Roman" w:eastAsia="Times New Roman" w:hAnsi="Times New Roman" w:cs="Times New Roman"/>
                <w:b/>
                <w:color w:val="FF0000"/>
                <w:sz w:val="24"/>
                <w:szCs w:val="24"/>
              </w:rPr>
              <w:t>Vacant</w:t>
            </w:r>
          </w:p>
        </w:tc>
        <w:tc>
          <w:tcPr>
            <w:tcW w:w="450" w:type="dxa"/>
            <w:tcBorders>
              <w:top w:val="single" w:sz="4" w:space="0" w:color="999999"/>
              <w:left w:val="single" w:sz="4" w:space="0" w:color="999999"/>
              <w:bottom w:val="single" w:sz="4" w:space="0" w:color="999999"/>
              <w:right w:val="single" w:sz="4" w:space="0" w:color="999999"/>
            </w:tcBorders>
          </w:tcPr>
          <w:p w14:paraId="2B9B8A25" w14:textId="77777777" w:rsidR="00616928" w:rsidRPr="0086465E" w:rsidRDefault="00616928" w:rsidP="00616928">
            <w:pPr>
              <w:pStyle w:val="Normal1"/>
              <w:spacing w:after="0" w:line="240" w:lineRule="auto"/>
              <w:jc w:val="center"/>
              <w:rPr>
                <w:rFonts w:ascii="Times New Roman" w:eastAsia="Times New Roman" w:hAnsi="Times New Roman" w:cs="Times New Roman"/>
                <w:b/>
                <w:color w:val="FF0000"/>
                <w:sz w:val="24"/>
                <w:szCs w:val="24"/>
              </w:rPr>
            </w:pPr>
            <w:r w:rsidRPr="0086465E">
              <w:rPr>
                <w:rFonts w:ascii="Times New Roman" w:eastAsia="Times New Roman" w:hAnsi="Times New Roman" w:cs="Times New Roman"/>
                <w:b/>
                <w:color w:val="FF0000"/>
                <w:sz w:val="24"/>
                <w:szCs w:val="24"/>
              </w:rPr>
              <w:t>-</w:t>
            </w:r>
          </w:p>
        </w:tc>
      </w:tr>
      <w:tr w:rsidR="00616928" w:rsidRPr="00EE60B2" w14:paraId="036ADC4A" w14:textId="77777777"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31250517" w14:textId="77777777" w:rsidR="00616928" w:rsidRPr="00EE60B2" w:rsidRDefault="00616928" w:rsidP="00616928">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744121FD" w14:textId="77777777" w:rsidR="00616928" w:rsidRPr="00D95A2C" w:rsidRDefault="00616928" w:rsidP="00616928">
            <w:pPr>
              <w:pStyle w:val="Normal1"/>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Vacant </w:t>
            </w:r>
          </w:p>
        </w:tc>
        <w:tc>
          <w:tcPr>
            <w:tcW w:w="450" w:type="dxa"/>
            <w:tcBorders>
              <w:top w:val="single" w:sz="4" w:space="0" w:color="999999"/>
              <w:left w:val="single" w:sz="4" w:space="0" w:color="999999"/>
              <w:bottom w:val="single" w:sz="4" w:space="0" w:color="999999"/>
              <w:right w:val="single" w:sz="4" w:space="0" w:color="999999"/>
            </w:tcBorders>
          </w:tcPr>
          <w:p w14:paraId="01C1D090" w14:textId="77777777" w:rsidR="00616928" w:rsidRPr="0086465E" w:rsidRDefault="00616928" w:rsidP="00616928">
            <w:pPr>
              <w:pStyle w:val="Normal1"/>
              <w:spacing w:after="0" w:line="240" w:lineRule="auto"/>
              <w:jc w:val="center"/>
              <w:rPr>
                <w:rFonts w:ascii="Times New Roman" w:eastAsia="Times New Roman" w:hAnsi="Times New Roman" w:cs="Times New Roman"/>
                <w:b/>
                <w:color w:val="FF0000"/>
                <w:sz w:val="24"/>
                <w:szCs w:val="24"/>
              </w:rPr>
            </w:pPr>
            <w:r w:rsidRPr="0086465E">
              <w:rPr>
                <w:rFonts w:ascii="Times New Roman" w:eastAsia="Times New Roman" w:hAnsi="Times New Roman" w:cs="Times New Roman"/>
                <w:b/>
                <w:color w:val="FF0000"/>
                <w:sz w:val="24"/>
                <w:szCs w:val="24"/>
              </w:rPr>
              <w:t>-</w:t>
            </w:r>
          </w:p>
        </w:tc>
      </w:tr>
      <w:tr w:rsidR="00616928" w:rsidRPr="00EE60B2" w14:paraId="73FA55FF" w14:textId="77777777"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3591AA4C" w14:textId="77777777" w:rsidR="00616928" w:rsidRPr="00EE60B2" w:rsidRDefault="00616928" w:rsidP="00616928">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Senator</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303F04E9" w14:textId="77777777" w:rsidR="00616928" w:rsidRPr="00506772" w:rsidRDefault="00616928" w:rsidP="00616928">
            <w:pPr>
              <w:pStyle w:val="Normal1"/>
              <w:spacing w:after="0" w:line="240" w:lineRule="auto"/>
              <w:rPr>
                <w:rFonts w:ascii="Times New Roman" w:eastAsia="Times New Roman" w:hAnsi="Times New Roman" w:cs="Times New Roman"/>
                <w:b/>
                <w:color w:val="FF0000"/>
                <w:sz w:val="24"/>
                <w:szCs w:val="24"/>
              </w:rPr>
            </w:pPr>
            <w:r w:rsidRPr="00506772">
              <w:rPr>
                <w:rFonts w:ascii="Times New Roman" w:eastAsia="Times New Roman" w:hAnsi="Times New Roman" w:cs="Times New Roman"/>
                <w:b/>
                <w:color w:val="FF0000"/>
                <w:sz w:val="24"/>
                <w:szCs w:val="24"/>
              </w:rPr>
              <w:t>Vacant</w:t>
            </w:r>
          </w:p>
        </w:tc>
        <w:tc>
          <w:tcPr>
            <w:tcW w:w="450" w:type="dxa"/>
            <w:tcBorders>
              <w:top w:val="single" w:sz="4" w:space="0" w:color="999999"/>
              <w:left w:val="single" w:sz="4" w:space="0" w:color="999999"/>
              <w:bottom w:val="single" w:sz="4" w:space="0" w:color="999999"/>
              <w:right w:val="single" w:sz="4" w:space="0" w:color="999999"/>
            </w:tcBorders>
          </w:tcPr>
          <w:p w14:paraId="7CAC2AFE" w14:textId="77777777" w:rsidR="00616928" w:rsidRPr="0086465E" w:rsidRDefault="00616928" w:rsidP="00616928">
            <w:pPr>
              <w:pStyle w:val="Normal1"/>
              <w:spacing w:after="0" w:line="240" w:lineRule="auto"/>
              <w:jc w:val="center"/>
              <w:rPr>
                <w:rFonts w:ascii="Times New Roman" w:eastAsia="Times New Roman" w:hAnsi="Times New Roman" w:cs="Times New Roman"/>
                <w:b/>
                <w:color w:val="FF0000"/>
                <w:sz w:val="24"/>
                <w:szCs w:val="24"/>
              </w:rPr>
            </w:pPr>
            <w:r w:rsidRPr="0086465E">
              <w:rPr>
                <w:rFonts w:ascii="Times New Roman" w:eastAsia="Times New Roman" w:hAnsi="Times New Roman" w:cs="Times New Roman"/>
                <w:b/>
                <w:color w:val="FF0000"/>
                <w:sz w:val="24"/>
                <w:szCs w:val="24"/>
              </w:rPr>
              <w:t>-</w:t>
            </w:r>
          </w:p>
        </w:tc>
      </w:tr>
      <w:tr w:rsidR="00616928" w:rsidRPr="00EE60B2" w14:paraId="2F874EF1" w14:textId="77777777" w:rsidTr="007E4474">
        <w:trPr>
          <w:trHeight w:val="226"/>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65C1FE10" w14:textId="77777777" w:rsidR="00616928" w:rsidRPr="00EE60B2" w:rsidRDefault="00616928" w:rsidP="00616928">
            <w:pPr>
              <w:pStyle w:val="Normal1"/>
              <w:spacing w:after="0" w:line="240" w:lineRule="auto"/>
              <w:rPr>
                <w:rFonts w:ascii="Times New Roman" w:eastAsia="Times New Roman" w:hAnsi="Times New Roman" w:cs="Times New Roman"/>
                <w:sz w:val="24"/>
                <w:szCs w:val="24"/>
              </w:rPr>
            </w:pPr>
            <w:r w:rsidRPr="00EE60B2">
              <w:rPr>
                <w:rFonts w:ascii="Times New Roman" w:eastAsia="Times New Roman" w:hAnsi="Times New Roman" w:cs="Times New Roman"/>
                <w:sz w:val="24"/>
                <w:szCs w:val="24"/>
              </w:rPr>
              <w:t>Alternate Senator</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5E3C9157" w14:textId="77777777" w:rsidR="00616928" w:rsidRPr="00D95A2C" w:rsidRDefault="00616928" w:rsidP="00616928">
            <w:pPr>
              <w:pStyle w:val="Normal1"/>
              <w:spacing w:after="0" w:line="240" w:lineRule="auto"/>
              <w:rPr>
                <w:rFonts w:ascii="Times New Roman" w:eastAsia="Times New Roman" w:hAnsi="Times New Roman" w:cs="Times New Roman"/>
                <w:color w:val="auto"/>
                <w:sz w:val="24"/>
                <w:szCs w:val="24"/>
              </w:rPr>
            </w:pPr>
            <w:r w:rsidRPr="00506772">
              <w:rPr>
                <w:rFonts w:ascii="Times New Roman" w:eastAsia="Times New Roman" w:hAnsi="Times New Roman" w:cs="Times New Roman"/>
                <w:b/>
                <w:color w:val="FF0000"/>
                <w:sz w:val="24"/>
                <w:szCs w:val="24"/>
              </w:rPr>
              <w:t>Vacant</w:t>
            </w:r>
          </w:p>
        </w:tc>
        <w:tc>
          <w:tcPr>
            <w:tcW w:w="450" w:type="dxa"/>
            <w:tcBorders>
              <w:top w:val="single" w:sz="4" w:space="0" w:color="999999"/>
              <w:left w:val="single" w:sz="4" w:space="0" w:color="999999"/>
              <w:bottom w:val="single" w:sz="4" w:space="0" w:color="999999"/>
              <w:right w:val="single" w:sz="4" w:space="0" w:color="999999"/>
            </w:tcBorders>
          </w:tcPr>
          <w:p w14:paraId="54A0952A" w14:textId="77777777" w:rsidR="00616928" w:rsidRPr="0086465E" w:rsidRDefault="00616928" w:rsidP="00616928">
            <w:pPr>
              <w:pStyle w:val="Normal1"/>
              <w:spacing w:after="0" w:line="240" w:lineRule="auto"/>
              <w:jc w:val="center"/>
              <w:rPr>
                <w:rFonts w:ascii="Times New Roman" w:eastAsia="Times New Roman" w:hAnsi="Times New Roman" w:cs="Times New Roman"/>
                <w:b/>
                <w:color w:val="FF0000"/>
                <w:sz w:val="24"/>
                <w:szCs w:val="24"/>
              </w:rPr>
            </w:pPr>
            <w:r w:rsidRPr="0086465E">
              <w:rPr>
                <w:rFonts w:ascii="Times New Roman" w:eastAsia="Times New Roman" w:hAnsi="Times New Roman" w:cs="Times New Roman"/>
                <w:b/>
                <w:color w:val="FF0000"/>
                <w:sz w:val="24"/>
                <w:szCs w:val="24"/>
              </w:rPr>
              <w:t>-</w:t>
            </w:r>
          </w:p>
        </w:tc>
      </w:tr>
      <w:tr w:rsidR="00616928" w:rsidRPr="00EE60B2" w14:paraId="10BEBD86" w14:textId="77777777" w:rsidTr="007E4474">
        <w:trPr>
          <w:trHeight w:val="241"/>
          <w:jc w:val="center"/>
        </w:trPr>
        <w:tc>
          <w:tcPr>
            <w:tcW w:w="2611"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74EC2F7E" w14:textId="77777777" w:rsidR="00616928" w:rsidRPr="007E4474" w:rsidRDefault="00616928" w:rsidP="00616928">
            <w:pPr>
              <w:pStyle w:val="Normal1"/>
              <w:spacing w:after="0" w:line="240" w:lineRule="auto"/>
              <w:rPr>
                <w:rFonts w:ascii="Times New Roman" w:eastAsia="Times New Roman" w:hAnsi="Times New Roman" w:cs="Times New Roman"/>
                <w:color w:val="auto"/>
                <w:sz w:val="24"/>
                <w:szCs w:val="24"/>
              </w:rPr>
            </w:pPr>
            <w:r w:rsidRPr="007E4474">
              <w:rPr>
                <w:rFonts w:ascii="Times New Roman" w:eastAsia="Times New Roman" w:hAnsi="Times New Roman" w:cs="Times New Roman"/>
                <w:color w:val="auto"/>
                <w:sz w:val="24"/>
                <w:szCs w:val="24"/>
              </w:rPr>
              <w:t>Alternate Senator</w:t>
            </w:r>
          </w:p>
        </w:tc>
        <w:tc>
          <w:tcPr>
            <w:tcW w:w="3600" w:type="dxa"/>
            <w:tcBorders>
              <w:top w:val="single" w:sz="4" w:space="0" w:color="999999"/>
              <w:left w:val="single" w:sz="4" w:space="0" w:color="999999"/>
              <w:bottom w:val="single" w:sz="4" w:space="0" w:color="999999"/>
              <w:right w:val="single" w:sz="4" w:space="0" w:color="999999"/>
            </w:tcBorders>
            <w:tcMar>
              <w:left w:w="115" w:type="dxa"/>
              <w:right w:w="115" w:type="dxa"/>
            </w:tcMar>
          </w:tcPr>
          <w:p w14:paraId="23E6DA9A" w14:textId="77777777" w:rsidR="00616928" w:rsidRPr="006C6000" w:rsidRDefault="00616928" w:rsidP="00616928">
            <w:pPr>
              <w:pStyle w:val="Normal1"/>
              <w:spacing w:after="0" w:line="240" w:lineRule="auto"/>
              <w:rPr>
                <w:rFonts w:ascii="Times New Roman" w:eastAsia="Times New Roman" w:hAnsi="Times New Roman" w:cs="Times New Roman"/>
                <w:b/>
                <w:color w:val="FF0000"/>
                <w:sz w:val="24"/>
                <w:szCs w:val="24"/>
              </w:rPr>
            </w:pPr>
            <w:r w:rsidRPr="009677A4">
              <w:rPr>
                <w:rFonts w:ascii="Times New Roman" w:eastAsia="Times New Roman" w:hAnsi="Times New Roman" w:cs="Times New Roman"/>
                <w:b/>
                <w:color w:val="FF0000"/>
                <w:sz w:val="24"/>
                <w:szCs w:val="24"/>
              </w:rPr>
              <w:t>Vacant</w:t>
            </w:r>
          </w:p>
        </w:tc>
        <w:tc>
          <w:tcPr>
            <w:tcW w:w="450" w:type="dxa"/>
            <w:tcBorders>
              <w:top w:val="single" w:sz="4" w:space="0" w:color="999999"/>
              <w:left w:val="single" w:sz="4" w:space="0" w:color="999999"/>
              <w:bottom w:val="single" w:sz="4" w:space="0" w:color="999999"/>
              <w:right w:val="single" w:sz="4" w:space="0" w:color="999999"/>
            </w:tcBorders>
          </w:tcPr>
          <w:p w14:paraId="6A5D1A16" w14:textId="77777777" w:rsidR="00616928" w:rsidRPr="0086465E" w:rsidRDefault="00616928" w:rsidP="00616928">
            <w:pPr>
              <w:pStyle w:val="Normal1"/>
              <w:spacing w:after="0" w:line="240" w:lineRule="auto"/>
              <w:jc w:val="center"/>
              <w:rPr>
                <w:rFonts w:ascii="Times New Roman" w:eastAsia="Times New Roman" w:hAnsi="Times New Roman" w:cs="Times New Roman"/>
                <w:b/>
                <w:color w:val="FF0000"/>
                <w:sz w:val="24"/>
                <w:szCs w:val="24"/>
              </w:rPr>
            </w:pPr>
            <w:r w:rsidRPr="0086465E">
              <w:rPr>
                <w:rFonts w:ascii="Times New Roman" w:eastAsia="Times New Roman" w:hAnsi="Times New Roman" w:cs="Times New Roman"/>
                <w:b/>
                <w:color w:val="FF0000"/>
                <w:sz w:val="24"/>
                <w:szCs w:val="24"/>
              </w:rPr>
              <w:t>-</w:t>
            </w:r>
          </w:p>
        </w:tc>
      </w:tr>
    </w:tbl>
    <w:p w14:paraId="00797701" w14:textId="77777777" w:rsidR="0011544C" w:rsidRPr="0011544C" w:rsidRDefault="0011544C" w:rsidP="0011544C">
      <w:pPr>
        <w:pStyle w:val="Normal1"/>
        <w:spacing w:after="0" w:line="240" w:lineRule="auto"/>
        <w:rPr>
          <w:rFonts w:ascii="Times New Roman" w:eastAsia="Times New Roman" w:hAnsi="Times New Roman" w:cs="Times New Roman"/>
          <w:i/>
          <w:color w:val="FF0000"/>
          <w:sz w:val="24"/>
          <w:szCs w:val="24"/>
        </w:rPr>
      </w:pPr>
    </w:p>
    <w:p w14:paraId="4ED7131D" w14:textId="77777777" w:rsidR="00BF6AE8" w:rsidRDefault="00BF6AE8" w:rsidP="2DD77271">
      <w:pPr>
        <w:pStyle w:val="Normal1"/>
        <w:spacing w:after="0" w:line="240" w:lineRule="auto"/>
        <w:jc w:val="center"/>
        <w:rPr>
          <w:rFonts w:ascii="Times New Roman" w:eastAsia="Times New Roman" w:hAnsi="Times New Roman" w:cs="Times New Roman"/>
          <w:b/>
          <w:bCs/>
          <w:sz w:val="24"/>
          <w:szCs w:val="24"/>
        </w:rPr>
      </w:pPr>
    </w:p>
    <w:p w14:paraId="2C0530C1" w14:textId="77777777" w:rsidR="00CA2BB5" w:rsidRDefault="2DD77271" w:rsidP="2DD77271">
      <w:pPr>
        <w:pStyle w:val="Normal1"/>
        <w:spacing w:after="0" w:line="240" w:lineRule="auto"/>
        <w:jc w:val="center"/>
        <w:rPr>
          <w:rFonts w:ascii="Times New Roman" w:eastAsia="Times New Roman" w:hAnsi="Times New Roman" w:cs="Times New Roman"/>
          <w:b/>
          <w:bCs/>
          <w:sz w:val="24"/>
          <w:szCs w:val="24"/>
        </w:rPr>
      </w:pPr>
      <w:r w:rsidRPr="2DD77271">
        <w:rPr>
          <w:rFonts w:ascii="Times New Roman" w:eastAsia="Times New Roman" w:hAnsi="Times New Roman" w:cs="Times New Roman"/>
          <w:b/>
          <w:bCs/>
          <w:sz w:val="24"/>
          <w:szCs w:val="24"/>
        </w:rPr>
        <w:lastRenderedPageBreak/>
        <w:t>II</w:t>
      </w:r>
      <w:r w:rsidR="0091211E" w:rsidRPr="2DD77271">
        <w:rPr>
          <w:rFonts w:ascii="Times New Roman" w:eastAsia="Times New Roman" w:hAnsi="Times New Roman" w:cs="Times New Roman"/>
          <w:b/>
          <w:bCs/>
          <w:sz w:val="24"/>
          <w:szCs w:val="24"/>
        </w:rPr>
        <w:t>. ADOPTION</w:t>
      </w:r>
      <w:r w:rsidRPr="2DD77271">
        <w:rPr>
          <w:rFonts w:ascii="Times New Roman" w:eastAsia="Times New Roman" w:hAnsi="Times New Roman" w:cs="Times New Roman"/>
          <w:b/>
          <w:bCs/>
          <w:sz w:val="24"/>
          <w:szCs w:val="24"/>
        </w:rPr>
        <w:t xml:space="preserve"> OF THE AGENDA:</w:t>
      </w:r>
    </w:p>
    <w:p w14:paraId="5E2C2CA9" w14:textId="572466F3" w:rsidR="00AD0818" w:rsidRPr="004344A7" w:rsidRDefault="004344A7" w:rsidP="2DD77271">
      <w:pPr>
        <w:pStyle w:val="Normal1"/>
        <w:spacing w:after="0" w:line="240" w:lineRule="auto"/>
        <w:jc w:val="center"/>
        <w:rPr>
          <w:rFonts w:ascii="Times New Roman" w:eastAsia="Times New Roman" w:hAnsi="Times New Roman" w:cs="Times New Roman"/>
          <w:bCs/>
          <w:sz w:val="24"/>
          <w:szCs w:val="24"/>
        </w:rPr>
      </w:pPr>
      <w:r w:rsidRPr="00D90140">
        <w:rPr>
          <w:rFonts w:ascii="Times New Roman" w:eastAsia="Times New Roman" w:hAnsi="Times New Roman" w:cs="Times New Roman"/>
          <w:bCs/>
          <w:sz w:val="24"/>
          <w:szCs w:val="24"/>
          <w:highlight w:val="red"/>
        </w:rPr>
        <w:t>WA motions to adopt the agenda. Seconded. WA motions to amend her motion to add the scholarship in honor of Keith Welch on the agenda. Seconded. With no objections the motion passes.</w:t>
      </w:r>
      <w:r>
        <w:rPr>
          <w:rFonts w:ascii="Times New Roman" w:eastAsia="Times New Roman" w:hAnsi="Times New Roman" w:cs="Times New Roman"/>
          <w:bCs/>
          <w:sz w:val="24"/>
          <w:szCs w:val="24"/>
        </w:rPr>
        <w:t xml:space="preserve"> </w:t>
      </w:r>
    </w:p>
    <w:p w14:paraId="5FBA3359" w14:textId="77777777" w:rsidR="009C15DF" w:rsidRDefault="00344EEE" w:rsidP="00113FE0">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sidR="008E5302">
        <w:rPr>
          <w:rFonts w:ascii="Times New Roman" w:eastAsia="Times New Roman" w:hAnsi="Times New Roman" w:cs="Times New Roman"/>
          <w:b/>
          <w:sz w:val="24"/>
          <w:szCs w:val="24"/>
        </w:rPr>
        <w:t>I</w:t>
      </w:r>
      <w:r w:rsidR="0091211E">
        <w:rPr>
          <w:rFonts w:ascii="Times New Roman" w:eastAsia="Times New Roman" w:hAnsi="Times New Roman" w:cs="Times New Roman"/>
          <w:b/>
          <w:sz w:val="24"/>
          <w:szCs w:val="24"/>
        </w:rPr>
        <w:t>. APPROVAL</w:t>
      </w:r>
      <w:r w:rsidR="00CA02E5">
        <w:rPr>
          <w:rFonts w:ascii="Times New Roman" w:eastAsia="Times New Roman" w:hAnsi="Times New Roman" w:cs="Times New Roman"/>
          <w:b/>
          <w:sz w:val="24"/>
          <w:szCs w:val="24"/>
        </w:rPr>
        <w:t xml:space="preserve"> OF THE MINUTES:</w:t>
      </w:r>
      <w:r w:rsidR="00BF6AE8">
        <w:rPr>
          <w:rFonts w:ascii="Times New Roman" w:eastAsia="Times New Roman" w:hAnsi="Times New Roman" w:cs="Times New Roman"/>
          <w:sz w:val="24"/>
          <w:szCs w:val="24"/>
        </w:rPr>
        <w:t xml:space="preserve"> </w:t>
      </w:r>
    </w:p>
    <w:p w14:paraId="0550C303" w14:textId="0CBBA4FE" w:rsidR="00AD0818" w:rsidRPr="004344A7" w:rsidRDefault="004344A7" w:rsidP="00113FE0">
      <w:pPr>
        <w:pStyle w:val="Normal1"/>
        <w:spacing w:after="0" w:line="240" w:lineRule="auto"/>
        <w:jc w:val="center"/>
        <w:rPr>
          <w:rFonts w:ascii="Times New Roman" w:eastAsia="Times New Roman" w:hAnsi="Times New Roman" w:cs="Times New Roman"/>
          <w:sz w:val="24"/>
          <w:szCs w:val="24"/>
        </w:rPr>
      </w:pPr>
      <w:r w:rsidRPr="00D90140">
        <w:rPr>
          <w:rFonts w:ascii="Times New Roman" w:eastAsia="Times New Roman" w:hAnsi="Times New Roman" w:cs="Times New Roman"/>
          <w:sz w:val="24"/>
          <w:szCs w:val="24"/>
          <w:highlight w:val="red"/>
        </w:rPr>
        <w:t>JH motions to approve the 2/21/18 minutes. Seconded. With no objections the motion passes.</w:t>
      </w:r>
      <w:r>
        <w:rPr>
          <w:rFonts w:ascii="Times New Roman" w:eastAsia="Times New Roman" w:hAnsi="Times New Roman" w:cs="Times New Roman"/>
          <w:sz w:val="24"/>
          <w:szCs w:val="24"/>
        </w:rPr>
        <w:t xml:space="preserve"> </w:t>
      </w:r>
    </w:p>
    <w:p w14:paraId="0656103A" w14:textId="77777777" w:rsidR="000C35E7" w:rsidRPr="001D5249" w:rsidRDefault="00ED5628" w:rsidP="00A41ED7">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8E5302">
        <w:rPr>
          <w:rFonts w:ascii="Times New Roman" w:eastAsia="Times New Roman" w:hAnsi="Times New Roman" w:cs="Times New Roman"/>
          <w:b/>
          <w:sz w:val="24"/>
          <w:szCs w:val="24"/>
        </w:rPr>
        <w:t>V</w:t>
      </w:r>
      <w:r w:rsidR="0091211E">
        <w:rPr>
          <w:rFonts w:ascii="Times New Roman" w:eastAsia="Times New Roman" w:hAnsi="Times New Roman" w:cs="Times New Roman"/>
          <w:b/>
          <w:sz w:val="24"/>
          <w:szCs w:val="24"/>
        </w:rPr>
        <w:t>. COMMUNICATIONS</w:t>
      </w:r>
      <w:r w:rsidR="00B81F84" w:rsidRPr="00D47B65">
        <w:rPr>
          <w:rFonts w:ascii="Times New Roman" w:eastAsia="Times New Roman" w:hAnsi="Times New Roman" w:cs="Times New Roman"/>
          <w:b/>
          <w:sz w:val="24"/>
          <w:szCs w:val="24"/>
        </w:rPr>
        <w:t xml:space="preserve"> FROM MEMBERS OF THE PUBLIC</w:t>
      </w:r>
      <w:r w:rsidR="00D47B65">
        <w:rPr>
          <w:rFonts w:ascii="Times New Roman" w:eastAsia="Times New Roman" w:hAnsi="Times New Roman" w:cs="Times New Roman"/>
          <w:b/>
          <w:sz w:val="24"/>
          <w:szCs w:val="24"/>
        </w:rPr>
        <w:t>:</w:t>
      </w:r>
    </w:p>
    <w:p w14:paraId="2EB93526" w14:textId="77777777" w:rsidR="00A039D9" w:rsidRDefault="00B81F84" w:rsidP="008249E0">
      <w:pPr>
        <w:pStyle w:val="Normal1"/>
        <w:tabs>
          <w:tab w:val="left" w:pos="1080"/>
          <w:tab w:val="left" w:pos="2250"/>
        </w:tabs>
        <w:spacing w:after="0" w:line="240" w:lineRule="auto"/>
        <w:rPr>
          <w:rFonts w:ascii="Times New Roman" w:eastAsia="Times New Roman" w:hAnsi="Times New Roman" w:cs="Times New Roman"/>
          <w:sz w:val="16"/>
          <w:szCs w:val="16"/>
        </w:rPr>
      </w:pPr>
      <w:r w:rsidRPr="00D47B65">
        <w:rPr>
          <w:rFonts w:ascii="Times New Roman" w:eastAsia="Times New Roman" w:hAnsi="Times New Roman" w:cs="Times New Roman"/>
          <w:sz w:val="16"/>
          <w:szCs w:val="16"/>
        </w:rPr>
        <w:t xml:space="preserve">(Please line-up to speak when your name is called.) This portion of the agenda provides an opportunity for members of the public to address the Council on matters not included on this agenda. </w:t>
      </w:r>
      <w:r w:rsidRPr="00D47B65">
        <w:rPr>
          <w:rFonts w:ascii="Times New Roman" w:eastAsia="Times New Roman" w:hAnsi="Times New Roman" w:cs="Times New Roman"/>
          <w:color w:val="FF0000"/>
          <w:sz w:val="16"/>
          <w:szCs w:val="16"/>
        </w:rPr>
        <w:t>A maximum of 14 minutes (2 minutes per individual maximum) will be provided for speakers under this agenda item</w:t>
      </w:r>
      <w:r w:rsidRPr="00D47B65">
        <w:rPr>
          <w:rFonts w:ascii="Times New Roman" w:eastAsia="Times New Roman" w:hAnsi="Times New Roman" w:cs="Times New Roman"/>
          <w:sz w:val="16"/>
          <w:szCs w:val="16"/>
        </w:rPr>
        <w:t xml:space="preserve">. Requests to speak which cannot be honored within the time limit will be scheduled for subsequent meetings in the order received. Under the Brown Act, Council members are not allowed to discuss and/or take formal action at today’s meeting on items brought before them under this item. Council members are only allowed to respond briefly. Persons </w:t>
      </w:r>
      <w:r w:rsidR="00D47B65" w:rsidRPr="00D47B65">
        <w:rPr>
          <w:rFonts w:ascii="Times New Roman" w:eastAsia="Times New Roman" w:hAnsi="Times New Roman" w:cs="Times New Roman"/>
          <w:color w:val="008000"/>
          <w:sz w:val="16"/>
          <w:szCs w:val="16"/>
        </w:rPr>
        <w:t>requesting to</w:t>
      </w:r>
      <w:r w:rsidR="00D47B65" w:rsidRPr="00D47B65">
        <w:rPr>
          <w:rFonts w:ascii="Times New Roman" w:eastAsia="Times New Roman" w:hAnsi="Times New Roman" w:cs="Times New Roman"/>
          <w:sz w:val="16"/>
          <w:szCs w:val="16"/>
        </w:rPr>
        <w:t xml:space="preserve"> </w:t>
      </w:r>
      <w:r w:rsidRPr="00D47B65">
        <w:rPr>
          <w:rFonts w:ascii="Times New Roman" w:eastAsia="Times New Roman" w:hAnsi="Times New Roman" w:cs="Times New Roman"/>
          <w:sz w:val="16"/>
          <w:szCs w:val="16"/>
        </w:rPr>
        <w:t>address an item included on the agenda will be called upon at the time the agenda item is considered by the Council, and comments on tangential issues not directly related to the item may be ruled out of order. Written statements can be submitted to the ASLC Secretary of External Affairs for inclusion in the minutes</w:t>
      </w:r>
      <w:r w:rsidR="00D47B65" w:rsidRPr="00D47B65">
        <w:rPr>
          <w:rFonts w:ascii="Times New Roman" w:eastAsia="Times New Roman" w:hAnsi="Times New Roman" w:cs="Times New Roman"/>
          <w:sz w:val="16"/>
          <w:szCs w:val="16"/>
        </w:rPr>
        <w:t>.</w:t>
      </w:r>
    </w:p>
    <w:p w14:paraId="23B179EC" w14:textId="77777777" w:rsidR="00AD0818" w:rsidRDefault="00AD0818" w:rsidP="006F2ABD">
      <w:pPr>
        <w:pStyle w:val="Normal1"/>
        <w:spacing w:after="0" w:line="240" w:lineRule="auto"/>
        <w:jc w:val="center"/>
        <w:rPr>
          <w:rFonts w:ascii="Times New Roman" w:eastAsia="Times New Roman" w:hAnsi="Times New Roman" w:cs="Times New Roman"/>
          <w:b/>
          <w:sz w:val="24"/>
          <w:szCs w:val="24"/>
        </w:rPr>
      </w:pPr>
    </w:p>
    <w:p w14:paraId="6A9F23F4" w14:textId="77777777" w:rsidR="006F2ABD" w:rsidRDefault="006F2ABD" w:rsidP="006F2AB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ASLC OFFICERS AND COMMITTEE REPORTS:</w:t>
      </w:r>
    </w:p>
    <w:p w14:paraId="763343F2" w14:textId="77777777" w:rsidR="006F2ABD" w:rsidRDefault="006F2ABD" w:rsidP="006F2ABD">
      <w:pPr>
        <w:pStyle w:val="Normal1"/>
        <w:spacing w:after="0" w:line="240" w:lineRule="auto"/>
        <w:rPr>
          <w:rFonts w:ascii="Times New Roman" w:eastAsia="Times New Roman" w:hAnsi="Times New Roman" w:cs="Times New Roman"/>
          <w:b/>
          <w:sz w:val="24"/>
          <w:szCs w:val="24"/>
        </w:rPr>
      </w:pPr>
    </w:p>
    <w:p w14:paraId="6BFCEB4D" w14:textId="42858F6C" w:rsidR="000A2382" w:rsidRPr="00B56A07" w:rsidRDefault="006F2ABD" w:rsidP="00B56A07">
      <w:pPr>
        <w:pStyle w:val="Normal1"/>
        <w:numPr>
          <w:ilvl w:val="0"/>
          <w:numId w:val="35"/>
        </w:numPr>
        <w:spacing w:after="0" w:line="240" w:lineRule="auto"/>
        <w:rPr>
          <w:rFonts w:ascii="Times New Roman" w:eastAsia="Times New Roman" w:hAnsi="Times New Roman" w:cs="Times New Roman"/>
          <w:sz w:val="24"/>
          <w:szCs w:val="24"/>
        </w:rPr>
      </w:pPr>
      <w:bookmarkStart w:id="0" w:name="_Hlk525911853"/>
      <w:r w:rsidRPr="00097210">
        <w:rPr>
          <w:rFonts w:ascii="Times New Roman" w:eastAsia="Times New Roman" w:hAnsi="Times New Roman" w:cs="Times New Roman"/>
          <w:b/>
          <w:sz w:val="24"/>
          <w:szCs w:val="24"/>
        </w:rPr>
        <w:t xml:space="preserve">Shared Governance Committee </w:t>
      </w:r>
      <w:r w:rsidR="009677A4" w:rsidRPr="00097210">
        <w:rPr>
          <w:rFonts w:ascii="Times New Roman" w:eastAsia="Times New Roman" w:hAnsi="Times New Roman" w:cs="Times New Roman"/>
          <w:b/>
          <w:sz w:val="24"/>
          <w:szCs w:val="24"/>
        </w:rPr>
        <w:t>Reports</w:t>
      </w:r>
      <w:r w:rsidR="00B56A07">
        <w:rPr>
          <w:rFonts w:ascii="Times New Roman" w:eastAsia="Times New Roman" w:hAnsi="Times New Roman" w:cs="Times New Roman"/>
          <w:sz w:val="24"/>
          <w:szCs w:val="24"/>
        </w:rPr>
        <w:t xml:space="preserve">: </w:t>
      </w:r>
      <w:r w:rsidR="00B56A07" w:rsidRPr="00545CA4">
        <w:rPr>
          <w:rFonts w:ascii="Times New Roman" w:eastAsia="Times New Roman" w:hAnsi="Times New Roman" w:cs="Times New Roman"/>
          <w:sz w:val="24"/>
          <w:szCs w:val="24"/>
          <w:highlight w:val="red"/>
        </w:rPr>
        <w:t xml:space="preserve">JH attended the Budget Advisory Committee meeting where the committee discussed cutting the budget by 50%. They also want to start 7:30 am classes, expand weekend classes, and hire more professors. JM, CI and WA went to </w:t>
      </w:r>
      <w:r w:rsidR="004215C3" w:rsidRPr="00545CA4">
        <w:rPr>
          <w:rFonts w:ascii="Times New Roman" w:eastAsia="Times New Roman" w:hAnsi="Times New Roman" w:cs="Times New Roman"/>
          <w:sz w:val="24"/>
          <w:szCs w:val="24"/>
          <w:highlight w:val="red"/>
        </w:rPr>
        <w:t xml:space="preserve">the </w:t>
      </w:r>
      <w:r w:rsidR="00B56A07" w:rsidRPr="00545CA4">
        <w:rPr>
          <w:rFonts w:ascii="Times New Roman" w:eastAsia="Times New Roman" w:hAnsi="Times New Roman" w:cs="Times New Roman"/>
          <w:sz w:val="24"/>
          <w:szCs w:val="24"/>
          <w:highlight w:val="red"/>
        </w:rPr>
        <w:t xml:space="preserve">Facilities Planning Committee meeting where they discussed the ongoing </w:t>
      </w:r>
      <w:r w:rsidR="004215C3" w:rsidRPr="00545CA4">
        <w:rPr>
          <w:rFonts w:ascii="Times New Roman" w:eastAsia="Times New Roman" w:hAnsi="Times New Roman" w:cs="Times New Roman"/>
          <w:sz w:val="24"/>
          <w:szCs w:val="24"/>
          <w:highlight w:val="red"/>
        </w:rPr>
        <w:t>repairs</w:t>
      </w:r>
      <w:r w:rsidR="00B56A07" w:rsidRPr="00545CA4">
        <w:rPr>
          <w:rFonts w:ascii="Times New Roman" w:eastAsia="Times New Roman" w:hAnsi="Times New Roman" w:cs="Times New Roman"/>
          <w:sz w:val="24"/>
          <w:szCs w:val="24"/>
          <w:highlight w:val="red"/>
        </w:rPr>
        <w:t xml:space="preserve"> that need to take place within the s</w:t>
      </w:r>
      <w:r w:rsidR="004215C3" w:rsidRPr="00545CA4">
        <w:rPr>
          <w:rFonts w:ascii="Times New Roman" w:eastAsia="Times New Roman" w:hAnsi="Times New Roman" w:cs="Times New Roman"/>
          <w:sz w:val="24"/>
          <w:szCs w:val="24"/>
          <w:highlight w:val="red"/>
        </w:rPr>
        <w:t>tudent center and library</w:t>
      </w:r>
      <w:r w:rsidR="00545CA4">
        <w:rPr>
          <w:rFonts w:ascii="Times New Roman" w:eastAsia="Times New Roman" w:hAnsi="Times New Roman" w:cs="Times New Roman"/>
          <w:sz w:val="24"/>
          <w:szCs w:val="24"/>
          <w:highlight w:val="red"/>
        </w:rPr>
        <w:t xml:space="preserve"> as well as the flood in the upper floor of the library</w:t>
      </w:r>
      <w:r w:rsidR="004215C3" w:rsidRPr="00545CA4">
        <w:rPr>
          <w:rFonts w:ascii="Times New Roman" w:eastAsia="Times New Roman" w:hAnsi="Times New Roman" w:cs="Times New Roman"/>
          <w:sz w:val="24"/>
          <w:szCs w:val="24"/>
          <w:highlight w:val="red"/>
        </w:rPr>
        <w:t xml:space="preserve">. JM reports that at the meeting they </w:t>
      </w:r>
      <w:r w:rsidR="00B56A07" w:rsidRPr="00545CA4">
        <w:rPr>
          <w:rFonts w:ascii="Times New Roman" w:eastAsia="Times New Roman" w:hAnsi="Times New Roman" w:cs="Times New Roman"/>
          <w:sz w:val="24"/>
          <w:szCs w:val="24"/>
          <w:highlight w:val="red"/>
        </w:rPr>
        <w:t xml:space="preserve">weren’t able to get straightforward </w:t>
      </w:r>
      <w:r w:rsidR="004215C3" w:rsidRPr="00545CA4">
        <w:rPr>
          <w:rFonts w:ascii="Times New Roman" w:eastAsia="Times New Roman" w:hAnsi="Times New Roman" w:cs="Times New Roman"/>
          <w:sz w:val="24"/>
          <w:szCs w:val="24"/>
          <w:highlight w:val="red"/>
        </w:rPr>
        <w:t>answers</w:t>
      </w:r>
      <w:r w:rsidR="00B56A07" w:rsidRPr="00545CA4">
        <w:rPr>
          <w:rFonts w:ascii="Times New Roman" w:eastAsia="Times New Roman" w:hAnsi="Times New Roman" w:cs="Times New Roman"/>
          <w:sz w:val="24"/>
          <w:szCs w:val="24"/>
          <w:highlight w:val="red"/>
        </w:rPr>
        <w:t xml:space="preserve"> due to co chair Amy Marshall not being present.</w:t>
      </w:r>
      <w:r w:rsidR="004215C3" w:rsidRPr="00545CA4">
        <w:rPr>
          <w:rFonts w:ascii="Times New Roman" w:eastAsia="Times New Roman" w:hAnsi="Times New Roman" w:cs="Times New Roman"/>
          <w:sz w:val="24"/>
          <w:szCs w:val="24"/>
          <w:highlight w:val="red"/>
        </w:rPr>
        <w:t xml:space="preserve"> CI reports that PG&amp;E w</w:t>
      </w:r>
      <w:r w:rsidR="005B4516" w:rsidRPr="00545CA4">
        <w:rPr>
          <w:rFonts w:ascii="Times New Roman" w:eastAsia="Times New Roman" w:hAnsi="Times New Roman" w:cs="Times New Roman"/>
          <w:sz w:val="24"/>
          <w:szCs w:val="24"/>
          <w:highlight w:val="red"/>
        </w:rPr>
        <w:t xml:space="preserve">ill rent out Laney’s </w:t>
      </w:r>
      <w:r w:rsidR="004215C3" w:rsidRPr="00545CA4">
        <w:rPr>
          <w:rFonts w:ascii="Times New Roman" w:eastAsia="Times New Roman" w:hAnsi="Times New Roman" w:cs="Times New Roman"/>
          <w:sz w:val="24"/>
          <w:szCs w:val="24"/>
          <w:highlight w:val="red"/>
        </w:rPr>
        <w:t>overflow</w:t>
      </w:r>
      <w:r w:rsidR="005B4516" w:rsidRPr="00545CA4">
        <w:rPr>
          <w:rFonts w:ascii="Times New Roman" w:eastAsia="Times New Roman" w:hAnsi="Times New Roman" w:cs="Times New Roman"/>
          <w:sz w:val="24"/>
          <w:szCs w:val="24"/>
          <w:highlight w:val="red"/>
        </w:rPr>
        <w:t xml:space="preserve"> parking area</w:t>
      </w:r>
      <w:r w:rsidR="004215C3" w:rsidRPr="00545CA4">
        <w:rPr>
          <w:rFonts w:ascii="Times New Roman" w:eastAsia="Times New Roman" w:hAnsi="Times New Roman" w:cs="Times New Roman"/>
          <w:sz w:val="24"/>
          <w:szCs w:val="24"/>
          <w:highlight w:val="red"/>
        </w:rPr>
        <w:t xml:space="preserve"> at a cost of around $10,000 a month.</w:t>
      </w:r>
      <w:r w:rsidR="00B56A07" w:rsidRPr="00545CA4">
        <w:rPr>
          <w:rFonts w:ascii="Times New Roman" w:eastAsia="Times New Roman" w:hAnsi="Times New Roman" w:cs="Times New Roman"/>
          <w:sz w:val="24"/>
          <w:szCs w:val="24"/>
          <w:highlight w:val="red"/>
        </w:rPr>
        <w:t xml:space="preserve"> </w:t>
      </w:r>
      <w:r w:rsidR="004215C3" w:rsidRPr="00545CA4">
        <w:rPr>
          <w:rFonts w:ascii="Times New Roman" w:eastAsia="Times New Roman" w:hAnsi="Times New Roman" w:cs="Times New Roman"/>
          <w:sz w:val="24"/>
          <w:szCs w:val="24"/>
          <w:highlight w:val="red"/>
        </w:rPr>
        <w:t>CI and DS will figure out where that money should be allocated.  DS reported that a sub committee of Facilities planning was created including CI, DS and professor Roger Porter. Members of the Facilities Planning Committee agreed to meet with members of the ASLC on Monday in SC 401A at 3pm</w:t>
      </w:r>
      <w:r w:rsidR="005B4516" w:rsidRPr="00545CA4">
        <w:rPr>
          <w:rFonts w:ascii="Times New Roman" w:eastAsia="Times New Roman" w:hAnsi="Times New Roman" w:cs="Times New Roman"/>
          <w:sz w:val="24"/>
          <w:szCs w:val="24"/>
          <w:highlight w:val="red"/>
        </w:rPr>
        <w:t>. CI attended the Technologies Planning Committee where they discussed their long-term plan of improving access to technology at Laney. They will first began with improving the over all wireless compatibility on campus.</w:t>
      </w:r>
      <w:r w:rsidR="005B4516">
        <w:rPr>
          <w:rFonts w:ascii="Times New Roman" w:eastAsia="Times New Roman" w:hAnsi="Times New Roman" w:cs="Times New Roman"/>
          <w:sz w:val="24"/>
          <w:szCs w:val="24"/>
        </w:rPr>
        <w:t xml:space="preserve"> </w:t>
      </w:r>
    </w:p>
    <w:p w14:paraId="60DBD804" w14:textId="6874FD58" w:rsidR="000550AF" w:rsidRDefault="006F2ABD" w:rsidP="000A2382">
      <w:pPr>
        <w:pStyle w:val="Normal1"/>
        <w:numPr>
          <w:ilvl w:val="0"/>
          <w:numId w:val="35"/>
        </w:numPr>
        <w:spacing w:after="0" w:line="240" w:lineRule="auto"/>
        <w:rPr>
          <w:rFonts w:ascii="Times New Roman" w:eastAsia="Times New Roman" w:hAnsi="Times New Roman" w:cs="Times New Roman"/>
          <w:sz w:val="24"/>
          <w:szCs w:val="24"/>
        </w:rPr>
      </w:pPr>
      <w:r w:rsidRPr="00097210">
        <w:rPr>
          <w:rFonts w:ascii="Times New Roman" w:eastAsia="Times New Roman" w:hAnsi="Times New Roman" w:cs="Times New Roman"/>
          <w:b/>
          <w:sz w:val="24"/>
          <w:szCs w:val="24"/>
        </w:rPr>
        <w:t>Inter Club Council Report</w:t>
      </w:r>
      <w:r w:rsidR="00B56A07">
        <w:rPr>
          <w:rFonts w:ascii="Times New Roman" w:eastAsia="Times New Roman" w:hAnsi="Times New Roman" w:cs="Times New Roman"/>
          <w:sz w:val="24"/>
          <w:szCs w:val="24"/>
        </w:rPr>
        <w:t>:</w:t>
      </w:r>
      <w:r w:rsidR="00113FE0">
        <w:rPr>
          <w:rFonts w:ascii="Times New Roman" w:eastAsia="Times New Roman" w:hAnsi="Times New Roman" w:cs="Times New Roman"/>
          <w:sz w:val="24"/>
          <w:szCs w:val="24"/>
        </w:rPr>
        <w:t xml:space="preserve"> </w:t>
      </w:r>
      <w:r w:rsidR="005B4516" w:rsidRPr="00545CA4">
        <w:rPr>
          <w:rFonts w:ascii="Times New Roman" w:eastAsia="Times New Roman" w:hAnsi="Times New Roman" w:cs="Times New Roman"/>
          <w:sz w:val="24"/>
          <w:szCs w:val="24"/>
          <w:highlight w:val="red"/>
        </w:rPr>
        <w:t>WA reports that the ICC had a productive training for Club</w:t>
      </w:r>
      <w:r w:rsidR="005B4516">
        <w:rPr>
          <w:rFonts w:ascii="Times New Roman" w:eastAsia="Times New Roman" w:hAnsi="Times New Roman" w:cs="Times New Roman"/>
          <w:sz w:val="24"/>
          <w:szCs w:val="24"/>
        </w:rPr>
        <w:t xml:space="preserve"> </w:t>
      </w:r>
      <w:r w:rsidR="005B4516" w:rsidRPr="00545CA4">
        <w:rPr>
          <w:rFonts w:ascii="Times New Roman" w:eastAsia="Times New Roman" w:hAnsi="Times New Roman" w:cs="Times New Roman"/>
          <w:sz w:val="24"/>
          <w:szCs w:val="24"/>
          <w:highlight w:val="red"/>
        </w:rPr>
        <w:t>representatives. This training gave them the tools to learn and access funding proposals packets vendors and chartering.</w:t>
      </w:r>
      <w:r w:rsidR="005B4516">
        <w:rPr>
          <w:rFonts w:ascii="Times New Roman" w:eastAsia="Times New Roman" w:hAnsi="Times New Roman" w:cs="Times New Roman"/>
          <w:sz w:val="24"/>
          <w:szCs w:val="24"/>
        </w:rPr>
        <w:t xml:space="preserve"> </w:t>
      </w:r>
    </w:p>
    <w:p w14:paraId="6CFAF2C8" w14:textId="35B2B6FD" w:rsidR="00AD0818" w:rsidRDefault="2DD77271" w:rsidP="00AE32BD">
      <w:pPr>
        <w:pStyle w:val="Normal1"/>
        <w:numPr>
          <w:ilvl w:val="0"/>
          <w:numId w:val="35"/>
        </w:numPr>
        <w:spacing w:after="0" w:line="240" w:lineRule="auto"/>
        <w:rPr>
          <w:rFonts w:ascii="Times New Roman" w:eastAsia="Times New Roman" w:hAnsi="Times New Roman" w:cs="Times New Roman"/>
          <w:sz w:val="24"/>
          <w:szCs w:val="24"/>
        </w:rPr>
      </w:pPr>
      <w:r w:rsidRPr="2DD77271">
        <w:rPr>
          <w:rFonts w:ascii="Times New Roman" w:eastAsia="Times New Roman" w:hAnsi="Times New Roman" w:cs="Times New Roman"/>
          <w:b/>
          <w:bCs/>
          <w:sz w:val="24"/>
          <w:szCs w:val="24"/>
        </w:rPr>
        <w:t>Treasurer’s Report</w:t>
      </w:r>
      <w:r w:rsidR="00113FE0" w:rsidRPr="2DD77271">
        <w:rPr>
          <w:rFonts w:ascii="Times New Roman" w:eastAsia="Times New Roman" w:hAnsi="Times New Roman" w:cs="Times New Roman"/>
          <w:sz w:val="24"/>
          <w:szCs w:val="24"/>
        </w:rPr>
        <w:t>:</w:t>
      </w:r>
      <w:r w:rsidR="005B4516">
        <w:rPr>
          <w:rFonts w:ascii="Times New Roman" w:eastAsia="Times New Roman" w:hAnsi="Times New Roman" w:cs="Times New Roman"/>
          <w:sz w:val="24"/>
          <w:szCs w:val="24"/>
        </w:rPr>
        <w:t xml:space="preserve"> </w:t>
      </w:r>
      <w:r w:rsidR="005B4516" w:rsidRPr="00545CA4">
        <w:rPr>
          <w:rFonts w:ascii="Times New Roman" w:eastAsia="Times New Roman" w:hAnsi="Times New Roman" w:cs="Times New Roman"/>
          <w:sz w:val="24"/>
          <w:szCs w:val="24"/>
          <w:highlight w:val="red"/>
        </w:rPr>
        <w:t>No report.</w:t>
      </w:r>
      <w:r w:rsidR="005B4516">
        <w:rPr>
          <w:rFonts w:ascii="Times New Roman" w:eastAsia="Times New Roman" w:hAnsi="Times New Roman" w:cs="Times New Roman"/>
          <w:sz w:val="24"/>
          <w:szCs w:val="24"/>
        </w:rPr>
        <w:t xml:space="preserve"> </w:t>
      </w:r>
    </w:p>
    <w:p w14:paraId="7240E0FC" w14:textId="395E5F96" w:rsidR="006F2ABD" w:rsidRPr="00AD0818" w:rsidRDefault="006F2ABD" w:rsidP="00AE32BD">
      <w:pPr>
        <w:pStyle w:val="Normal1"/>
        <w:numPr>
          <w:ilvl w:val="0"/>
          <w:numId w:val="35"/>
        </w:numPr>
        <w:spacing w:after="0" w:line="240" w:lineRule="auto"/>
        <w:rPr>
          <w:rFonts w:ascii="Times New Roman" w:eastAsia="Times New Roman" w:hAnsi="Times New Roman" w:cs="Times New Roman"/>
          <w:sz w:val="24"/>
          <w:szCs w:val="24"/>
        </w:rPr>
      </w:pPr>
      <w:r w:rsidRPr="00AD0818">
        <w:rPr>
          <w:rFonts w:ascii="Times New Roman" w:eastAsia="Times New Roman" w:hAnsi="Times New Roman" w:cs="Times New Roman"/>
          <w:b/>
          <w:sz w:val="24"/>
          <w:szCs w:val="24"/>
        </w:rPr>
        <w:t>Ad Hoc Committee Reports</w:t>
      </w:r>
      <w:r w:rsidR="00B56A07">
        <w:rPr>
          <w:rFonts w:ascii="Times New Roman" w:eastAsia="Times New Roman" w:hAnsi="Times New Roman" w:cs="Times New Roman"/>
          <w:sz w:val="24"/>
          <w:szCs w:val="24"/>
        </w:rPr>
        <w:t>:</w:t>
      </w:r>
      <w:r w:rsidR="005B4516">
        <w:rPr>
          <w:rFonts w:ascii="Times New Roman" w:eastAsia="Times New Roman" w:hAnsi="Times New Roman" w:cs="Times New Roman"/>
          <w:sz w:val="24"/>
          <w:szCs w:val="24"/>
        </w:rPr>
        <w:t xml:space="preserve"> </w:t>
      </w:r>
      <w:r w:rsidR="005B4516" w:rsidRPr="00545CA4">
        <w:rPr>
          <w:rFonts w:ascii="Times New Roman" w:eastAsia="Times New Roman" w:hAnsi="Times New Roman" w:cs="Times New Roman"/>
          <w:sz w:val="24"/>
          <w:szCs w:val="24"/>
          <w:highlight w:val="red"/>
        </w:rPr>
        <w:t>CI reports that the next Student Center Committee meeting is on Wednesday the 6</w:t>
      </w:r>
      <w:r w:rsidR="005B4516" w:rsidRPr="00545CA4">
        <w:rPr>
          <w:rFonts w:ascii="Times New Roman" w:eastAsia="Times New Roman" w:hAnsi="Times New Roman" w:cs="Times New Roman"/>
          <w:sz w:val="24"/>
          <w:szCs w:val="24"/>
          <w:highlight w:val="red"/>
          <w:vertAlign w:val="superscript"/>
        </w:rPr>
        <w:t>th</w:t>
      </w:r>
      <w:r w:rsidR="005B4516" w:rsidRPr="00545CA4">
        <w:rPr>
          <w:rFonts w:ascii="Times New Roman" w:eastAsia="Times New Roman" w:hAnsi="Times New Roman" w:cs="Times New Roman"/>
          <w:sz w:val="24"/>
          <w:szCs w:val="24"/>
          <w:highlight w:val="red"/>
        </w:rPr>
        <w:t xml:space="preserve"> at 3:30pm in SC401A.</w:t>
      </w:r>
      <w:r w:rsidR="005B4516">
        <w:rPr>
          <w:rFonts w:ascii="Times New Roman" w:eastAsia="Times New Roman" w:hAnsi="Times New Roman" w:cs="Times New Roman"/>
          <w:sz w:val="24"/>
          <w:szCs w:val="24"/>
        </w:rPr>
        <w:t xml:space="preserve"> </w:t>
      </w:r>
    </w:p>
    <w:bookmarkEnd w:id="0"/>
    <w:p w14:paraId="3E0406FA" w14:textId="77777777" w:rsidR="00B62D17" w:rsidRDefault="00B62D17" w:rsidP="001F3578">
      <w:pPr>
        <w:pStyle w:val="Normal1"/>
        <w:spacing w:after="0" w:line="240" w:lineRule="auto"/>
        <w:rPr>
          <w:rFonts w:ascii="Times New Roman" w:eastAsia="Times New Roman" w:hAnsi="Times New Roman" w:cs="Times New Roman"/>
          <w:color w:val="000000" w:themeColor="text1"/>
          <w:sz w:val="24"/>
          <w:szCs w:val="24"/>
        </w:rPr>
      </w:pPr>
    </w:p>
    <w:p w14:paraId="3B8C8029" w14:textId="77777777" w:rsidR="00AD0818" w:rsidRDefault="00AD0818" w:rsidP="001F3578">
      <w:pPr>
        <w:pStyle w:val="Normal1"/>
        <w:spacing w:after="0" w:line="240" w:lineRule="auto"/>
        <w:rPr>
          <w:rFonts w:ascii="Times New Roman" w:eastAsia="Times New Roman" w:hAnsi="Times New Roman" w:cs="Times New Roman"/>
          <w:color w:val="000000" w:themeColor="text1"/>
          <w:sz w:val="24"/>
          <w:szCs w:val="24"/>
        </w:rPr>
      </w:pPr>
    </w:p>
    <w:p w14:paraId="181D687C" w14:textId="77777777" w:rsidR="00AD0818" w:rsidRPr="00070CA1" w:rsidRDefault="00AD0818" w:rsidP="001F3578">
      <w:pPr>
        <w:pStyle w:val="Normal1"/>
        <w:spacing w:after="0" w:line="240" w:lineRule="auto"/>
        <w:rPr>
          <w:rFonts w:ascii="Times New Roman" w:eastAsia="Times New Roman" w:hAnsi="Times New Roman" w:cs="Times New Roman"/>
          <w:color w:val="000000" w:themeColor="text1"/>
          <w:sz w:val="24"/>
          <w:szCs w:val="24"/>
        </w:rPr>
      </w:pPr>
    </w:p>
    <w:p w14:paraId="3B3E0A61" w14:textId="77777777" w:rsidR="00421245" w:rsidRDefault="00ED5628" w:rsidP="00E658BD">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w:t>
      </w:r>
      <w:r w:rsidR="00AE32BD">
        <w:rPr>
          <w:rFonts w:ascii="Times New Roman" w:eastAsia="Times New Roman" w:hAnsi="Times New Roman" w:cs="Times New Roman"/>
          <w:b/>
          <w:sz w:val="24"/>
          <w:szCs w:val="24"/>
        </w:rPr>
        <w:t xml:space="preserve">. </w:t>
      </w:r>
      <w:r w:rsidR="00E30B24">
        <w:rPr>
          <w:rFonts w:ascii="Times New Roman" w:eastAsia="Times New Roman" w:hAnsi="Times New Roman" w:cs="Times New Roman"/>
          <w:b/>
          <w:sz w:val="24"/>
          <w:szCs w:val="24"/>
        </w:rPr>
        <w:t>OLD</w:t>
      </w:r>
      <w:r w:rsidR="00D47B65">
        <w:rPr>
          <w:rFonts w:ascii="Times New Roman" w:eastAsia="Times New Roman" w:hAnsi="Times New Roman" w:cs="Times New Roman"/>
          <w:b/>
          <w:sz w:val="24"/>
          <w:szCs w:val="24"/>
        </w:rPr>
        <w:t xml:space="preserve"> BUSINESS:</w:t>
      </w:r>
    </w:p>
    <w:p w14:paraId="1A3BC4B0" w14:textId="6C421751" w:rsidR="00892C16" w:rsidRDefault="00054C76" w:rsidP="005B4516">
      <w:pPr>
        <w:pStyle w:val="ListParagraph"/>
        <w:widowControl/>
        <w:numPr>
          <w:ilvl w:val="0"/>
          <w:numId w:val="2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Club Proposals: </w:t>
      </w:r>
      <w:r w:rsidR="005B4516" w:rsidRPr="001033EA">
        <w:rPr>
          <w:rFonts w:ascii="Times New Roman" w:eastAsia="Times New Roman" w:hAnsi="Times New Roman" w:cs="Times New Roman"/>
          <w:sz w:val="24"/>
          <w:szCs w:val="24"/>
          <w:highlight w:val="red"/>
        </w:rPr>
        <w:t xml:space="preserve">Mr. Burt </w:t>
      </w:r>
      <w:proofErr w:type="spellStart"/>
      <w:r w:rsidR="005B4516" w:rsidRPr="001033EA">
        <w:rPr>
          <w:rFonts w:ascii="Times New Roman" w:eastAsia="Times New Roman" w:hAnsi="Times New Roman" w:cs="Times New Roman"/>
          <w:sz w:val="24"/>
          <w:szCs w:val="24"/>
          <w:highlight w:val="red"/>
        </w:rPr>
        <w:t>Dragin</w:t>
      </w:r>
      <w:proofErr w:type="spellEnd"/>
      <w:r w:rsidR="005B4516" w:rsidRPr="001033EA">
        <w:rPr>
          <w:rFonts w:ascii="Times New Roman" w:eastAsia="Times New Roman" w:hAnsi="Times New Roman" w:cs="Times New Roman"/>
          <w:sz w:val="24"/>
          <w:szCs w:val="24"/>
          <w:highlight w:val="red"/>
        </w:rPr>
        <w:t xml:space="preserve">, chair of </w:t>
      </w:r>
      <w:r w:rsidR="00545CA4" w:rsidRPr="001033EA">
        <w:rPr>
          <w:rFonts w:ascii="Times New Roman" w:eastAsia="Times New Roman" w:hAnsi="Times New Roman" w:cs="Times New Roman"/>
          <w:sz w:val="24"/>
          <w:szCs w:val="24"/>
          <w:highlight w:val="red"/>
        </w:rPr>
        <w:t>the Journalism Department came to the council to request funds for six Laney Students’ to attend the Journalism Association of Commun</w:t>
      </w:r>
      <w:r w:rsidR="001033EA" w:rsidRPr="001033EA">
        <w:rPr>
          <w:rFonts w:ascii="Times New Roman" w:eastAsia="Times New Roman" w:hAnsi="Times New Roman" w:cs="Times New Roman"/>
          <w:sz w:val="24"/>
          <w:szCs w:val="24"/>
          <w:highlight w:val="red"/>
        </w:rPr>
        <w:t xml:space="preserve">ity Colleges State Convention. </w:t>
      </w:r>
      <w:r w:rsidR="00545CA4" w:rsidRPr="001033EA">
        <w:rPr>
          <w:rFonts w:ascii="Times New Roman" w:eastAsia="Times New Roman" w:hAnsi="Times New Roman" w:cs="Times New Roman"/>
          <w:sz w:val="24"/>
          <w:szCs w:val="24"/>
          <w:highlight w:val="red"/>
        </w:rPr>
        <w:t xml:space="preserve">SF motions to approve the Journalism Department’s proposal not to exceed </w:t>
      </w:r>
      <w:r w:rsidR="001033EA" w:rsidRPr="001033EA">
        <w:rPr>
          <w:rFonts w:ascii="Times New Roman" w:eastAsia="Times New Roman" w:hAnsi="Times New Roman" w:cs="Times New Roman"/>
          <w:sz w:val="24"/>
          <w:szCs w:val="24"/>
          <w:highlight w:val="red"/>
        </w:rPr>
        <w:t xml:space="preserve">$2500 with the </w:t>
      </w:r>
      <w:r w:rsidR="00545CA4" w:rsidRPr="001033EA">
        <w:rPr>
          <w:rFonts w:ascii="Times New Roman" w:eastAsia="Times New Roman" w:hAnsi="Times New Roman" w:cs="Times New Roman"/>
          <w:sz w:val="24"/>
          <w:szCs w:val="24"/>
          <w:highlight w:val="red"/>
        </w:rPr>
        <w:t>registration fee of</w:t>
      </w:r>
      <w:r w:rsidR="001033EA" w:rsidRPr="001033EA">
        <w:rPr>
          <w:rFonts w:ascii="Times New Roman" w:eastAsia="Times New Roman" w:hAnsi="Times New Roman" w:cs="Times New Roman"/>
          <w:sz w:val="24"/>
          <w:szCs w:val="24"/>
          <w:highlight w:val="red"/>
        </w:rPr>
        <w:t xml:space="preserve"> $1500 coming from Fund 72-544-52</w:t>
      </w:r>
      <w:r w:rsidR="00545CA4" w:rsidRPr="001033EA">
        <w:rPr>
          <w:rFonts w:ascii="Times New Roman" w:eastAsia="Times New Roman" w:hAnsi="Times New Roman" w:cs="Times New Roman"/>
          <w:sz w:val="24"/>
          <w:szCs w:val="24"/>
          <w:highlight w:val="red"/>
        </w:rPr>
        <w:t>02</w:t>
      </w:r>
      <w:r w:rsidR="001033EA" w:rsidRPr="001033EA">
        <w:rPr>
          <w:rFonts w:ascii="Times New Roman" w:eastAsia="Times New Roman" w:hAnsi="Times New Roman" w:cs="Times New Roman"/>
          <w:sz w:val="24"/>
          <w:szCs w:val="24"/>
          <w:highlight w:val="red"/>
        </w:rPr>
        <w:t>-1-696000-0000-00</w:t>
      </w:r>
      <w:r w:rsidR="00545CA4" w:rsidRPr="001033EA">
        <w:rPr>
          <w:rFonts w:ascii="Times New Roman" w:eastAsia="Times New Roman" w:hAnsi="Times New Roman" w:cs="Times New Roman"/>
          <w:sz w:val="24"/>
          <w:szCs w:val="24"/>
          <w:highlight w:val="red"/>
        </w:rPr>
        <w:t xml:space="preserve"> and the remaining </w:t>
      </w:r>
      <w:r w:rsidR="001033EA" w:rsidRPr="001033EA">
        <w:rPr>
          <w:rFonts w:ascii="Times New Roman" w:eastAsia="Times New Roman" w:hAnsi="Times New Roman" w:cs="Times New Roman"/>
          <w:sz w:val="24"/>
          <w:szCs w:val="24"/>
          <w:highlight w:val="red"/>
        </w:rPr>
        <w:t>$</w:t>
      </w:r>
      <w:r w:rsidR="00545CA4" w:rsidRPr="001033EA">
        <w:rPr>
          <w:rFonts w:ascii="Times New Roman" w:eastAsia="Times New Roman" w:hAnsi="Times New Roman" w:cs="Times New Roman"/>
          <w:sz w:val="24"/>
          <w:szCs w:val="24"/>
          <w:highlight w:val="red"/>
        </w:rPr>
        <w:t>1000 from fund 72</w:t>
      </w:r>
      <w:r w:rsidR="001033EA" w:rsidRPr="001033EA">
        <w:rPr>
          <w:rFonts w:ascii="Times New Roman" w:eastAsia="Times New Roman" w:hAnsi="Times New Roman" w:cs="Times New Roman"/>
          <w:sz w:val="24"/>
          <w:szCs w:val="24"/>
          <w:highlight w:val="red"/>
        </w:rPr>
        <w:t>-544-</w:t>
      </w:r>
      <w:r w:rsidR="00545CA4" w:rsidRPr="001033EA">
        <w:rPr>
          <w:rFonts w:ascii="Times New Roman" w:eastAsia="Times New Roman" w:hAnsi="Times New Roman" w:cs="Times New Roman"/>
          <w:sz w:val="24"/>
          <w:szCs w:val="24"/>
          <w:highlight w:val="red"/>
        </w:rPr>
        <w:t>5205</w:t>
      </w:r>
      <w:r w:rsidR="001033EA" w:rsidRPr="001033EA">
        <w:rPr>
          <w:rFonts w:ascii="Times New Roman" w:eastAsia="Times New Roman" w:hAnsi="Times New Roman" w:cs="Times New Roman"/>
          <w:sz w:val="24"/>
          <w:szCs w:val="24"/>
          <w:highlight w:val="red"/>
        </w:rPr>
        <w:t>-1-696000-0000-00</w:t>
      </w:r>
      <w:r w:rsidR="00545CA4" w:rsidRPr="001033EA">
        <w:rPr>
          <w:rFonts w:ascii="Times New Roman" w:eastAsia="Times New Roman" w:hAnsi="Times New Roman" w:cs="Times New Roman"/>
          <w:sz w:val="24"/>
          <w:szCs w:val="24"/>
          <w:highlight w:val="red"/>
        </w:rPr>
        <w:t>. Seconded. With no objections the motion passes.</w:t>
      </w:r>
      <w:r w:rsidR="00545CA4">
        <w:rPr>
          <w:rFonts w:ascii="Times New Roman" w:eastAsia="Times New Roman" w:hAnsi="Times New Roman" w:cs="Times New Roman"/>
          <w:sz w:val="24"/>
          <w:szCs w:val="24"/>
        </w:rPr>
        <w:t xml:space="preserve"> </w:t>
      </w:r>
    </w:p>
    <w:p w14:paraId="5347F8AA" w14:textId="1061302C" w:rsidR="00AD0818" w:rsidRDefault="00892C16" w:rsidP="00D90140">
      <w:pPr>
        <w:pStyle w:val="ListParagraph"/>
        <w:widowControl/>
        <w:numPr>
          <w:ilvl w:val="0"/>
          <w:numId w:val="23"/>
        </w:numPr>
        <w:spacing w:after="0" w:line="240" w:lineRule="auto"/>
        <w:rPr>
          <w:rFonts w:ascii="Times New Roman" w:eastAsia="Times New Roman" w:hAnsi="Times New Roman" w:cs="Times New Roman"/>
          <w:sz w:val="24"/>
          <w:szCs w:val="24"/>
        </w:rPr>
      </w:pPr>
      <w:r>
        <w:rPr>
          <w:rFonts w:ascii="Times New Roman" w:eastAsia="Raleway" w:hAnsi="Times New Roman" w:cs="Times New Roman"/>
          <w:b/>
          <w:color w:val="000000" w:themeColor="text1"/>
          <w:sz w:val="24"/>
          <w:szCs w:val="24"/>
        </w:rPr>
        <w:t>Student C</w:t>
      </w:r>
      <w:r w:rsidRPr="00EB44DF">
        <w:rPr>
          <w:rFonts w:ascii="Times New Roman" w:eastAsia="Raleway" w:hAnsi="Times New Roman" w:cs="Times New Roman"/>
          <w:b/>
          <w:color w:val="000000" w:themeColor="text1"/>
          <w:sz w:val="24"/>
          <w:szCs w:val="24"/>
        </w:rPr>
        <w:t>enter</w:t>
      </w:r>
      <w:r>
        <w:rPr>
          <w:rFonts w:ascii="Times New Roman" w:eastAsia="Raleway" w:hAnsi="Times New Roman" w:cs="Times New Roman"/>
          <w:b/>
          <w:color w:val="000000" w:themeColor="text1"/>
          <w:sz w:val="24"/>
          <w:szCs w:val="24"/>
        </w:rPr>
        <w:t xml:space="preserve"> Supplies: </w:t>
      </w:r>
      <w:r w:rsidR="00D90140" w:rsidRPr="00D90140">
        <w:rPr>
          <w:rFonts w:ascii="Times New Roman" w:eastAsia="Raleway" w:hAnsi="Times New Roman" w:cs="Times New Roman"/>
          <w:color w:val="000000" w:themeColor="text1"/>
          <w:sz w:val="24"/>
          <w:szCs w:val="24"/>
          <w:highlight w:val="red"/>
        </w:rPr>
        <w:t>JK motioned to table. Seconded. With no objections the motion passes.</w:t>
      </w:r>
      <w:r w:rsidR="00D90140">
        <w:rPr>
          <w:rFonts w:ascii="Times New Roman" w:eastAsia="Raleway" w:hAnsi="Times New Roman" w:cs="Times New Roman"/>
          <w:color w:val="000000" w:themeColor="text1"/>
          <w:sz w:val="24"/>
          <w:szCs w:val="24"/>
        </w:rPr>
        <w:t xml:space="preserve"> </w:t>
      </w:r>
    </w:p>
    <w:p w14:paraId="0AECE551" w14:textId="77777777" w:rsidR="00892C16" w:rsidRPr="00EB44DF" w:rsidRDefault="00892C16" w:rsidP="00EB44DF">
      <w:pPr>
        <w:widowControl/>
        <w:spacing w:after="0" w:line="240" w:lineRule="auto"/>
        <w:rPr>
          <w:rFonts w:ascii="Times New Roman" w:eastAsia="Times New Roman" w:hAnsi="Times New Roman" w:cs="Times New Roman"/>
          <w:sz w:val="24"/>
          <w:szCs w:val="24"/>
        </w:rPr>
      </w:pPr>
    </w:p>
    <w:p w14:paraId="0B1B7EB5" w14:textId="77777777" w:rsidR="00085E2C" w:rsidRDefault="00ED5628" w:rsidP="00783560">
      <w:pPr>
        <w:pStyle w:val="Normal2"/>
        <w:spacing w:line="240" w:lineRule="auto"/>
        <w:ind w:right="-720"/>
        <w:contextualSpacing/>
        <w:jc w:val="center"/>
        <w:rPr>
          <w:rFonts w:ascii="Times New Roman" w:eastAsia="Raleway" w:hAnsi="Times New Roman" w:cs="Times New Roman"/>
          <w:b/>
          <w:color w:val="000000" w:themeColor="text1"/>
          <w:sz w:val="24"/>
          <w:szCs w:val="24"/>
        </w:rPr>
      </w:pPr>
      <w:r>
        <w:rPr>
          <w:rFonts w:ascii="Times New Roman" w:eastAsia="Raleway" w:hAnsi="Times New Roman" w:cs="Times New Roman"/>
          <w:b/>
          <w:color w:val="000000" w:themeColor="text1"/>
          <w:sz w:val="24"/>
          <w:szCs w:val="24"/>
        </w:rPr>
        <w:t>VII</w:t>
      </w:r>
      <w:r w:rsidR="00E30B24">
        <w:rPr>
          <w:rFonts w:ascii="Times New Roman" w:eastAsia="Raleway" w:hAnsi="Times New Roman" w:cs="Times New Roman"/>
          <w:b/>
          <w:color w:val="000000" w:themeColor="text1"/>
          <w:sz w:val="24"/>
          <w:szCs w:val="24"/>
        </w:rPr>
        <w:t>. NEW BUSINESS:</w:t>
      </w:r>
    </w:p>
    <w:p w14:paraId="54A870DC" w14:textId="0530F0C7" w:rsidR="001033EA" w:rsidRPr="0073463E" w:rsidRDefault="0073463E" w:rsidP="001033EA">
      <w:pPr>
        <w:pStyle w:val="Normal2"/>
        <w:numPr>
          <w:ilvl w:val="0"/>
          <w:numId w:val="40"/>
        </w:numPr>
        <w:spacing w:line="240" w:lineRule="auto"/>
        <w:ind w:right="-720"/>
        <w:contextualSpacing/>
        <w:rPr>
          <w:rFonts w:ascii="Times New Roman" w:eastAsia="Times New Roman" w:hAnsi="Times New Roman" w:cs="Times New Roman"/>
          <w:sz w:val="24"/>
          <w:szCs w:val="24"/>
        </w:rPr>
      </w:pPr>
      <w:r w:rsidRPr="0073463E">
        <w:rPr>
          <w:rFonts w:ascii="Times New Roman" w:eastAsia="Raleway" w:hAnsi="Times New Roman" w:cs="Times New Roman"/>
          <w:b/>
          <w:color w:val="000000" w:themeColor="text1"/>
          <w:sz w:val="24"/>
          <w:szCs w:val="24"/>
        </w:rPr>
        <w:lastRenderedPageBreak/>
        <w:t>Appointment of ASLC officer</w:t>
      </w:r>
      <w:r>
        <w:rPr>
          <w:rFonts w:ascii="Times New Roman" w:eastAsia="Raleway" w:hAnsi="Times New Roman" w:cs="Times New Roman"/>
          <w:color w:val="000000" w:themeColor="text1"/>
          <w:sz w:val="24"/>
          <w:szCs w:val="24"/>
        </w:rPr>
        <w:t xml:space="preserve">: </w:t>
      </w:r>
      <w:r w:rsidR="001033EA" w:rsidRPr="001033EA">
        <w:rPr>
          <w:rFonts w:ascii="Times New Roman" w:eastAsia="Times New Roman" w:hAnsi="Times New Roman" w:cs="Times New Roman"/>
          <w:sz w:val="24"/>
          <w:szCs w:val="24"/>
          <w:highlight w:val="red"/>
        </w:rPr>
        <w:t>Adele would like to be appointed by the ASLC to become the Vice President. In closed session we discussed. DS call to question. Roll Call Vote: JK-Y, CI-Y, JH-N, WA-Y, SF-N, JM-Y, AT-N. With four Yays Adele is appointed as the New ASLC Vice President.</w:t>
      </w:r>
      <w:r w:rsidR="001033EA">
        <w:rPr>
          <w:rFonts w:ascii="Times New Roman" w:eastAsia="Times New Roman" w:hAnsi="Times New Roman" w:cs="Times New Roman"/>
          <w:sz w:val="24"/>
          <w:szCs w:val="24"/>
        </w:rPr>
        <w:t xml:space="preserve"> </w:t>
      </w:r>
    </w:p>
    <w:p w14:paraId="19B714C6" w14:textId="495962D2" w:rsidR="0073463E" w:rsidRPr="001033EA" w:rsidRDefault="0073463E" w:rsidP="001033EA">
      <w:pPr>
        <w:pStyle w:val="Normal2"/>
        <w:numPr>
          <w:ilvl w:val="0"/>
          <w:numId w:val="40"/>
        </w:numPr>
        <w:spacing w:line="240" w:lineRule="auto"/>
        <w:ind w:right="-720"/>
        <w:contextualSpacing/>
        <w:rPr>
          <w:rFonts w:ascii="Times New Roman" w:eastAsia="Raleway" w:hAnsi="Times New Roman" w:cs="Times New Roman"/>
          <w:b/>
          <w:color w:val="000000" w:themeColor="text1"/>
          <w:sz w:val="24"/>
          <w:szCs w:val="24"/>
        </w:rPr>
      </w:pPr>
      <w:r w:rsidRPr="0073463E">
        <w:rPr>
          <w:rFonts w:ascii="Times New Roman" w:eastAsia="Times New Roman" w:hAnsi="Times New Roman" w:cs="Times New Roman"/>
          <w:b/>
          <w:sz w:val="24"/>
          <w:szCs w:val="24"/>
        </w:rPr>
        <w:t>Request of change in position</w:t>
      </w:r>
      <w:r w:rsidR="001033EA">
        <w:rPr>
          <w:rFonts w:ascii="Times New Roman" w:eastAsia="Times New Roman" w:hAnsi="Times New Roman" w:cs="Times New Roman"/>
          <w:sz w:val="24"/>
          <w:szCs w:val="24"/>
        </w:rPr>
        <w:t xml:space="preserve">: </w:t>
      </w:r>
      <w:r w:rsidR="001033EA" w:rsidRPr="001033EA">
        <w:rPr>
          <w:rFonts w:ascii="Times New Roman" w:eastAsia="Times New Roman" w:hAnsi="Times New Roman" w:cs="Times New Roman"/>
          <w:sz w:val="24"/>
          <w:szCs w:val="24"/>
          <w:highlight w:val="red"/>
        </w:rPr>
        <w:t>No action.</w:t>
      </w:r>
      <w:r w:rsidR="001033EA">
        <w:rPr>
          <w:rFonts w:ascii="Times New Roman" w:eastAsia="Times New Roman" w:hAnsi="Times New Roman" w:cs="Times New Roman"/>
          <w:sz w:val="24"/>
          <w:szCs w:val="24"/>
        </w:rPr>
        <w:t xml:space="preserve"> </w:t>
      </w:r>
    </w:p>
    <w:p w14:paraId="0D013936" w14:textId="7EF03777" w:rsidR="0073463E" w:rsidRDefault="0073463E" w:rsidP="001033EA">
      <w:pPr>
        <w:pStyle w:val="ListParagraph"/>
        <w:widowControl/>
        <w:numPr>
          <w:ilvl w:val="0"/>
          <w:numId w:val="40"/>
        </w:numPr>
        <w:spacing w:after="0" w:line="240" w:lineRule="auto"/>
        <w:rPr>
          <w:rFonts w:ascii="Times New Roman" w:eastAsia="Times New Roman" w:hAnsi="Times New Roman" w:cs="Times New Roman"/>
          <w:sz w:val="24"/>
          <w:szCs w:val="24"/>
        </w:rPr>
      </w:pPr>
      <w:r w:rsidRPr="0073463E">
        <w:rPr>
          <w:rFonts w:ascii="Times New Roman" w:eastAsia="Times New Roman" w:hAnsi="Times New Roman" w:cs="Times New Roman"/>
          <w:b/>
          <w:sz w:val="24"/>
          <w:szCs w:val="24"/>
        </w:rPr>
        <w:t>Computer Locks</w:t>
      </w:r>
      <w:r>
        <w:rPr>
          <w:rFonts w:ascii="Times New Roman" w:eastAsia="Times New Roman" w:hAnsi="Times New Roman" w:cs="Times New Roman"/>
          <w:sz w:val="24"/>
          <w:szCs w:val="24"/>
        </w:rPr>
        <w:t>:</w:t>
      </w:r>
      <w:r w:rsidR="001033EA">
        <w:rPr>
          <w:rFonts w:ascii="Times New Roman" w:eastAsia="Times New Roman" w:hAnsi="Times New Roman" w:cs="Times New Roman"/>
          <w:sz w:val="24"/>
          <w:szCs w:val="24"/>
        </w:rPr>
        <w:t xml:space="preserve"> </w:t>
      </w:r>
      <w:r w:rsidR="00D90140" w:rsidRPr="00D90140">
        <w:rPr>
          <w:rFonts w:ascii="Times New Roman" w:eastAsia="Times New Roman" w:hAnsi="Times New Roman" w:cs="Times New Roman"/>
          <w:sz w:val="24"/>
          <w:szCs w:val="24"/>
          <w:highlight w:val="red"/>
        </w:rPr>
        <w:t>JK motions to table. Seconded. With no objections the motion passes</w:t>
      </w:r>
      <w:r w:rsidR="00D90140">
        <w:rPr>
          <w:rFonts w:ascii="Times New Roman" w:eastAsia="Times New Roman" w:hAnsi="Times New Roman" w:cs="Times New Roman"/>
          <w:sz w:val="24"/>
          <w:szCs w:val="24"/>
        </w:rPr>
        <w:t xml:space="preserve">. </w:t>
      </w:r>
    </w:p>
    <w:p w14:paraId="608CDAC5" w14:textId="7C5C40F1" w:rsidR="00EF0595" w:rsidRDefault="00EF0595" w:rsidP="001033EA">
      <w:pPr>
        <w:pStyle w:val="ListParagraph"/>
        <w:widowControl/>
        <w:numPr>
          <w:ilvl w:val="0"/>
          <w:numId w:val="4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ASLC Scholarship</w:t>
      </w:r>
      <w:r w:rsidRPr="00EF05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F0595">
        <w:rPr>
          <w:rFonts w:ascii="Times New Roman" w:eastAsia="Times New Roman" w:hAnsi="Times New Roman" w:cs="Times New Roman"/>
          <w:sz w:val="24"/>
          <w:szCs w:val="24"/>
          <w:highlight w:val="red"/>
        </w:rPr>
        <w:t>No action.</w:t>
      </w:r>
      <w:r>
        <w:rPr>
          <w:rFonts w:ascii="Times New Roman" w:eastAsia="Times New Roman" w:hAnsi="Times New Roman" w:cs="Times New Roman"/>
          <w:sz w:val="24"/>
          <w:szCs w:val="24"/>
        </w:rPr>
        <w:t xml:space="preserve"> </w:t>
      </w:r>
    </w:p>
    <w:p w14:paraId="0D40AA8C" w14:textId="77777777" w:rsidR="0073463E" w:rsidRDefault="0073463E" w:rsidP="0073463E">
      <w:pPr>
        <w:pStyle w:val="Normal2"/>
        <w:spacing w:line="240" w:lineRule="auto"/>
        <w:ind w:left="1080" w:right="-720"/>
        <w:contextualSpacing/>
        <w:rPr>
          <w:rFonts w:ascii="Times New Roman" w:eastAsia="Raleway" w:hAnsi="Times New Roman" w:cs="Times New Roman"/>
          <w:b/>
          <w:color w:val="000000" w:themeColor="text1"/>
          <w:sz w:val="24"/>
          <w:szCs w:val="24"/>
        </w:rPr>
      </w:pPr>
    </w:p>
    <w:p w14:paraId="5193273A" w14:textId="77777777" w:rsidR="00B35E61" w:rsidRDefault="00B35E61" w:rsidP="00B35E61">
      <w:pPr>
        <w:pStyle w:val="ListParagraph"/>
        <w:widowControl/>
        <w:spacing w:after="0" w:line="240" w:lineRule="auto"/>
        <w:ind w:left="1080"/>
        <w:rPr>
          <w:rFonts w:ascii="Times New Roman" w:eastAsia="Times New Roman" w:hAnsi="Times New Roman" w:cs="Times New Roman"/>
          <w:sz w:val="24"/>
          <w:szCs w:val="24"/>
        </w:rPr>
      </w:pPr>
      <w:bookmarkStart w:id="1" w:name="_Hlk526498953"/>
    </w:p>
    <w:p w14:paraId="1554B4A3" w14:textId="77777777" w:rsidR="008069FB" w:rsidRPr="00EF2379" w:rsidRDefault="008069FB" w:rsidP="008069FB">
      <w:pPr>
        <w:pStyle w:val="ListParagraph"/>
        <w:widowControl/>
        <w:spacing w:after="0" w:line="240" w:lineRule="auto"/>
        <w:ind w:left="1080"/>
        <w:rPr>
          <w:rFonts w:ascii="Times New Roman" w:eastAsia="Times New Roman" w:hAnsi="Times New Roman" w:cs="Times New Roman"/>
          <w:b/>
          <w:sz w:val="24"/>
          <w:szCs w:val="24"/>
        </w:rPr>
      </w:pPr>
    </w:p>
    <w:bookmarkEnd w:id="1"/>
    <w:p w14:paraId="6DA29F83" w14:textId="77777777" w:rsidR="00FD715D" w:rsidRPr="00475A11" w:rsidRDefault="00FD715D" w:rsidP="00CC27D8">
      <w:pPr>
        <w:pStyle w:val="Normal2"/>
        <w:spacing w:line="240" w:lineRule="auto"/>
        <w:ind w:right="-720"/>
        <w:contextualSpacing/>
        <w:rPr>
          <w:rFonts w:ascii="Times New Roman" w:eastAsia="Raleway" w:hAnsi="Times New Roman" w:cs="Times New Roman"/>
          <w:color w:val="000000" w:themeColor="text1"/>
          <w:sz w:val="24"/>
          <w:szCs w:val="24"/>
        </w:rPr>
      </w:pPr>
    </w:p>
    <w:p w14:paraId="12CE5DAD" w14:textId="77777777" w:rsidR="006847BB" w:rsidRDefault="00E30B24" w:rsidP="006847BB">
      <w:pPr>
        <w:pStyle w:val="Normal2"/>
        <w:spacing w:line="240" w:lineRule="auto"/>
        <w:ind w:right="-720"/>
        <w:contextualSpacing/>
        <w:jc w:val="center"/>
        <w:rPr>
          <w:rFonts w:ascii="Times New Roman" w:eastAsia="Raleway" w:hAnsi="Times New Roman" w:cs="Times New Roman"/>
          <w:b/>
          <w:color w:val="000000" w:themeColor="text1"/>
          <w:sz w:val="24"/>
          <w:szCs w:val="24"/>
        </w:rPr>
      </w:pPr>
      <w:r>
        <w:rPr>
          <w:rFonts w:ascii="Times" w:eastAsia="Times New Roman" w:hAnsi="Times" w:cs="Times New Roman"/>
          <w:b/>
          <w:sz w:val="24"/>
          <w:szCs w:val="24"/>
        </w:rPr>
        <w:t>VIII</w:t>
      </w:r>
      <w:r w:rsidR="009677A4" w:rsidRPr="00E96F10">
        <w:rPr>
          <w:rFonts w:ascii="Times New Roman" w:eastAsia="Raleway" w:hAnsi="Times New Roman" w:cs="Times New Roman"/>
          <w:b/>
          <w:color w:val="000000" w:themeColor="text1"/>
          <w:sz w:val="24"/>
          <w:szCs w:val="24"/>
        </w:rPr>
        <w:t>. COMMUNICATIONS</w:t>
      </w:r>
      <w:r w:rsidR="006C6000" w:rsidRPr="00E96F10">
        <w:rPr>
          <w:rFonts w:ascii="Times New Roman" w:eastAsia="Raleway" w:hAnsi="Times New Roman" w:cs="Times New Roman"/>
          <w:b/>
          <w:color w:val="000000" w:themeColor="text1"/>
          <w:sz w:val="24"/>
          <w:szCs w:val="24"/>
        </w:rPr>
        <w:t xml:space="preserve"> FROM THE FLOOR</w:t>
      </w:r>
    </w:p>
    <w:p w14:paraId="11EC7DB5" w14:textId="77777777" w:rsidR="006847BB" w:rsidRPr="00E96F10" w:rsidRDefault="006847BB" w:rsidP="006847BB">
      <w:pPr>
        <w:pStyle w:val="Normal2"/>
        <w:spacing w:line="240" w:lineRule="auto"/>
        <w:ind w:right="-720"/>
        <w:contextualSpacing/>
        <w:jc w:val="center"/>
        <w:rPr>
          <w:rFonts w:ascii="Times New Roman" w:eastAsia="Raleway" w:hAnsi="Times New Roman" w:cs="Times New Roman"/>
          <w:b/>
          <w:color w:val="000000" w:themeColor="text1"/>
          <w:sz w:val="24"/>
          <w:szCs w:val="24"/>
        </w:rPr>
      </w:pPr>
    </w:p>
    <w:p w14:paraId="389F43A6" w14:textId="77777777" w:rsidR="006C6000" w:rsidRPr="00E96F10" w:rsidRDefault="006C6000" w:rsidP="006C6000">
      <w:pPr>
        <w:pStyle w:val="Normal2"/>
        <w:spacing w:line="240" w:lineRule="auto"/>
        <w:jc w:val="both"/>
        <w:rPr>
          <w:rFonts w:ascii="Times New Roman" w:eastAsia="Raleway" w:hAnsi="Times New Roman" w:cs="Times New Roman"/>
          <w:sz w:val="16"/>
          <w:szCs w:val="16"/>
        </w:rPr>
      </w:pPr>
      <w:r w:rsidRPr="00E96F10">
        <w:rPr>
          <w:rFonts w:ascii="Times New Roman" w:eastAsia="Raleway" w:hAnsi="Times New Roman" w:cs="Times New Roman"/>
          <w:sz w:val="16"/>
          <w:szCs w:val="16"/>
        </w:rPr>
        <w:t xml:space="preserve">This time is reserved for any ASLC Members to make announcements on items not on the agenda. </w:t>
      </w:r>
      <w:r w:rsidRPr="00E96F10">
        <w:rPr>
          <w:rFonts w:ascii="Times New Roman" w:eastAsia="Raleway" w:hAnsi="Times New Roman" w:cs="Times New Roman"/>
          <w:color w:val="FF0000"/>
          <w:sz w:val="16"/>
          <w:szCs w:val="16"/>
        </w:rPr>
        <w:t>A time limit of three (3) minutes per speaker and (15) fifteen minutes total shall be observed.</w:t>
      </w:r>
      <w:r w:rsidRPr="00E96F10">
        <w:rPr>
          <w:rFonts w:ascii="Times New Roman" w:eastAsia="Raleway" w:hAnsi="Times New Roman" w:cs="Times New Roman"/>
          <w:sz w:val="16"/>
          <w:szCs w:val="16"/>
        </w:rPr>
        <w:t xml:space="preserve"> </w:t>
      </w:r>
      <w:r w:rsidRPr="00E96F10">
        <w:rPr>
          <w:rFonts w:ascii="Times New Roman" w:eastAsia="Raleway" w:hAnsi="Times New Roman" w:cs="Times New Roman"/>
          <w:b/>
          <w:sz w:val="16"/>
          <w:szCs w:val="16"/>
        </w:rPr>
        <w:t>NO</w:t>
      </w:r>
      <w:r w:rsidRPr="00E96F10">
        <w:rPr>
          <w:rFonts w:ascii="Times New Roman" w:eastAsia="Raleway" w:hAnsi="Times New Roman" w:cs="Times New Roman"/>
          <w:sz w:val="16"/>
          <w:szCs w:val="16"/>
        </w:rPr>
        <w:t xml:space="preserve"> action will be taken and the total time limit for this item shall not be extended.</w:t>
      </w:r>
    </w:p>
    <w:p w14:paraId="50F3084D" w14:textId="77777777" w:rsidR="00FD715D" w:rsidRPr="00A27B6B" w:rsidRDefault="00FD715D" w:rsidP="00A27B6B">
      <w:pPr>
        <w:pStyle w:val="Normal1"/>
        <w:spacing w:after="200" w:line="240" w:lineRule="auto"/>
        <w:rPr>
          <w:rFonts w:ascii="Times" w:eastAsia="Times New Roman" w:hAnsi="Times" w:cs="Times New Roman"/>
          <w:b/>
          <w:i/>
          <w:color w:val="FF0000"/>
          <w:sz w:val="24"/>
          <w:szCs w:val="24"/>
        </w:rPr>
      </w:pPr>
    </w:p>
    <w:p w14:paraId="077B84D5" w14:textId="3D2618D6" w:rsidR="007E6F33" w:rsidRDefault="00E30B24" w:rsidP="00892C16">
      <w:pPr>
        <w:pStyle w:val="Normal1"/>
        <w:spacing w:after="200" w:line="240" w:lineRule="auto"/>
        <w:jc w:val="center"/>
        <w:rPr>
          <w:rFonts w:ascii="Times" w:eastAsia="Times New Roman" w:hAnsi="Times" w:cs="Times New Roman"/>
          <w:b/>
          <w:sz w:val="24"/>
          <w:szCs w:val="24"/>
        </w:rPr>
      </w:pPr>
      <w:r>
        <w:rPr>
          <w:rFonts w:ascii="Times" w:eastAsia="Times New Roman" w:hAnsi="Times" w:cs="Times New Roman"/>
          <w:b/>
          <w:sz w:val="24"/>
          <w:szCs w:val="24"/>
        </w:rPr>
        <w:t>IX</w:t>
      </w:r>
      <w:r w:rsidR="00AF6D2F" w:rsidRPr="008242D3">
        <w:rPr>
          <w:rFonts w:ascii="Times" w:eastAsia="Times New Roman" w:hAnsi="Times" w:cs="Times New Roman"/>
          <w:b/>
          <w:sz w:val="24"/>
          <w:szCs w:val="24"/>
        </w:rPr>
        <w:t>. MEETING</w:t>
      </w:r>
      <w:r w:rsidR="00134802">
        <w:rPr>
          <w:rFonts w:ascii="Times" w:eastAsia="Times New Roman" w:hAnsi="Times" w:cs="Times New Roman"/>
          <w:b/>
          <w:sz w:val="24"/>
          <w:szCs w:val="24"/>
        </w:rPr>
        <w:t xml:space="preserve"> ADJOURNED</w:t>
      </w:r>
      <w:r w:rsidR="00880A4A">
        <w:rPr>
          <w:rFonts w:ascii="Times" w:eastAsia="Times New Roman" w:hAnsi="Times" w:cs="Times New Roman"/>
          <w:b/>
          <w:sz w:val="24"/>
          <w:szCs w:val="24"/>
        </w:rPr>
        <w:t>:</w:t>
      </w:r>
    </w:p>
    <w:p w14:paraId="05AFBA1B" w14:textId="4977A633" w:rsidR="00D90140" w:rsidRDefault="00D90140" w:rsidP="00892C16">
      <w:pPr>
        <w:pStyle w:val="Normal1"/>
        <w:spacing w:after="200" w:line="240" w:lineRule="auto"/>
        <w:jc w:val="center"/>
        <w:rPr>
          <w:rFonts w:ascii="Times New Roman" w:eastAsia="Times New Roman" w:hAnsi="Times New Roman" w:cs="Times New Roman"/>
          <w:sz w:val="24"/>
          <w:szCs w:val="24"/>
        </w:rPr>
      </w:pPr>
      <w:r w:rsidRPr="00D90140">
        <w:rPr>
          <w:rFonts w:ascii="Times New Roman" w:eastAsia="Times New Roman" w:hAnsi="Times New Roman" w:cs="Times New Roman"/>
          <w:sz w:val="24"/>
          <w:szCs w:val="24"/>
          <w:highlight w:val="red"/>
        </w:rPr>
        <w:t>JK motions to adjourn at 1:08 PM</w:t>
      </w:r>
    </w:p>
    <w:p w14:paraId="0E2FCEEB" w14:textId="5B21BF6C" w:rsidR="004265E5" w:rsidRDefault="004265E5" w:rsidP="00892C16">
      <w:pPr>
        <w:pStyle w:val="Normal1"/>
        <w:spacing w:after="200" w:line="240" w:lineRule="auto"/>
        <w:jc w:val="center"/>
        <w:rPr>
          <w:rFonts w:ascii="Times New Roman" w:eastAsia="Times New Roman" w:hAnsi="Times New Roman" w:cs="Times New Roman"/>
          <w:sz w:val="24"/>
          <w:szCs w:val="24"/>
        </w:rPr>
      </w:pPr>
    </w:p>
    <w:p w14:paraId="50766A37" w14:textId="77777777" w:rsidR="004265E5" w:rsidRDefault="004265E5" w:rsidP="004265E5">
      <w:pPr>
        <w:pStyle w:val="Normal1"/>
        <w:spacing w:after="200" w:line="240" w:lineRule="auto"/>
        <w:rPr>
          <w:rFonts w:ascii="High Tower Text" w:eastAsia="Times New Roman" w:hAnsi="High Tower Text" w:cs="Times New Roman"/>
          <w:b/>
          <w:sz w:val="24"/>
          <w:szCs w:val="24"/>
        </w:rPr>
      </w:pPr>
      <w:r>
        <w:rPr>
          <w:rFonts w:ascii="High Tower Text" w:eastAsia="Times New Roman" w:hAnsi="High Tower Text" w:cs="Times New Roman"/>
          <w:b/>
          <w:sz w:val="24"/>
          <w:szCs w:val="24"/>
        </w:rPr>
        <w:t xml:space="preserve">Submitted by: Justice </w:t>
      </w:r>
      <w:proofErr w:type="spellStart"/>
      <w:r>
        <w:rPr>
          <w:rFonts w:ascii="High Tower Text" w:eastAsia="Times New Roman" w:hAnsi="High Tower Text" w:cs="Times New Roman"/>
          <w:b/>
          <w:sz w:val="24"/>
          <w:szCs w:val="24"/>
        </w:rPr>
        <w:t>Kamile</w:t>
      </w:r>
      <w:proofErr w:type="spellEnd"/>
      <w:r>
        <w:rPr>
          <w:rFonts w:ascii="High Tower Text" w:eastAsia="Times New Roman" w:hAnsi="High Tower Text" w:cs="Times New Roman"/>
          <w:b/>
          <w:sz w:val="24"/>
          <w:szCs w:val="24"/>
        </w:rPr>
        <w:t xml:space="preserve"> Alford </w:t>
      </w:r>
    </w:p>
    <w:p w14:paraId="38B978F6" w14:textId="77777777" w:rsidR="004265E5" w:rsidRPr="00D90140" w:rsidRDefault="004265E5" w:rsidP="00892C16">
      <w:pPr>
        <w:pStyle w:val="Normal1"/>
        <w:spacing w:after="200" w:line="240" w:lineRule="auto"/>
        <w:jc w:val="center"/>
        <w:rPr>
          <w:rFonts w:ascii="Times New Roman" w:eastAsia="Times New Roman" w:hAnsi="Times New Roman" w:cs="Times New Roman"/>
          <w:sz w:val="24"/>
          <w:szCs w:val="24"/>
        </w:rPr>
      </w:pPr>
      <w:bookmarkStart w:id="2" w:name="_GoBack"/>
      <w:bookmarkEnd w:id="2"/>
    </w:p>
    <w:sectPr w:rsidR="004265E5" w:rsidRPr="00D90140" w:rsidSect="00C6314E">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C8B32" w14:textId="77777777" w:rsidR="006C0325" w:rsidRDefault="006C0325" w:rsidP="00210393">
      <w:pPr>
        <w:spacing w:after="0" w:line="240" w:lineRule="auto"/>
      </w:pPr>
      <w:r>
        <w:separator/>
      </w:r>
    </w:p>
  </w:endnote>
  <w:endnote w:type="continuationSeparator" w:id="0">
    <w:p w14:paraId="146C79B1" w14:textId="77777777" w:rsidR="006C0325" w:rsidRDefault="006C0325" w:rsidP="0021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aleway">
    <w:altName w:val="Times New Roman"/>
    <w:charset w:val="00"/>
    <w:family w:val="auto"/>
    <w:pitch w:val="default"/>
  </w:font>
  <w:font w:name="Times">
    <w:altName w:val="Times Roman"/>
    <w:panose1 w:val="02020603050405020304"/>
    <w:charset w:val="00"/>
    <w:family w:val="roman"/>
    <w:pitch w:val="variable"/>
    <w:sig w:usb0="20002A87" w:usb1="00000000" w:usb2="00000000" w:usb3="00000000" w:csb0="000001FF" w:csb1="00000000"/>
  </w:font>
  <w:font w:name="High Tower Text">
    <w:panose1 w:val="0204050205050603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9CCA3" w14:textId="77777777" w:rsidR="006C0325" w:rsidRDefault="006C0325" w:rsidP="00210393">
      <w:pPr>
        <w:spacing w:after="0" w:line="240" w:lineRule="auto"/>
      </w:pPr>
      <w:r>
        <w:separator/>
      </w:r>
    </w:p>
  </w:footnote>
  <w:footnote w:type="continuationSeparator" w:id="0">
    <w:p w14:paraId="5BFDC1DE" w14:textId="77777777" w:rsidR="006C0325" w:rsidRDefault="006C0325" w:rsidP="00210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B0E"/>
    <w:multiLevelType w:val="hybridMultilevel"/>
    <w:tmpl w:val="75C44126"/>
    <w:lvl w:ilvl="0" w:tplc="FAFC5CA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F5413"/>
    <w:multiLevelType w:val="hybridMultilevel"/>
    <w:tmpl w:val="043AA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23CC0"/>
    <w:multiLevelType w:val="hybridMultilevel"/>
    <w:tmpl w:val="B3205F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B0554D"/>
    <w:multiLevelType w:val="hybridMultilevel"/>
    <w:tmpl w:val="35CA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2277E"/>
    <w:multiLevelType w:val="hybridMultilevel"/>
    <w:tmpl w:val="3F6EC28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A5540"/>
    <w:multiLevelType w:val="hybridMultilevel"/>
    <w:tmpl w:val="9C2CEF5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FE911EF"/>
    <w:multiLevelType w:val="hybridMultilevel"/>
    <w:tmpl w:val="46E6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E21C4"/>
    <w:multiLevelType w:val="hybridMultilevel"/>
    <w:tmpl w:val="1C34676C"/>
    <w:lvl w:ilvl="0" w:tplc="FAFC5CA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E013C"/>
    <w:multiLevelType w:val="hybridMultilevel"/>
    <w:tmpl w:val="ECBC7CAC"/>
    <w:lvl w:ilvl="0" w:tplc="FAFC5CA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AB36FB"/>
    <w:multiLevelType w:val="hybridMultilevel"/>
    <w:tmpl w:val="DFB0F7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97328D"/>
    <w:multiLevelType w:val="hybridMultilevel"/>
    <w:tmpl w:val="E676FA0A"/>
    <w:lvl w:ilvl="0" w:tplc="ED542FF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05A41"/>
    <w:multiLevelType w:val="hybridMultilevel"/>
    <w:tmpl w:val="67B05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382AA2"/>
    <w:multiLevelType w:val="hybridMultilevel"/>
    <w:tmpl w:val="65F4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9561B"/>
    <w:multiLevelType w:val="hybridMultilevel"/>
    <w:tmpl w:val="1D9A00C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D92701C"/>
    <w:multiLevelType w:val="hybridMultilevel"/>
    <w:tmpl w:val="3016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B1853"/>
    <w:multiLevelType w:val="hybridMultilevel"/>
    <w:tmpl w:val="97307E8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6F7F49"/>
    <w:multiLevelType w:val="hybridMultilevel"/>
    <w:tmpl w:val="7B143AB6"/>
    <w:lvl w:ilvl="0" w:tplc="FAFC5CA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C61E30"/>
    <w:multiLevelType w:val="hybridMultilevel"/>
    <w:tmpl w:val="5D04C052"/>
    <w:lvl w:ilvl="0" w:tplc="FAFC5CA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DB33DE"/>
    <w:multiLevelType w:val="multilevel"/>
    <w:tmpl w:val="0BDA2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DC083E"/>
    <w:multiLevelType w:val="hybridMultilevel"/>
    <w:tmpl w:val="DDD4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E3C3F"/>
    <w:multiLevelType w:val="hybridMultilevel"/>
    <w:tmpl w:val="B8982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461055"/>
    <w:multiLevelType w:val="hybridMultilevel"/>
    <w:tmpl w:val="D49637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792CF4"/>
    <w:multiLevelType w:val="hybridMultilevel"/>
    <w:tmpl w:val="527A89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286335"/>
    <w:multiLevelType w:val="multilevel"/>
    <w:tmpl w:val="4A5C2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467C6A"/>
    <w:multiLevelType w:val="hybridMultilevel"/>
    <w:tmpl w:val="CB2AAF30"/>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0637A"/>
    <w:multiLevelType w:val="hybridMultilevel"/>
    <w:tmpl w:val="A8961056"/>
    <w:lvl w:ilvl="0" w:tplc="FAFC5CA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E95D12"/>
    <w:multiLevelType w:val="hybridMultilevel"/>
    <w:tmpl w:val="4A784166"/>
    <w:lvl w:ilvl="0" w:tplc="FAFC5CA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69971E2"/>
    <w:multiLevelType w:val="hybridMultilevel"/>
    <w:tmpl w:val="FBFA4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B69BB"/>
    <w:multiLevelType w:val="hybridMultilevel"/>
    <w:tmpl w:val="26D88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E7875"/>
    <w:multiLevelType w:val="hybridMultilevel"/>
    <w:tmpl w:val="E5326D1E"/>
    <w:lvl w:ilvl="0" w:tplc="37A8B0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7F37E7"/>
    <w:multiLevelType w:val="hybridMultilevel"/>
    <w:tmpl w:val="237EE798"/>
    <w:lvl w:ilvl="0" w:tplc="1A56D6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768F6"/>
    <w:multiLevelType w:val="hybridMultilevel"/>
    <w:tmpl w:val="FD7285FA"/>
    <w:lvl w:ilvl="0" w:tplc="FAFC5CA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0A73F4"/>
    <w:multiLevelType w:val="hybridMultilevel"/>
    <w:tmpl w:val="CB2AAF30"/>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940D86"/>
    <w:multiLevelType w:val="hybridMultilevel"/>
    <w:tmpl w:val="6592F6D4"/>
    <w:lvl w:ilvl="0" w:tplc="FAFC5CA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F811D3"/>
    <w:multiLevelType w:val="hybridMultilevel"/>
    <w:tmpl w:val="0B66AB58"/>
    <w:lvl w:ilvl="0" w:tplc="FAFC5CA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EA6C75"/>
    <w:multiLevelType w:val="hybridMultilevel"/>
    <w:tmpl w:val="9BC8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9525F"/>
    <w:multiLevelType w:val="hybridMultilevel"/>
    <w:tmpl w:val="E09EA672"/>
    <w:lvl w:ilvl="0" w:tplc="879C07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035B97"/>
    <w:multiLevelType w:val="hybridMultilevel"/>
    <w:tmpl w:val="20500AD2"/>
    <w:lvl w:ilvl="0" w:tplc="2294E8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9"/>
  </w:num>
  <w:num w:numId="4">
    <w:abstractNumId w:val="28"/>
  </w:num>
  <w:num w:numId="5">
    <w:abstractNumId w:val="27"/>
  </w:num>
  <w:num w:numId="6">
    <w:abstractNumId w:val="35"/>
  </w:num>
  <w:num w:numId="7">
    <w:abstractNumId w:val="12"/>
  </w:num>
  <w:num w:numId="8">
    <w:abstractNumId w:val="1"/>
  </w:num>
  <w:num w:numId="9">
    <w:abstractNumId w:val="29"/>
  </w:num>
  <w:num w:numId="10">
    <w:abstractNumId w:val="11"/>
  </w:num>
  <w:num w:numId="11">
    <w:abstractNumId w:val="15"/>
  </w:num>
  <w:num w:numId="12">
    <w:abstractNumId w:val="4"/>
  </w:num>
  <w:num w:numId="13">
    <w:abstractNumId w:val="36"/>
  </w:num>
  <w:num w:numId="14">
    <w:abstractNumId w:val="30"/>
  </w:num>
  <w:num w:numId="15">
    <w:abstractNumId w:val="3"/>
  </w:num>
  <w:num w:numId="16">
    <w:abstractNumId w:val="20"/>
  </w:num>
  <w:num w:numId="17">
    <w:abstractNumId w:val="22"/>
  </w:num>
  <w:num w:numId="18">
    <w:abstractNumId w:val="24"/>
  </w:num>
  <w:num w:numId="19">
    <w:abstractNumId w:val="32"/>
  </w:num>
  <w:num w:numId="20">
    <w:abstractNumId w:val="21"/>
  </w:num>
  <w:num w:numId="21">
    <w:abstractNumId w:val="23"/>
  </w:num>
  <w:num w:numId="22">
    <w:abstractNumId w:val="18"/>
  </w:num>
  <w:num w:numId="23">
    <w:abstractNumId w:val="16"/>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9"/>
  </w:num>
  <w:num w:numId="30">
    <w:abstractNumId w:val="7"/>
  </w:num>
  <w:num w:numId="31">
    <w:abstractNumId w:val="0"/>
  </w:num>
  <w:num w:numId="32">
    <w:abstractNumId w:val="13"/>
  </w:num>
  <w:num w:numId="33">
    <w:abstractNumId w:val="8"/>
  </w:num>
  <w:num w:numId="34">
    <w:abstractNumId w:val="25"/>
  </w:num>
  <w:num w:numId="35">
    <w:abstractNumId w:val="37"/>
  </w:num>
  <w:num w:numId="36">
    <w:abstractNumId w:val="33"/>
  </w:num>
  <w:num w:numId="37">
    <w:abstractNumId w:val="17"/>
  </w:num>
  <w:num w:numId="38">
    <w:abstractNumId w:val="2"/>
  </w:num>
  <w:num w:numId="39">
    <w:abstractNumId w:val="5"/>
  </w:num>
  <w:num w:numId="40">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15A"/>
    <w:rsid w:val="00002D93"/>
    <w:rsid w:val="000110C6"/>
    <w:rsid w:val="0001259D"/>
    <w:rsid w:val="00013C02"/>
    <w:rsid w:val="00015765"/>
    <w:rsid w:val="00021E74"/>
    <w:rsid w:val="00023C61"/>
    <w:rsid w:val="000313D2"/>
    <w:rsid w:val="000331B4"/>
    <w:rsid w:val="00043CFF"/>
    <w:rsid w:val="00046611"/>
    <w:rsid w:val="00054C76"/>
    <w:rsid w:val="000550AF"/>
    <w:rsid w:val="000608B6"/>
    <w:rsid w:val="0006148D"/>
    <w:rsid w:val="000616E7"/>
    <w:rsid w:val="00070CA1"/>
    <w:rsid w:val="00075C63"/>
    <w:rsid w:val="00080B02"/>
    <w:rsid w:val="00085E2C"/>
    <w:rsid w:val="00086836"/>
    <w:rsid w:val="00087E2A"/>
    <w:rsid w:val="00092BC8"/>
    <w:rsid w:val="00093430"/>
    <w:rsid w:val="00097210"/>
    <w:rsid w:val="000A2382"/>
    <w:rsid w:val="000A3308"/>
    <w:rsid w:val="000A38F4"/>
    <w:rsid w:val="000A78C0"/>
    <w:rsid w:val="000B06D4"/>
    <w:rsid w:val="000B37F5"/>
    <w:rsid w:val="000B560A"/>
    <w:rsid w:val="000B5E75"/>
    <w:rsid w:val="000B7E46"/>
    <w:rsid w:val="000C17D1"/>
    <w:rsid w:val="000C1C0D"/>
    <w:rsid w:val="000C21A9"/>
    <w:rsid w:val="000C35E7"/>
    <w:rsid w:val="000D3165"/>
    <w:rsid w:val="000D5AC1"/>
    <w:rsid w:val="000E4541"/>
    <w:rsid w:val="000E5CFE"/>
    <w:rsid w:val="000E5DA8"/>
    <w:rsid w:val="000F2B1E"/>
    <w:rsid w:val="000F3AB9"/>
    <w:rsid w:val="000F40B9"/>
    <w:rsid w:val="000F70FF"/>
    <w:rsid w:val="000F7F03"/>
    <w:rsid w:val="00100E0E"/>
    <w:rsid w:val="001033EA"/>
    <w:rsid w:val="00112506"/>
    <w:rsid w:val="00112FDD"/>
    <w:rsid w:val="00113FE0"/>
    <w:rsid w:val="0011544C"/>
    <w:rsid w:val="00123759"/>
    <w:rsid w:val="0013074E"/>
    <w:rsid w:val="001309CD"/>
    <w:rsid w:val="00134802"/>
    <w:rsid w:val="00141D60"/>
    <w:rsid w:val="0014409C"/>
    <w:rsid w:val="00144AB8"/>
    <w:rsid w:val="00150825"/>
    <w:rsid w:val="00150C06"/>
    <w:rsid w:val="00152794"/>
    <w:rsid w:val="00157ED4"/>
    <w:rsid w:val="0016103B"/>
    <w:rsid w:val="0017051F"/>
    <w:rsid w:val="0017244D"/>
    <w:rsid w:val="00172E8C"/>
    <w:rsid w:val="00180030"/>
    <w:rsid w:val="001838D4"/>
    <w:rsid w:val="00184B4B"/>
    <w:rsid w:val="00186EBD"/>
    <w:rsid w:val="00187298"/>
    <w:rsid w:val="001952B2"/>
    <w:rsid w:val="001A72B2"/>
    <w:rsid w:val="001B372E"/>
    <w:rsid w:val="001B5888"/>
    <w:rsid w:val="001C754D"/>
    <w:rsid w:val="001D5249"/>
    <w:rsid w:val="001E1532"/>
    <w:rsid w:val="001E45D9"/>
    <w:rsid w:val="001E6A92"/>
    <w:rsid w:val="001F3578"/>
    <w:rsid w:val="002009CC"/>
    <w:rsid w:val="0020500F"/>
    <w:rsid w:val="002059F6"/>
    <w:rsid w:val="002069BB"/>
    <w:rsid w:val="00210393"/>
    <w:rsid w:val="00211FC5"/>
    <w:rsid w:val="002121E1"/>
    <w:rsid w:val="00214867"/>
    <w:rsid w:val="002171EC"/>
    <w:rsid w:val="00224ACC"/>
    <w:rsid w:val="0023605B"/>
    <w:rsid w:val="0023638A"/>
    <w:rsid w:val="00262AB8"/>
    <w:rsid w:val="002653F3"/>
    <w:rsid w:val="00265B55"/>
    <w:rsid w:val="00266430"/>
    <w:rsid w:val="00266BD6"/>
    <w:rsid w:val="00273381"/>
    <w:rsid w:val="00282DDF"/>
    <w:rsid w:val="002841BC"/>
    <w:rsid w:val="002854A8"/>
    <w:rsid w:val="00285691"/>
    <w:rsid w:val="00285B7B"/>
    <w:rsid w:val="00293F76"/>
    <w:rsid w:val="002961C9"/>
    <w:rsid w:val="00297ADA"/>
    <w:rsid w:val="002A2144"/>
    <w:rsid w:val="002A627F"/>
    <w:rsid w:val="002B141A"/>
    <w:rsid w:val="002C0AF0"/>
    <w:rsid w:val="002C144A"/>
    <w:rsid w:val="002C4A47"/>
    <w:rsid w:val="002C522A"/>
    <w:rsid w:val="002C6938"/>
    <w:rsid w:val="002D5402"/>
    <w:rsid w:val="002E1846"/>
    <w:rsid w:val="002E2EC4"/>
    <w:rsid w:val="002F0B46"/>
    <w:rsid w:val="002F4ABC"/>
    <w:rsid w:val="00300026"/>
    <w:rsid w:val="00301554"/>
    <w:rsid w:val="0030299F"/>
    <w:rsid w:val="003038F1"/>
    <w:rsid w:val="0030577F"/>
    <w:rsid w:val="00311F8C"/>
    <w:rsid w:val="0031256B"/>
    <w:rsid w:val="003171CE"/>
    <w:rsid w:val="003175AF"/>
    <w:rsid w:val="00317CE3"/>
    <w:rsid w:val="00324658"/>
    <w:rsid w:val="0032586C"/>
    <w:rsid w:val="003343F5"/>
    <w:rsid w:val="00336380"/>
    <w:rsid w:val="00344EEE"/>
    <w:rsid w:val="00357ABF"/>
    <w:rsid w:val="00367AB2"/>
    <w:rsid w:val="00372B03"/>
    <w:rsid w:val="00377C8E"/>
    <w:rsid w:val="00380143"/>
    <w:rsid w:val="00383C2E"/>
    <w:rsid w:val="0038437E"/>
    <w:rsid w:val="00393FCA"/>
    <w:rsid w:val="00396297"/>
    <w:rsid w:val="00396653"/>
    <w:rsid w:val="0039794B"/>
    <w:rsid w:val="003A6C03"/>
    <w:rsid w:val="003B1BC5"/>
    <w:rsid w:val="003B264E"/>
    <w:rsid w:val="003B46B1"/>
    <w:rsid w:val="003B4A98"/>
    <w:rsid w:val="003C03C0"/>
    <w:rsid w:val="003C2FB3"/>
    <w:rsid w:val="003C36B9"/>
    <w:rsid w:val="003C43F1"/>
    <w:rsid w:val="003C52EC"/>
    <w:rsid w:val="003C5C9C"/>
    <w:rsid w:val="003C70C2"/>
    <w:rsid w:val="003D0EB2"/>
    <w:rsid w:val="003D46EB"/>
    <w:rsid w:val="003E6335"/>
    <w:rsid w:val="003F0C25"/>
    <w:rsid w:val="003F6B11"/>
    <w:rsid w:val="00403309"/>
    <w:rsid w:val="00407CA5"/>
    <w:rsid w:val="00410652"/>
    <w:rsid w:val="00415E66"/>
    <w:rsid w:val="00421245"/>
    <w:rsid w:val="004215C3"/>
    <w:rsid w:val="004265E5"/>
    <w:rsid w:val="004272F8"/>
    <w:rsid w:val="00431A09"/>
    <w:rsid w:val="004342C1"/>
    <w:rsid w:val="004344A7"/>
    <w:rsid w:val="00434626"/>
    <w:rsid w:val="004349FD"/>
    <w:rsid w:val="004364B8"/>
    <w:rsid w:val="004402F7"/>
    <w:rsid w:val="0044196F"/>
    <w:rsid w:val="00452606"/>
    <w:rsid w:val="004531DA"/>
    <w:rsid w:val="004542F6"/>
    <w:rsid w:val="00455C7D"/>
    <w:rsid w:val="00457DCA"/>
    <w:rsid w:val="00460CAD"/>
    <w:rsid w:val="00461B03"/>
    <w:rsid w:val="00461DC3"/>
    <w:rsid w:val="00462A49"/>
    <w:rsid w:val="00463473"/>
    <w:rsid w:val="00470D0C"/>
    <w:rsid w:val="00475A11"/>
    <w:rsid w:val="00480556"/>
    <w:rsid w:val="00481878"/>
    <w:rsid w:val="00484D94"/>
    <w:rsid w:val="004876EE"/>
    <w:rsid w:val="00492603"/>
    <w:rsid w:val="00496B2F"/>
    <w:rsid w:val="004976FC"/>
    <w:rsid w:val="004A071A"/>
    <w:rsid w:val="004A4309"/>
    <w:rsid w:val="004A5EEF"/>
    <w:rsid w:val="004B2940"/>
    <w:rsid w:val="004C322B"/>
    <w:rsid w:val="004C4225"/>
    <w:rsid w:val="004C5139"/>
    <w:rsid w:val="004D14E4"/>
    <w:rsid w:val="004D2237"/>
    <w:rsid w:val="004D2963"/>
    <w:rsid w:val="004E003E"/>
    <w:rsid w:val="004E06B7"/>
    <w:rsid w:val="004E2372"/>
    <w:rsid w:val="004E4465"/>
    <w:rsid w:val="004E4FEC"/>
    <w:rsid w:val="004E51B2"/>
    <w:rsid w:val="004F56B2"/>
    <w:rsid w:val="00500DFF"/>
    <w:rsid w:val="00503416"/>
    <w:rsid w:val="00504485"/>
    <w:rsid w:val="00506772"/>
    <w:rsid w:val="00514D00"/>
    <w:rsid w:val="005150CA"/>
    <w:rsid w:val="00520978"/>
    <w:rsid w:val="0053687B"/>
    <w:rsid w:val="0054046B"/>
    <w:rsid w:val="0054287C"/>
    <w:rsid w:val="00544705"/>
    <w:rsid w:val="00545CA4"/>
    <w:rsid w:val="00553A84"/>
    <w:rsid w:val="00554CE0"/>
    <w:rsid w:val="00561F4D"/>
    <w:rsid w:val="00563268"/>
    <w:rsid w:val="00564539"/>
    <w:rsid w:val="005701EA"/>
    <w:rsid w:val="005719BA"/>
    <w:rsid w:val="00574142"/>
    <w:rsid w:val="00590291"/>
    <w:rsid w:val="00590810"/>
    <w:rsid w:val="00590BEE"/>
    <w:rsid w:val="005937C4"/>
    <w:rsid w:val="00594AE9"/>
    <w:rsid w:val="00597025"/>
    <w:rsid w:val="005A44D0"/>
    <w:rsid w:val="005B2A59"/>
    <w:rsid w:val="005B4516"/>
    <w:rsid w:val="005B49BF"/>
    <w:rsid w:val="005B510C"/>
    <w:rsid w:val="005C1CD1"/>
    <w:rsid w:val="005C4B34"/>
    <w:rsid w:val="005C543E"/>
    <w:rsid w:val="005C698D"/>
    <w:rsid w:val="005D23EF"/>
    <w:rsid w:val="005D2B9F"/>
    <w:rsid w:val="005D2E13"/>
    <w:rsid w:val="005D503A"/>
    <w:rsid w:val="005D673B"/>
    <w:rsid w:val="005E5C9D"/>
    <w:rsid w:val="005F4A52"/>
    <w:rsid w:val="005F55D0"/>
    <w:rsid w:val="005F7B7F"/>
    <w:rsid w:val="00602283"/>
    <w:rsid w:val="00611F79"/>
    <w:rsid w:val="006167C0"/>
    <w:rsid w:val="00616928"/>
    <w:rsid w:val="00627E1B"/>
    <w:rsid w:val="00632DBD"/>
    <w:rsid w:val="00636058"/>
    <w:rsid w:val="00636812"/>
    <w:rsid w:val="0064421F"/>
    <w:rsid w:val="00645302"/>
    <w:rsid w:val="00660806"/>
    <w:rsid w:val="00660950"/>
    <w:rsid w:val="006609A8"/>
    <w:rsid w:val="00667487"/>
    <w:rsid w:val="006719FA"/>
    <w:rsid w:val="00672734"/>
    <w:rsid w:val="00672B2D"/>
    <w:rsid w:val="0067564A"/>
    <w:rsid w:val="00680365"/>
    <w:rsid w:val="00681C30"/>
    <w:rsid w:val="00681CF2"/>
    <w:rsid w:val="006837F9"/>
    <w:rsid w:val="006847BB"/>
    <w:rsid w:val="0068627A"/>
    <w:rsid w:val="00686F1C"/>
    <w:rsid w:val="00690285"/>
    <w:rsid w:val="00694677"/>
    <w:rsid w:val="00696A64"/>
    <w:rsid w:val="006A6950"/>
    <w:rsid w:val="006B035E"/>
    <w:rsid w:val="006B1BFD"/>
    <w:rsid w:val="006B42D1"/>
    <w:rsid w:val="006C0325"/>
    <w:rsid w:val="006C1C1F"/>
    <w:rsid w:val="006C6000"/>
    <w:rsid w:val="006C79E9"/>
    <w:rsid w:val="006D0D99"/>
    <w:rsid w:val="006D1743"/>
    <w:rsid w:val="006E209F"/>
    <w:rsid w:val="006E6349"/>
    <w:rsid w:val="006E7605"/>
    <w:rsid w:val="006F02A7"/>
    <w:rsid w:val="006F1FF7"/>
    <w:rsid w:val="006F2ABD"/>
    <w:rsid w:val="006F32F3"/>
    <w:rsid w:val="006F7B8F"/>
    <w:rsid w:val="007028A9"/>
    <w:rsid w:val="00707696"/>
    <w:rsid w:val="007105C1"/>
    <w:rsid w:val="00720C0C"/>
    <w:rsid w:val="00723A09"/>
    <w:rsid w:val="00727274"/>
    <w:rsid w:val="0073463E"/>
    <w:rsid w:val="007347DF"/>
    <w:rsid w:val="00737FB4"/>
    <w:rsid w:val="0074114E"/>
    <w:rsid w:val="00741A62"/>
    <w:rsid w:val="00743375"/>
    <w:rsid w:val="00745FEA"/>
    <w:rsid w:val="00746BC3"/>
    <w:rsid w:val="00753E01"/>
    <w:rsid w:val="00753F46"/>
    <w:rsid w:val="007542D3"/>
    <w:rsid w:val="00757770"/>
    <w:rsid w:val="0076385C"/>
    <w:rsid w:val="00774F3D"/>
    <w:rsid w:val="007778FB"/>
    <w:rsid w:val="00783560"/>
    <w:rsid w:val="00791050"/>
    <w:rsid w:val="00791C8C"/>
    <w:rsid w:val="007949D4"/>
    <w:rsid w:val="007A04C5"/>
    <w:rsid w:val="007A1D40"/>
    <w:rsid w:val="007A630A"/>
    <w:rsid w:val="007A6BF0"/>
    <w:rsid w:val="007A79FB"/>
    <w:rsid w:val="007A7BC8"/>
    <w:rsid w:val="007B29D0"/>
    <w:rsid w:val="007B361A"/>
    <w:rsid w:val="007B3B9B"/>
    <w:rsid w:val="007B6734"/>
    <w:rsid w:val="007B69C3"/>
    <w:rsid w:val="007B7B6C"/>
    <w:rsid w:val="007C0327"/>
    <w:rsid w:val="007C25DB"/>
    <w:rsid w:val="007C2CDE"/>
    <w:rsid w:val="007C50D7"/>
    <w:rsid w:val="007E4474"/>
    <w:rsid w:val="007E6F33"/>
    <w:rsid w:val="007E718A"/>
    <w:rsid w:val="007F2232"/>
    <w:rsid w:val="007F343C"/>
    <w:rsid w:val="007F7683"/>
    <w:rsid w:val="008027DA"/>
    <w:rsid w:val="00804604"/>
    <w:rsid w:val="008069FB"/>
    <w:rsid w:val="00813819"/>
    <w:rsid w:val="008138F5"/>
    <w:rsid w:val="00814D2C"/>
    <w:rsid w:val="00815019"/>
    <w:rsid w:val="00820046"/>
    <w:rsid w:val="008218EE"/>
    <w:rsid w:val="008242D3"/>
    <w:rsid w:val="008249E0"/>
    <w:rsid w:val="00837865"/>
    <w:rsid w:val="008415E0"/>
    <w:rsid w:val="00846563"/>
    <w:rsid w:val="00846D7F"/>
    <w:rsid w:val="00847BE7"/>
    <w:rsid w:val="00850ACE"/>
    <w:rsid w:val="0085269B"/>
    <w:rsid w:val="00856D43"/>
    <w:rsid w:val="008640AC"/>
    <w:rsid w:val="0086465E"/>
    <w:rsid w:val="00867E03"/>
    <w:rsid w:val="0087168F"/>
    <w:rsid w:val="0087369D"/>
    <w:rsid w:val="00880A4A"/>
    <w:rsid w:val="00883E4A"/>
    <w:rsid w:val="008868DA"/>
    <w:rsid w:val="00892C16"/>
    <w:rsid w:val="00895879"/>
    <w:rsid w:val="008A1D8A"/>
    <w:rsid w:val="008B3CB1"/>
    <w:rsid w:val="008B4352"/>
    <w:rsid w:val="008C408D"/>
    <w:rsid w:val="008C69D5"/>
    <w:rsid w:val="008D7EB3"/>
    <w:rsid w:val="008E01E3"/>
    <w:rsid w:val="008E1961"/>
    <w:rsid w:val="008E5302"/>
    <w:rsid w:val="008F3668"/>
    <w:rsid w:val="008F5059"/>
    <w:rsid w:val="008F7674"/>
    <w:rsid w:val="008F7B7F"/>
    <w:rsid w:val="009020DA"/>
    <w:rsid w:val="00903D6D"/>
    <w:rsid w:val="0091211E"/>
    <w:rsid w:val="00924CD3"/>
    <w:rsid w:val="00925528"/>
    <w:rsid w:val="00927FC0"/>
    <w:rsid w:val="009330D9"/>
    <w:rsid w:val="009359F5"/>
    <w:rsid w:val="00935DFF"/>
    <w:rsid w:val="009418E3"/>
    <w:rsid w:val="00943989"/>
    <w:rsid w:val="00943A09"/>
    <w:rsid w:val="009460DE"/>
    <w:rsid w:val="00947C32"/>
    <w:rsid w:val="009540AC"/>
    <w:rsid w:val="00961312"/>
    <w:rsid w:val="00963AC0"/>
    <w:rsid w:val="009661E3"/>
    <w:rsid w:val="009677A4"/>
    <w:rsid w:val="00970C9D"/>
    <w:rsid w:val="009744DF"/>
    <w:rsid w:val="009750D7"/>
    <w:rsid w:val="00976BED"/>
    <w:rsid w:val="009821B7"/>
    <w:rsid w:val="009837CC"/>
    <w:rsid w:val="009878A1"/>
    <w:rsid w:val="00992BAF"/>
    <w:rsid w:val="009958A0"/>
    <w:rsid w:val="00995DA6"/>
    <w:rsid w:val="009A39C1"/>
    <w:rsid w:val="009A3C1C"/>
    <w:rsid w:val="009A3D65"/>
    <w:rsid w:val="009A61F7"/>
    <w:rsid w:val="009A6A41"/>
    <w:rsid w:val="009A7ACB"/>
    <w:rsid w:val="009B1BC6"/>
    <w:rsid w:val="009B4BF4"/>
    <w:rsid w:val="009B670B"/>
    <w:rsid w:val="009B75E8"/>
    <w:rsid w:val="009C1226"/>
    <w:rsid w:val="009C15DF"/>
    <w:rsid w:val="009C6C2C"/>
    <w:rsid w:val="009D0E04"/>
    <w:rsid w:val="009E081D"/>
    <w:rsid w:val="009F4BCB"/>
    <w:rsid w:val="009F5628"/>
    <w:rsid w:val="00A0138C"/>
    <w:rsid w:val="00A039D9"/>
    <w:rsid w:val="00A103CB"/>
    <w:rsid w:val="00A115D1"/>
    <w:rsid w:val="00A13156"/>
    <w:rsid w:val="00A2213E"/>
    <w:rsid w:val="00A27349"/>
    <w:rsid w:val="00A2742D"/>
    <w:rsid w:val="00A27B6B"/>
    <w:rsid w:val="00A364A1"/>
    <w:rsid w:val="00A4120B"/>
    <w:rsid w:val="00A41ED7"/>
    <w:rsid w:val="00A425C2"/>
    <w:rsid w:val="00A478A9"/>
    <w:rsid w:val="00A54AAB"/>
    <w:rsid w:val="00A55498"/>
    <w:rsid w:val="00A57804"/>
    <w:rsid w:val="00A60CC3"/>
    <w:rsid w:val="00A62854"/>
    <w:rsid w:val="00A6443D"/>
    <w:rsid w:val="00A66FE1"/>
    <w:rsid w:val="00A72DB6"/>
    <w:rsid w:val="00A74833"/>
    <w:rsid w:val="00A75A05"/>
    <w:rsid w:val="00A86202"/>
    <w:rsid w:val="00A968EA"/>
    <w:rsid w:val="00A97FFE"/>
    <w:rsid w:val="00AA191D"/>
    <w:rsid w:val="00AA215A"/>
    <w:rsid w:val="00AA3169"/>
    <w:rsid w:val="00AA4FBC"/>
    <w:rsid w:val="00AA67B5"/>
    <w:rsid w:val="00AA78C7"/>
    <w:rsid w:val="00AB0EEF"/>
    <w:rsid w:val="00AB40C5"/>
    <w:rsid w:val="00AB4BAF"/>
    <w:rsid w:val="00AB58F9"/>
    <w:rsid w:val="00AB5A7F"/>
    <w:rsid w:val="00AC224A"/>
    <w:rsid w:val="00AD0818"/>
    <w:rsid w:val="00AD2A2A"/>
    <w:rsid w:val="00AD378E"/>
    <w:rsid w:val="00AD7C44"/>
    <w:rsid w:val="00AE2934"/>
    <w:rsid w:val="00AE32BD"/>
    <w:rsid w:val="00AE6536"/>
    <w:rsid w:val="00AF6D2F"/>
    <w:rsid w:val="00AF7F1A"/>
    <w:rsid w:val="00B00264"/>
    <w:rsid w:val="00B04295"/>
    <w:rsid w:val="00B1653F"/>
    <w:rsid w:val="00B2065A"/>
    <w:rsid w:val="00B30CE8"/>
    <w:rsid w:val="00B3213F"/>
    <w:rsid w:val="00B32CBD"/>
    <w:rsid w:val="00B35E61"/>
    <w:rsid w:val="00B41754"/>
    <w:rsid w:val="00B45676"/>
    <w:rsid w:val="00B507B1"/>
    <w:rsid w:val="00B51F65"/>
    <w:rsid w:val="00B53784"/>
    <w:rsid w:val="00B540B5"/>
    <w:rsid w:val="00B5519A"/>
    <w:rsid w:val="00B56A07"/>
    <w:rsid w:val="00B60F18"/>
    <w:rsid w:val="00B62D17"/>
    <w:rsid w:val="00B64876"/>
    <w:rsid w:val="00B71E40"/>
    <w:rsid w:val="00B729CC"/>
    <w:rsid w:val="00B81F84"/>
    <w:rsid w:val="00B823BD"/>
    <w:rsid w:val="00B840E7"/>
    <w:rsid w:val="00B91637"/>
    <w:rsid w:val="00B967BC"/>
    <w:rsid w:val="00B97CE7"/>
    <w:rsid w:val="00BA5037"/>
    <w:rsid w:val="00BB18C8"/>
    <w:rsid w:val="00BB262D"/>
    <w:rsid w:val="00BB75EA"/>
    <w:rsid w:val="00BB78D6"/>
    <w:rsid w:val="00BD4003"/>
    <w:rsid w:val="00BD5600"/>
    <w:rsid w:val="00BD68A2"/>
    <w:rsid w:val="00BD7765"/>
    <w:rsid w:val="00BE1F57"/>
    <w:rsid w:val="00BE2F85"/>
    <w:rsid w:val="00BE3435"/>
    <w:rsid w:val="00BE49ED"/>
    <w:rsid w:val="00BE5AC3"/>
    <w:rsid w:val="00BE6753"/>
    <w:rsid w:val="00BF043C"/>
    <w:rsid w:val="00BF3392"/>
    <w:rsid w:val="00BF6AE8"/>
    <w:rsid w:val="00BF72E2"/>
    <w:rsid w:val="00C1246E"/>
    <w:rsid w:val="00C16D47"/>
    <w:rsid w:val="00C24690"/>
    <w:rsid w:val="00C26529"/>
    <w:rsid w:val="00C327C1"/>
    <w:rsid w:val="00C34AB6"/>
    <w:rsid w:val="00C42815"/>
    <w:rsid w:val="00C469E3"/>
    <w:rsid w:val="00C53F29"/>
    <w:rsid w:val="00C55C67"/>
    <w:rsid w:val="00C5744C"/>
    <w:rsid w:val="00C61550"/>
    <w:rsid w:val="00C62AD4"/>
    <w:rsid w:val="00C6314E"/>
    <w:rsid w:val="00C721EF"/>
    <w:rsid w:val="00C72ECF"/>
    <w:rsid w:val="00C75026"/>
    <w:rsid w:val="00C8098E"/>
    <w:rsid w:val="00C86E0C"/>
    <w:rsid w:val="00C91AC8"/>
    <w:rsid w:val="00CA02E5"/>
    <w:rsid w:val="00CA0C9B"/>
    <w:rsid w:val="00CA2199"/>
    <w:rsid w:val="00CA2BB5"/>
    <w:rsid w:val="00CA67E1"/>
    <w:rsid w:val="00CA7BDD"/>
    <w:rsid w:val="00CB2ED9"/>
    <w:rsid w:val="00CB3FC5"/>
    <w:rsid w:val="00CB5598"/>
    <w:rsid w:val="00CB5661"/>
    <w:rsid w:val="00CB6E5B"/>
    <w:rsid w:val="00CB7BAE"/>
    <w:rsid w:val="00CC27D8"/>
    <w:rsid w:val="00CC34A7"/>
    <w:rsid w:val="00CC496D"/>
    <w:rsid w:val="00CC63CD"/>
    <w:rsid w:val="00CC79FA"/>
    <w:rsid w:val="00CD0A96"/>
    <w:rsid w:val="00CD3AAB"/>
    <w:rsid w:val="00CD5B3C"/>
    <w:rsid w:val="00CE0635"/>
    <w:rsid w:val="00CE150F"/>
    <w:rsid w:val="00CE422C"/>
    <w:rsid w:val="00CE7390"/>
    <w:rsid w:val="00CF1136"/>
    <w:rsid w:val="00CF25C5"/>
    <w:rsid w:val="00D006CD"/>
    <w:rsid w:val="00D036B8"/>
    <w:rsid w:val="00D04AA9"/>
    <w:rsid w:val="00D07880"/>
    <w:rsid w:val="00D236FF"/>
    <w:rsid w:val="00D243DB"/>
    <w:rsid w:val="00D31859"/>
    <w:rsid w:val="00D34520"/>
    <w:rsid w:val="00D35CD6"/>
    <w:rsid w:val="00D4091C"/>
    <w:rsid w:val="00D426AE"/>
    <w:rsid w:val="00D44BEF"/>
    <w:rsid w:val="00D47094"/>
    <w:rsid w:val="00D47B65"/>
    <w:rsid w:val="00D50C14"/>
    <w:rsid w:val="00D517D7"/>
    <w:rsid w:val="00D51CD7"/>
    <w:rsid w:val="00D5587F"/>
    <w:rsid w:val="00D60F2C"/>
    <w:rsid w:val="00D61D68"/>
    <w:rsid w:val="00D62A83"/>
    <w:rsid w:val="00D703F6"/>
    <w:rsid w:val="00D7509F"/>
    <w:rsid w:val="00D77BDA"/>
    <w:rsid w:val="00D8007B"/>
    <w:rsid w:val="00D8127D"/>
    <w:rsid w:val="00D84671"/>
    <w:rsid w:val="00D8502D"/>
    <w:rsid w:val="00D90140"/>
    <w:rsid w:val="00D948B7"/>
    <w:rsid w:val="00D95A2C"/>
    <w:rsid w:val="00D96662"/>
    <w:rsid w:val="00DA6CC4"/>
    <w:rsid w:val="00DB1DA5"/>
    <w:rsid w:val="00DB36C8"/>
    <w:rsid w:val="00DB5ECC"/>
    <w:rsid w:val="00DC121D"/>
    <w:rsid w:val="00DC59D7"/>
    <w:rsid w:val="00DC7D3B"/>
    <w:rsid w:val="00DD2631"/>
    <w:rsid w:val="00DD5D56"/>
    <w:rsid w:val="00DD7358"/>
    <w:rsid w:val="00DE5167"/>
    <w:rsid w:val="00DF076E"/>
    <w:rsid w:val="00DF2A3A"/>
    <w:rsid w:val="00DF3DA2"/>
    <w:rsid w:val="00DF3FBC"/>
    <w:rsid w:val="00DF6490"/>
    <w:rsid w:val="00E06A85"/>
    <w:rsid w:val="00E13DC3"/>
    <w:rsid w:val="00E17F1E"/>
    <w:rsid w:val="00E25CE6"/>
    <w:rsid w:val="00E30B24"/>
    <w:rsid w:val="00E30D61"/>
    <w:rsid w:val="00E362DB"/>
    <w:rsid w:val="00E434AE"/>
    <w:rsid w:val="00E46E83"/>
    <w:rsid w:val="00E517E1"/>
    <w:rsid w:val="00E5428C"/>
    <w:rsid w:val="00E54297"/>
    <w:rsid w:val="00E63BC7"/>
    <w:rsid w:val="00E658BD"/>
    <w:rsid w:val="00E65CF0"/>
    <w:rsid w:val="00E747F6"/>
    <w:rsid w:val="00E8319B"/>
    <w:rsid w:val="00E85635"/>
    <w:rsid w:val="00E96F10"/>
    <w:rsid w:val="00EB01F4"/>
    <w:rsid w:val="00EB44DF"/>
    <w:rsid w:val="00EB5247"/>
    <w:rsid w:val="00EC304D"/>
    <w:rsid w:val="00EC4566"/>
    <w:rsid w:val="00EC5AC7"/>
    <w:rsid w:val="00EC5B50"/>
    <w:rsid w:val="00EC7684"/>
    <w:rsid w:val="00ED5628"/>
    <w:rsid w:val="00ED57E4"/>
    <w:rsid w:val="00ED659B"/>
    <w:rsid w:val="00EE60B2"/>
    <w:rsid w:val="00EF0595"/>
    <w:rsid w:val="00EF0B33"/>
    <w:rsid w:val="00EF2379"/>
    <w:rsid w:val="00EF6396"/>
    <w:rsid w:val="00EF73B3"/>
    <w:rsid w:val="00F052C6"/>
    <w:rsid w:val="00F12E02"/>
    <w:rsid w:val="00F149F5"/>
    <w:rsid w:val="00F158FB"/>
    <w:rsid w:val="00F203D1"/>
    <w:rsid w:val="00F20C61"/>
    <w:rsid w:val="00F2154B"/>
    <w:rsid w:val="00F3065F"/>
    <w:rsid w:val="00F30C8E"/>
    <w:rsid w:val="00F3175F"/>
    <w:rsid w:val="00F443A5"/>
    <w:rsid w:val="00F53038"/>
    <w:rsid w:val="00F55F11"/>
    <w:rsid w:val="00F579B8"/>
    <w:rsid w:val="00F602A3"/>
    <w:rsid w:val="00F60B5C"/>
    <w:rsid w:val="00F6232A"/>
    <w:rsid w:val="00F63002"/>
    <w:rsid w:val="00F63B04"/>
    <w:rsid w:val="00F6453A"/>
    <w:rsid w:val="00F64B59"/>
    <w:rsid w:val="00F665B6"/>
    <w:rsid w:val="00F73021"/>
    <w:rsid w:val="00F736C2"/>
    <w:rsid w:val="00F7650F"/>
    <w:rsid w:val="00F771AA"/>
    <w:rsid w:val="00F77871"/>
    <w:rsid w:val="00F8323B"/>
    <w:rsid w:val="00F84AB5"/>
    <w:rsid w:val="00F97D76"/>
    <w:rsid w:val="00FA0CB9"/>
    <w:rsid w:val="00FA13D7"/>
    <w:rsid w:val="00FA265B"/>
    <w:rsid w:val="00FB72D1"/>
    <w:rsid w:val="00FB73DA"/>
    <w:rsid w:val="00FD1558"/>
    <w:rsid w:val="00FD4956"/>
    <w:rsid w:val="00FD5304"/>
    <w:rsid w:val="00FD5FEC"/>
    <w:rsid w:val="00FD715D"/>
    <w:rsid w:val="00FE71A6"/>
    <w:rsid w:val="00FF29E6"/>
    <w:rsid w:val="00FF3DD9"/>
    <w:rsid w:val="2DD77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89C7BE"/>
  <w15:docId w15:val="{06A8CD4C-61A3-4E5E-A4C8-6543975F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styleId="TableGrid">
    <w:name w:val="Table Grid"/>
    <w:basedOn w:val="TableNormal"/>
    <w:uiPriority w:val="59"/>
    <w:rsid w:val="00B54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9C1"/>
    <w:rPr>
      <w:rFonts w:ascii="Segoe UI" w:hAnsi="Segoe UI" w:cs="Segoe UI"/>
      <w:sz w:val="18"/>
      <w:szCs w:val="18"/>
    </w:rPr>
  </w:style>
  <w:style w:type="character" w:customStyle="1" w:styleId="contextualextensionhighlight">
    <w:name w:val="contextualextensionhighlight"/>
    <w:basedOn w:val="DefaultParagraphFont"/>
    <w:rsid w:val="005D503A"/>
  </w:style>
  <w:style w:type="character" w:styleId="CommentReference">
    <w:name w:val="annotation reference"/>
    <w:basedOn w:val="DefaultParagraphFont"/>
    <w:uiPriority w:val="99"/>
    <w:semiHidden/>
    <w:unhideWhenUsed/>
    <w:rsid w:val="00903D6D"/>
    <w:rPr>
      <w:sz w:val="16"/>
      <w:szCs w:val="16"/>
    </w:rPr>
  </w:style>
  <w:style w:type="paragraph" w:styleId="CommentText">
    <w:name w:val="annotation text"/>
    <w:basedOn w:val="Normal"/>
    <w:link w:val="CommentTextChar"/>
    <w:uiPriority w:val="99"/>
    <w:semiHidden/>
    <w:unhideWhenUsed/>
    <w:rsid w:val="00903D6D"/>
    <w:pPr>
      <w:spacing w:line="240" w:lineRule="auto"/>
    </w:pPr>
    <w:rPr>
      <w:sz w:val="20"/>
      <w:szCs w:val="20"/>
    </w:rPr>
  </w:style>
  <w:style w:type="character" w:customStyle="1" w:styleId="CommentTextChar">
    <w:name w:val="Comment Text Char"/>
    <w:basedOn w:val="DefaultParagraphFont"/>
    <w:link w:val="CommentText"/>
    <w:uiPriority w:val="99"/>
    <w:semiHidden/>
    <w:rsid w:val="00903D6D"/>
    <w:rPr>
      <w:sz w:val="20"/>
      <w:szCs w:val="20"/>
    </w:rPr>
  </w:style>
  <w:style w:type="paragraph" w:styleId="CommentSubject">
    <w:name w:val="annotation subject"/>
    <w:basedOn w:val="CommentText"/>
    <w:next w:val="CommentText"/>
    <w:link w:val="CommentSubjectChar"/>
    <w:uiPriority w:val="99"/>
    <w:semiHidden/>
    <w:unhideWhenUsed/>
    <w:rsid w:val="00903D6D"/>
    <w:rPr>
      <w:b/>
      <w:bCs/>
    </w:rPr>
  </w:style>
  <w:style w:type="character" w:customStyle="1" w:styleId="CommentSubjectChar">
    <w:name w:val="Comment Subject Char"/>
    <w:basedOn w:val="CommentTextChar"/>
    <w:link w:val="CommentSubject"/>
    <w:uiPriority w:val="99"/>
    <w:semiHidden/>
    <w:rsid w:val="00903D6D"/>
    <w:rPr>
      <w:b/>
      <w:bCs/>
      <w:sz w:val="20"/>
      <w:szCs w:val="20"/>
    </w:rPr>
  </w:style>
  <w:style w:type="character" w:customStyle="1" w:styleId="apple-converted-space">
    <w:name w:val="apple-converted-space"/>
    <w:basedOn w:val="DefaultParagraphFont"/>
    <w:rsid w:val="00344EEE"/>
  </w:style>
  <w:style w:type="character" w:customStyle="1" w:styleId="aqj">
    <w:name w:val="aqj"/>
    <w:basedOn w:val="DefaultParagraphFont"/>
    <w:rsid w:val="008242D3"/>
  </w:style>
  <w:style w:type="paragraph" w:styleId="ListParagraph">
    <w:name w:val="List Paragraph"/>
    <w:basedOn w:val="Normal"/>
    <w:uiPriority w:val="34"/>
    <w:qFormat/>
    <w:rsid w:val="008242D3"/>
    <w:pPr>
      <w:ind w:left="720"/>
      <w:contextualSpacing/>
    </w:pPr>
  </w:style>
  <w:style w:type="paragraph" w:styleId="Header">
    <w:name w:val="header"/>
    <w:basedOn w:val="Normal"/>
    <w:link w:val="HeaderChar"/>
    <w:uiPriority w:val="99"/>
    <w:unhideWhenUsed/>
    <w:rsid w:val="002103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393"/>
  </w:style>
  <w:style w:type="paragraph" w:styleId="Footer">
    <w:name w:val="footer"/>
    <w:basedOn w:val="Normal"/>
    <w:link w:val="FooterChar"/>
    <w:uiPriority w:val="99"/>
    <w:unhideWhenUsed/>
    <w:rsid w:val="002103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393"/>
  </w:style>
  <w:style w:type="paragraph" w:customStyle="1" w:styleId="Normal2">
    <w:name w:val="Normal2"/>
    <w:rsid w:val="006C6000"/>
    <w:pPr>
      <w:widowControl/>
      <w:pBdr>
        <w:top w:val="nil"/>
        <w:left w:val="nil"/>
        <w:bottom w:val="nil"/>
        <w:right w:val="nil"/>
        <w:between w:val="nil"/>
      </w:pBdr>
      <w:spacing w:after="0" w:line="276" w:lineRule="auto"/>
    </w:pPr>
    <w:rPr>
      <w:rFonts w:ascii="Arial" w:eastAsia="Arial" w:hAnsi="Arial" w:cs="Arial"/>
      <w:lang w:val="en"/>
    </w:rPr>
  </w:style>
  <w:style w:type="character" w:styleId="Hyperlink">
    <w:name w:val="Hyperlink"/>
    <w:basedOn w:val="DefaultParagraphFont"/>
    <w:uiPriority w:val="99"/>
    <w:unhideWhenUsed/>
    <w:rsid w:val="00A039D9"/>
    <w:rPr>
      <w:color w:val="0000FF" w:themeColor="hyperlink"/>
      <w:u w:val="single"/>
    </w:rPr>
  </w:style>
  <w:style w:type="paragraph" w:customStyle="1" w:styleId="Normal3">
    <w:name w:val="Normal3"/>
    <w:rsid w:val="00EC5B50"/>
    <w:pPr>
      <w:widowControl/>
      <w:pBdr>
        <w:top w:val="nil"/>
        <w:left w:val="nil"/>
        <w:bottom w:val="nil"/>
        <w:right w:val="nil"/>
        <w:between w:val="nil"/>
      </w:pBdr>
      <w:spacing w:after="0" w:line="276" w:lineRule="auto"/>
    </w:pPr>
    <w:rPr>
      <w:rFonts w:ascii="Arial" w:eastAsia="Arial" w:hAnsi="Arial" w:cs="Arial"/>
      <w:lang w:val="en"/>
    </w:rPr>
  </w:style>
  <w:style w:type="paragraph" w:styleId="NormalWeb">
    <w:name w:val="Normal (Web)"/>
    <w:basedOn w:val="Normal"/>
    <w:uiPriority w:val="99"/>
    <w:unhideWhenUsed/>
    <w:rsid w:val="00054C76"/>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1072">
      <w:bodyDiv w:val="1"/>
      <w:marLeft w:val="0"/>
      <w:marRight w:val="0"/>
      <w:marTop w:val="0"/>
      <w:marBottom w:val="0"/>
      <w:divBdr>
        <w:top w:val="none" w:sz="0" w:space="0" w:color="auto"/>
        <w:left w:val="none" w:sz="0" w:space="0" w:color="auto"/>
        <w:bottom w:val="none" w:sz="0" w:space="0" w:color="auto"/>
        <w:right w:val="none" w:sz="0" w:space="0" w:color="auto"/>
      </w:divBdr>
    </w:div>
    <w:div w:id="243347445">
      <w:bodyDiv w:val="1"/>
      <w:marLeft w:val="0"/>
      <w:marRight w:val="0"/>
      <w:marTop w:val="0"/>
      <w:marBottom w:val="0"/>
      <w:divBdr>
        <w:top w:val="none" w:sz="0" w:space="0" w:color="auto"/>
        <w:left w:val="none" w:sz="0" w:space="0" w:color="auto"/>
        <w:bottom w:val="none" w:sz="0" w:space="0" w:color="auto"/>
        <w:right w:val="none" w:sz="0" w:space="0" w:color="auto"/>
      </w:divBdr>
    </w:div>
    <w:div w:id="253514914">
      <w:bodyDiv w:val="1"/>
      <w:marLeft w:val="0"/>
      <w:marRight w:val="0"/>
      <w:marTop w:val="0"/>
      <w:marBottom w:val="0"/>
      <w:divBdr>
        <w:top w:val="none" w:sz="0" w:space="0" w:color="auto"/>
        <w:left w:val="none" w:sz="0" w:space="0" w:color="auto"/>
        <w:bottom w:val="none" w:sz="0" w:space="0" w:color="auto"/>
        <w:right w:val="none" w:sz="0" w:space="0" w:color="auto"/>
      </w:divBdr>
    </w:div>
    <w:div w:id="728571174">
      <w:bodyDiv w:val="1"/>
      <w:marLeft w:val="0"/>
      <w:marRight w:val="0"/>
      <w:marTop w:val="0"/>
      <w:marBottom w:val="0"/>
      <w:divBdr>
        <w:top w:val="none" w:sz="0" w:space="0" w:color="auto"/>
        <w:left w:val="none" w:sz="0" w:space="0" w:color="auto"/>
        <w:bottom w:val="none" w:sz="0" w:space="0" w:color="auto"/>
        <w:right w:val="none" w:sz="0" w:space="0" w:color="auto"/>
      </w:divBdr>
    </w:div>
    <w:div w:id="753475282">
      <w:bodyDiv w:val="1"/>
      <w:marLeft w:val="0"/>
      <w:marRight w:val="0"/>
      <w:marTop w:val="0"/>
      <w:marBottom w:val="0"/>
      <w:divBdr>
        <w:top w:val="none" w:sz="0" w:space="0" w:color="auto"/>
        <w:left w:val="none" w:sz="0" w:space="0" w:color="auto"/>
        <w:bottom w:val="none" w:sz="0" w:space="0" w:color="auto"/>
        <w:right w:val="none" w:sz="0" w:space="0" w:color="auto"/>
      </w:divBdr>
    </w:div>
    <w:div w:id="769860940">
      <w:bodyDiv w:val="1"/>
      <w:marLeft w:val="0"/>
      <w:marRight w:val="0"/>
      <w:marTop w:val="0"/>
      <w:marBottom w:val="0"/>
      <w:divBdr>
        <w:top w:val="none" w:sz="0" w:space="0" w:color="auto"/>
        <w:left w:val="none" w:sz="0" w:space="0" w:color="auto"/>
        <w:bottom w:val="none" w:sz="0" w:space="0" w:color="auto"/>
        <w:right w:val="none" w:sz="0" w:space="0" w:color="auto"/>
      </w:divBdr>
    </w:div>
    <w:div w:id="1016074722">
      <w:bodyDiv w:val="1"/>
      <w:marLeft w:val="0"/>
      <w:marRight w:val="0"/>
      <w:marTop w:val="0"/>
      <w:marBottom w:val="0"/>
      <w:divBdr>
        <w:top w:val="none" w:sz="0" w:space="0" w:color="auto"/>
        <w:left w:val="none" w:sz="0" w:space="0" w:color="auto"/>
        <w:bottom w:val="none" w:sz="0" w:space="0" w:color="auto"/>
        <w:right w:val="none" w:sz="0" w:space="0" w:color="auto"/>
      </w:divBdr>
    </w:div>
    <w:div w:id="1226405646">
      <w:bodyDiv w:val="1"/>
      <w:marLeft w:val="0"/>
      <w:marRight w:val="0"/>
      <w:marTop w:val="0"/>
      <w:marBottom w:val="0"/>
      <w:divBdr>
        <w:top w:val="none" w:sz="0" w:space="0" w:color="auto"/>
        <w:left w:val="none" w:sz="0" w:space="0" w:color="auto"/>
        <w:bottom w:val="none" w:sz="0" w:space="0" w:color="auto"/>
        <w:right w:val="none" w:sz="0" w:space="0" w:color="auto"/>
      </w:divBdr>
    </w:div>
    <w:div w:id="1375930982">
      <w:bodyDiv w:val="1"/>
      <w:marLeft w:val="0"/>
      <w:marRight w:val="0"/>
      <w:marTop w:val="0"/>
      <w:marBottom w:val="0"/>
      <w:divBdr>
        <w:top w:val="none" w:sz="0" w:space="0" w:color="auto"/>
        <w:left w:val="none" w:sz="0" w:space="0" w:color="auto"/>
        <w:bottom w:val="none" w:sz="0" w:space="0" w:color="auto"/>
        <w:right w:val="none" w:sz="0" w:space="0" w:color="auto"/>
      </w:divBdr>
    </w:div>
    <w:div w:id="1458257807">
      <w:bodyDiv w:val="1"/>
      <w:marLeft w:val="0"/>
      <w:marRight w:val="0"/>
      <w:marTop w:val="0"/>
      <w:marBottom w:val="0"/>
      <w:divBdr>
        <w:top w:val="none" w:sz="0" w:space="0" w:color="auto"/>
        <w:left w:val="none" w:sz="0" w:space="0" w:color="auto"/>
        <w:bottom w:val="none" w:sz="0" w:space="0" w:color="auto"/>
        <w:right w:val="none" w:sz="0" w:space="0" w:color="auto"/>
      </w:divBdr>
    </w:div>
    <w:div w:id="1458374501">
      <w:bodyDiv w:val="1"/>
      <w:marLeft w:val="0"/>
      <w:marRight w:val="0"/>
      <w:marTop w:val="0"/>
      <w:marBottom w:val="0"/>
      <w:divBdr>
        <w:top w:val="none" w:sz="0" w:space="0" w:color="auto"/>
        <w:left w:val="none" w:sz="0" w:space="0" w:color="auto"/>
        <w:bottom w:val="none" w:sz="0" w:space="0" w:color="auto"/>
        <w:right w:val="none" w:sz="0" w:space="0" w:color="auto"/>
      </w:divBdr>
    </w:div>
    <w:div w:id="1460612937">
      <w:bodyDiv w:val="1"/>
      <w:marLeft w:val="0"/>
      <w:marRight w:val="0"/>
      <w:marTop w:val="0"/>
      <w:marBottom w:val="0"/>
      <w:divBdr>
        <w:top w:val="none" w:sz="0" w:space="0" w:color="auto"/>
        <w:left w:val="none" w:sz="0" w:space="0" w:color="auto"/>
        <w:bottom w:val="none" w:sz="0" w:space="0" w:color="auto"/>
        <w:right w:val="none" w:sz="0" w:space="0" w:color="auto"/>
      </w:divBdr>
    </w:div>
    <w:div w:id="1584414239">
      <w:bodyDiv w:val="1"/>
      <w:marLeft w:val="0"/>
      <w:marRight w:val="0"/>
      <w:marTop w:val="0"/>
      <w:marBottom w:val="0"/>
      <w:divBdr>
        <w:top w:val="none" w:sz="0" w:space="0" w:color="auto"/>
        <w:left w:val="none" w:sz="0" w:space="0" w:color="auto"/>
        <w:bottom w:val="none" w:sz="0" w:space="0" w:color="auto"/>
        <w:right w:val="none" w:sz="0" w:space="0" w:color="auto"/>
      </w:divBdr>
    </w:div>
    <w:div w:id="1604917898">
      <w:bodyDiv w:val="1"/>
      <w:marLeft w:val="0"/>
      <w:marRight w:val="0"/>
      <w:marTop w:val="0"/>
      <w:marBottom w:val="0"/>
      <w:divBdr>
        <w:top w:val="none" w:sz="0" w:space="0" w:color="auto"/>
        <w:left w:val="none" w:sz="0" w:space="0" w:color="auto"/>
        <w:bottom w:val="none" w:sz="0" w:space="0" w:color="auto"/>
        <w:right w:val="none" w:sz="0" w:space="0" w:color="auto"/>
      </w:divBdr>
    </w:div>
    <w:div w:id="1617326576">
      <w:bodyDiv w:val="1"/>
      <w:marLeft w:val="0"/>
      <w:marRight w:val="0"/>
      <w:marTop w:val="0"/>
      <w:marBottom w:val="0"/>
      <w:divBdr>
        <w:top w:val="none" w:sz="0" w:space="0" w:color="auto"/>
        <w:left w:val="none" w:sz="0" w:space="0" w:color="auto"/>
        <w:bottom w:val="none" w:sz="0" w:space="0" w:color="auto"/>
        <w:right w:val="none" w:sz="0" w:space="0" w:color="auto"/>
      </w:divBdr>
    </w:div>
    <w:div w:id="1709067715">
      <w:bodyDiv w:val="1"/>
      <w:marLeft w:val="0"/>
      <w:marRight w:val="0"/>
      <w:marTop w:val="0"/>
      <w:marBottom w:val="0"/>
      <w:divBdr>
        <w:top w:val="none" w:sz="0" w:space="0" w:color="auto"/>
        <w:left w:val="none" w:sz="0" w:space="0" w:color="auto"/>
        <w:bottom w:val="none" w:sz="0" w:space="0" w:color="auto"/>
        <w:right w:val="none" w:sz="0" w:space="0" w:color="auto"/>
      </w:divBdr>
    </w:div>
    <w:div w:id="1851984282">
      <w:bodyDiv w:val="1"/>
      <w:marLeft w:val="0"/>
      <w:marRight w:val="0"/>
      <w:marTop w:val="0"/>
      <w:marBottom w:val="0"/>
      <w:divBdr>
        <w:top w:val="none" w:sz="0" w:space="0" w:color="auto"/>
        <w:left w:val="none" w:sz="0" w:space="0" w:color="auto"/>
        <w:bottom w:val="none" w:sz="0" w:space="0" w:color="auto"/>
        <w:right w:val="none" w:sz="0" w:space="0" w:color="auto"/>
      </w:divBdr>
    </w:div>
    <w:div w:id="1869222812">
      <w:bodyDiv w:val="1"/>
      <w:marLeft w:val="0"/>
      <w:marRight w:val="0"/>
      <w:marTop w:val="0"/>
      <w:marBottom w:val="0"/>
      <w:divBdr>
        <w:top w:val="none" w:sz="0" w:space="0" w:color="auto"/>
        <w:left w:val="none" w:sz="0" w:space="0" w:color="auto"/>
        <w:bottom w:val="none" w:sz="0" w:space="0" w:color="auto"/>
        <w:right w:val="none" w:sz="0" w:space="0" w:color="auto"/>
      </w:divBdr>
      <w:divsChild>
        <w:div w:id="132605448">
          <w:marLeft w:val="0"/>
          <w:marRight w:val="0"/>
          <w:marTop w:val="0"/>
          <w:marBottom w:val="0"/>
          <w:divBdr>
            <w:top w:val="none" w:sz="0" w:space="0" w:color="auto"/>
            <w:left w:val="none" w:sz="0" w:space="0" w:color="auto"/>
            <w:bottom w:val="none" w:sz="0" w:space="0" w:color="auto"/>
            <w:right w:val="none" w:sz="0" w:space="0" w:color="auto"/>
          </w:divBdr>
        </w:div>
        <w:div w:id="1614628154">
          <w:marLeft w:val="0"/>
          <w:marRight w:val="0"/>
          <w:marTop w:val="0"/>
          <w:marBottom w:val="0"/>
          <w:divBdr>
            <w:top w:val="none" w:sz="0" w:space="0" w:color="auto"/>
            <w:left w:val="none" w:sz="0" w:space="0" w:color="auto"/>
            <w:bottom w:val="none" w:sz="0" w:space="0" w:color="auto"/>
            <w:right w:val="none" w:sz="0" w:space="0" w:color="auto"/>
          </w:divBdr>
        </w:div>
        <w:div w:id="1618023275">
          <w:marLeft w:val="0"/>
          <w:marRight w:val="0"/>
          <w:marTop w:val="0"/>
          <w:marBottom w:val="0"/>
          <w:divBdr>
            <w:top w:val="none" w:sz="0" w:space="0" w:color="auto"/>
            <w:left w:val="none" w:sz="0" w:space="0" w:color="auto"/>
            <w:bottom w:val="none" w:sz="0" w:space="0" w:color="auto"/>
            <w:right w:val="none" w:sz="0" w:space="0" w:color="auto"/>
          </w:divBdr>
        </w:div>
      </w:divsChild>
    </w:div>
    <w:div w:id="1940287850">
      <w:bodyDiv w:val="1"/>
      <w:marLeft w:val="0"/>
      <w:marRight w:val="0"/>
      <w:marTop w:val="0"/>
      <w:marBottom w:val="0"/>
      <w:divBdr>
        <w:top w:val="none" w:sz="0" w:space="0" w:color="auto"/>
        <w:left w:val="none" w:sz="0" w:space="0" w:color="auto"/>
        <w:bottom w:val="none" w:sz="0" w:space="0" w:color="auto"/>
        <w:right w:val="none" w:sz="0" w:space="0" w:color="auto"/>
      </w:divBdr>
    </w:div>
    <w:div w:id="2143886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Associated Of Laney College</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10878406</cp:lastModifiedBy>
  <cp:revision>5</cp:revision>
  <cp:lastPrinted>2018-09-06T01:33:00Z</cp:lastPrinted>
  <dcterms:created xsi:type="dcterms:W3CDTF">2019-03-03T19:19:00Z</dcterms:created>
  <dcterms:modified xsi:type="dcterms:W3CDTF">2019-03-04T05:53:00Z</dcterms:modified>
</cp:coreProperties>
</file>