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B8533" w14:textId="77777777" w:rsidR="00F86C54" w:rsidRDefault="00A0541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0721C1F5" w14:textId="7E06F41A" w:rsidR="00F86C54" w:rsidRDefault="00A05419">
      <w:pPr>
        <w:widowControl w:val="0"/>
        <w:spacing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w:t>
      </w:r>
      <w:r>
        <w:rPr>
          <w:rFonts w:ascii="Times New Roman" w:eastAsia="Times New Roman" w:hAnsi="Times New Roman" w:cs="Times New Roman"/>
          <w:b/>
          <w:color w:val="008000"/>
          <w:sz w:val="20"/>
          <w:szCs w:val="20"/>
        </w:rPr>
        <w:t xml:space="preserve"> February</w:t>
      </w:r>
      <w:r>
        <w:rPr>
          <w:rFonts w:ascii="Times New Roman" w:eastAsia="Times New Roman" w:hAnsi="Times New Roman" w:cs="Times New Roman"/>
          <w:b/>
          <w:color w:val="008000"/>
          <w:sz w:val="20"/>
          <w:szCs w:val="20"/>
        </w:rPr>
        <w:t xml:space="preserve"> 11th, 2021 12:00-1:00 pm</w:t>
      </w:r>
    </w:p>
    <w:p w14:paraId="351A91F8" w14:textId="77777777" w:rsidR="00F86C54" w:rsidRDefault="00A05419">
      <w:pPr>
        <w:widowControl w:val="0"/>
        <w:spacing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MEETING AGENDA</w:t>
      </w:r>
    </w:p>
    <w:p w14:paraId="575EB940" w14:textId="147A9C41" w:rsidR="00F86C54" w:rsidRDefault="00A05419">
      <w:pPr>
        <w:widowControl w:val="0"/>
        <w:spacing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 xml:space="preserve">Meeting Location: </w:t>
      </w:r>
      <w:hyperlink r:id="rId5" w:history="1">
        <w:r w:rsidRPr="003B1D1A">
          <w:rPr>
            <w:rStyle w:val="Hyperlink"/>
            <w:rFonts w:ascii="Times New Roman" w:eastAsia="Times New Roman" w:hAnsi="Times New Roman" w:cs="Times New Roman"/>
            <w:b/>
            <w:sz w:val="20"/>
            <w:szCs w:val="20"/>
          </w:rPr>
          <w:t>https://cccconfer.zoom.us/j/96046127082</w:t>
        </w:r>
      </w:hyperlink>
    </w:p>
    <w:p w14:paraId="650E74B6" w14:textId="77777777" w:rsidR="00A05419" w:rsidRPr="00A05419" w:rsidRDefault="00A05419">
      <w:pPr>
        <w:widowControl w:val="0"/>
        <w:spacing w:line="240" w:lineRule="auto"/>
        <w:jc w:val="center"/>
        <w:rPr>
          <w:rFonts w:ascii="Times New Roman" w:eastAsia="Times New Roman" w:hAnsi="Times New Roman" w:cs="Times New Roman"/>
          <w:color w:val="FF0000"/>
          <w:sz w:val="10"/>
          <w:szCs w:val="10"/>
        </w:rPr>
      </w:pPr>
    </w:p>
    <w:p w14:paraId="3F1F6097" w14:textId="77777777" w:rsidR="00F86C54" w:rsidRDefault="00F86C54">
      <w:pPr>
        <w:widowControl w:val="0"/>
        <w:spacing w:line="240" w:lineRule="auto"/>
        <w:jc w:val="center"/>
        <w:rPr>
          <w:rFonts w:ascii="Times New Roman" w:eastAsia="Times New Roman" w:hAnsi="Times New Roman" w:cs="Times New Roman"/>
          <w:b/>
          <w:color w:val="008000"/>
        </w:rPr>
      </w:pPr>
    </w:p>
    <w:p w14:paraId="31C94916" w14:textId="77777777" w:rsidR="00F86C54" w:rsidRDefault="00A05419">
      <w:pPr>
        <w:widowControl w:val="0"/>
        <w:spacing w:after="200" w:line="240" w:lineRule="auto"/>
        <w:rPr>
          <w:rFonts w:ascii="Times New Roman" w:eastAsia="Times New Roman" w:hAnsi="Times New Roman" w:cs="Times New Roman"/>
          <w:b/>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sz w:val="20"/>
          <w:szCs w:val="20"/>
        </w:rPr>
        <w:t>.  A summary of Council rules concerning communications from the public are</w:t>
      </w:r>
      <w:r>
        <w:rPr>
          <w:rFonts w:ascii="Times New Roman" w:eastAsia="Times New Roman" w:hAnsi="Times New Roman" w:cs="Times New Roman"/>
          <w:sz w:val="20"/>
          <w:szCs w:val="20"/>
        </w:rPr>
        <w:t xml:space="preserve"> available from the ASLC Secretary of External Affairs at the meetings. Persons addressing items included on the agenda will be heard at the time the item is considered. Persons requesting to address items or subjects which are not on this agenda will be h</w:t>
      </w:r>
      <w:r>
        <w:rPr>
          <w:rFonts w:ascii="Times New Roman" w:eastAsia="Times New Roman" w:hAnsi="Times New Roman" w:cs="Times New Roman"/>
          <w:sz w:val="20"/>
          <w:szCs w:val="20"/>
        </w:rPr>
        <w:t>eard under the agenda item “Communications from Members of the Public.” Assistance will be provided to those requiring accommodations for disabilities in compliance with the Americans with Disabilities Act of 1990. Interested persons must request the accom</w:t>
      </w:r>
      <w:r>
        <w:rPr>
          <w:rFonts w:ascii="Times New Roman" w:eastAsia="Times New Roman" w:hAnsi="Times New Roman" w:cs="Times New Roman"/>
          <w:sz w:val="20"/>
          <w:szCs w:val="20"/>
        </w:rPr>
        <w:t xml:space="preserve">modation at least 48 hours prior to the meeting to the ASLC Secretary of External Affairs. </w:t>
      </w:r>
      <w:r>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05AEBB" w14:textId="77777777" w:rsidR="00F86C54" w:rsidRDefault="00A05419">
      <w:pPr>
        <w:widowControl w:val="0"/>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CALL TO ORDER:  </w:t>
      </w:r>
    </w:p>
    <w:p w14:paraId="7F0CF853" w14:textId="77777777" w:rsidR="00F86C54" w:rsidRDefault="00F86C54">
      <w:pPr>
        <w:widowControl w:val="0"/>
        <w:spacing w:line="240" w:lineRule="auto"/>
        <w:jc w:val="center"/>
        <w:rPr>
          <w:rFonts w:ascii="Times New Roman" w:eastAsia="Times New Roman" w:hAnsi="Times New Roman" w:cs="Times New Roman"/>
          <w:b/>
          <w:sz w:val="24"/>
          <w:szCs w:val="24"/>
        </w:rPr>
      </w:pPr>
    </w:p>
    <w:p w14:paraId="2F9F716E" w14:textId="77777777" w:rsidR="00F86C54" w:rsidRDefault="00A05419">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12CF4462" w14:textId="77777777" w:rsidR="00F86C54" w:rsidRDefault="00F86C54">
      <w:pPr>
        <w:widowControl w:val="0"/>
        <w:spacing w:line="240" w:lineRule="auto"/>
        <w:rPr>
          <w:rFonts w:ascii="Times New Roman" w:eastAsia="Times New Roman" w:hAnsi="Times New Roman" w:cs="Times New Roman"/>
          <w:sz w:val="24"/>
          <w:szCs w:val="24"/>
        </w:rPr>
      </w:pPr>
    </w:p>
    <w:tbl>
      <w:tblPr>
        <w:tblStyle w:val="a1"/>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F86C54" w14:paraId="616EE33F"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347F18A7" w14:textId="77777777" w:rsidR="00F86C54" w:rsidRDefault="00A054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0AE1893A" w14:textId="77777777" w:rsidR="00F86C54" w:rsidRDefault="00A054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095A1F49" w14:textId="77777777" w:rsidR="00F86C54" w:rsidRDefault="00A0541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F86C54" w14:paraId="46C84D61" w14:textId="77777777">
        <w:trPr>
          <w:trHeight w:val="32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610DCC6"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FF27F8D"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Alycia Raya (AMR)</w:t>
            </w:r>
          </w:p>
        </w:tc>
        <w:tc>
          <w:tcPr>
            <w:tcW w:w="450" w:type="dxa"/>
            <w:tcBorders>
              <w:top w:val="single" w:sz="12" w:space="0" w:color="666666"/>
              <w:left w:val="single" w:sz="4" w:space="0" w:color="999999"/>
              <w:bottom w:val="single" w:sz="4" w:space="0" w:color="999999"/>
              <w:right w:val="single" w:sz="4" w:space="0" w:color="999999"/>
            </w:tcBorders>
          </w:tcPr>
          <w:p w14:paraId="15144C85" w14:textId="77777777" w:rsidR="00F86C54" w:rsidRDefault="00F86C54">
            <w:pPr>
              <w:widowControl w:val="0"/>
              <w:jc w:val="center"/>
              <w:rPr>
                <w:rFonts w:ascii="Times New Roman" w:eastAsia="Times New Roman" w:hAnsi="Times New Roman" w:cs="Times New Roman"/>
                <w:b/>
                <w:color w:val="FF0000"/>
                <w:sz w:val="24"/>
                <w:szCs w:val="24"/>
              </w:rPr>
            </w:pPr>
          </w:p>
        </w:tc>
      </w:tr>
      <w:tr w:rsidR="00F86C54" w14:paraId="043A6B2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D4D4B86"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956F984"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Emelin Hernandez (EM)</w:t>
            </w:r>
          </w:p>
        </w:tc>
        <w:tc>
          <w:tcPr>
            <w:tcW w:w="450" w:type="dxa"/>
            <w:tcBorders>
              <w:top w:val="single" w:sz="4" w:space="0" w:color="999999"/>
              <w:left w:val="single" w:sz="4" w:space="0" w:color="999999"/>
              <w:bottom w:val="single" w:sz="4" w:space="0" w:color="999999"/>
              <w:right w:val="single" w:sz="4" w:space="0" w:color="999999"/>
            </w:tcBorders>
          </w:tcPr>
          <w:p w14:paraId="48AF32BD" w14:textId="77777777" w:rsidR="00F86C54" w:rsidRDefault="00F86C54">
            <w:pPr>
              <w:widowControl w:val="0"/>
              <w:jc w:val="center"/>
              <w:rPr>
                <w:rFonts w:ascii="Times New Roman" w:eastAsia="Times New Roman" w:hAnsi="Times New Roman" w:cs="Times New Roman"/>
                <w:b/>
                <w:color w:val="FF0000"/>
                <w:sz w:val="24"/>
                <w:szCs w:val="24"/>
              </w:rPr>
            </w:pPr>
          </w:p>
        </w:tc>
      </w:tr>
      <w:tr w:rsidR="00F86C54" w14:paraId="422A9F0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02E9A7A"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6E92133"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Mingshi Song (MS)</w:t>
            </w:r>
          </w:p>
        </w:tc>
        <w:tc>
          <w:tcPr>
            <w:tcW w:w="450" w:type="dxa"/>
            <w:tcBorders>
              <w:top w:val="single" w:sz="4" w:space="0" w:color="999999"/>
              <w:left w:val="single" w:sz="4" w:space="0" w:color="999999"/>
              <w:bottom w:val="single" w:sz="4" w:space="0" w:color="999999"/>
              <w:right w:val="single" w:sz="4" w:space="0" w:color="999999"/>
            </w:tcBorders>
          </w:tcPr>
          <w:p w14:paraId="58AB6410" w14:textId="77777777" w:rsidR="00F86C54" w:rsidRDefault="00A05419">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F86C54" w14:paraId="2661CAFF"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8242BAE"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ACA561"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Hailey </w:t>
            </w:r>
            <w:proofErr w:type="spellStart"/>
            <w:r>
              <w:rPr>
                <w:rFonts w:ascii="Times New Roman" w:eastAsia="Times New Roman" w:hAnsi="Times New Roman" w:cs="Times New Roman"/>
                <w:sz w:val="24"/>
                <w:szCs w:val="24"/>
              </w:rPr>
              <w:t>Jaing</w:t>
            </w:r>
            <w:proofErr w:type="spellEnd"/>
            <w:r>
              <w:rPr>
                <w:rFonts w:ascii="Times New Roman" w:eastAsia="Times New Roman" w:hAnsi="Times New Roman" w:cs="Times New Roman"/>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605134C1" w14:textId="77777777" w:rsidR="00F86C54" w:rsidRDefault="00F86C54">
            <w:pPr>
              <w:widowControl w:val="0"/>
              <w:jc w:val="center"/>
              <w:rPr>
                <w:rFonts w:ascii="Times New Roman" w:eastAsia="Times New Roman" w:hAnsi="Times New Roman" w:cs="Times New Roman"/>
                <w:b/>
                <w:color w:val="FF0000"/>
                <w:sz w:val="24"/>
                <w:szCs w:val="24"/>
              </w:rPr>
            </w:pPr>
          </w:p>
        </w:tc>
      </w:tr>
      <w:tr w:rsidR="00F86C54" w14:paraId="45043CA1"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0B56E48"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548B3D" w14:textId="77777777" w:rsidR="00F86C54" w:rsidRDefault="00A0541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Jehnny</w:t>
            </w:r>
            <w:proofErr w:type="spellEnd"/>
            <w:r>
              <w:rPr>
                <w:rFonts w:ascii="Times New Roman" w:eastAsia="Times New Roman" w:hAnsi="Times New Roman" w:cs="Times New Roman"/>
                <w:sz w:val="24"/>
                <w:szCs w:val="24"/>
              </w:rPr>
              <w:t xml:space="preserve"> Ma (XM)</w:t>
            </w:r>
          </w:p>
        </w:tc>
        <w:tc>
          <w:tcPr>
            <w:tcW w:w="450" w:type="dxa"/>
            <w:tcBorders>
              <w:top w:val="single" w:sz="4" w:space="0" w:color="999999"/>
              <w:left w:val="single" w:sz="4" w:space="0" w:color="999999"/>
              <w:bottom w:val="single" w:sz="4" w:space="0" w:color="999999"/>
              <w:right w:val="single" w:sz="4" w:space="0" w:color="999999"/>
            </w:tcBorders>
          </w:tcPr>
          <w:p w14:paraId="156E56CA" w14:textId="77777777" w:rsidR="00F86C54" w:rsidRDefault="00F86C54">
            <w:pPr>
              <w:widowControl w:val="0"/>
              <w:jc w:val="center"/>
              <w:rPr>
                <w:rFonts w:ascii="Times New Roman" w:eastAsia="Times New Roman" w:hAnsi="Times New Roman" w:cs="Times New Roman"/>
                <w:b/>
                <w:color w:val="FF0000"/>
                <w:sz w:val="24"/>
                <w:szCs w:val="24"/>
              </w:rPr>
            </w:pPr>
          </w:p>
        </w:tc>
      </w:tr>
      <w:tr w:rsidR="00F86C54" w14:paraId="12B863B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E96BDA3"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7F5E531"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Yiru Ni (YN)</w:t>
            </w:r>
          </w:p>
        </w:tc>
        <w:tc>
          <w:tcPr>
            <w:tcW w:w="450" w:type="dxa"/>
            <w:tcBorders>
              <w:top w:val="single" w:sz="4" w:space="0" w:color="999999"/>
              <w:left w:val="single" w:sz="4" w:space="0" w:color="999999"/>
              <w:bottom w:val="single" w:sz="4" w:space="0" w:color="999999"/>
              <w:right w:val="single" w:sz="4" w:space="0" w:color="999999"/>
            </w:tcBorders>
          </w:tcPr>
          <w:p w14:paraId="7F664D82" w14:textId="77777777" w:rsidR="00F86C54" w:rsidRDefault="00F86C54">
            <w:pPr>
              <w:widowControl w:val="0"/>
              <w:rPr>
                <w:rFonts w:ascii="Times New Roman" w:eastAsia="Times New Roman" w:hAnsi="Times New Roman" w:cs="Times New Roman"/>
                <w:b/>
                <w:color w:val="FF0000"/>
                <w:sz w:val="24"/>
                <w:szCs w:val="24"/>
              </w:rPr>
            </w:pPr>
          </w:p>
        </w:tc>
      </w:tr>
      <w:tr w:rsidR="00F86C54" w14:paraId="6E680337"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D66E79"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B58EFA0"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Amin Robinson (AR)</w:t>
            </w:r>
          </w:p>
        </w:tc>
        <w:tc>
          <w:tcPr>
            <w:tcW w:w="450" w:type="dxa"/>
            <w:tcBorders>
              <w:top w:val="single" w:sz="4" w:space="0" w:color="999999"/>
              <w:left w:val="single" w:sz="4" w:space="0" w:color="999999"/>
              <w:bottom w:val="single" w:sz="4" w:space="0" w:color="999999"/>
              <w:right w:val="single" w:sz="4" w:space="0" w:color="999999"/>
            </w:tcBorders>
          </w:tcPr>
          <w:p w14:paraId="0DED9489" w14:textId="77777777" w:rsidR="00F86C54" w:rsidRDefault="00F86C54">
            <w:pPr>
              <w:widowControl w:val="0"/>
              <w:jc w:val="center"/>
              <w:rPr>
                <w:rFonts w:ascii="Times New Roman" w:eastAsia="Times New Roman" w:hAnsi="Times New Roman" w:cs="Times New Roman"/>
                <w:b/>
                <w:color w:val="FF0000"/>
                <w:sz w:val="24"/>
                <w:szCs w:val="24"/>
              </w:rPr>
            </w:pPr>
          </w:p>
        </w:tc>
      </w:tr>
      <w:tr w:rsidR="00F86C54" w14:paraId="57E10A9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7503EB5"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C82649E"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Armani Traylor (AT) </w:t>
            </w:r>
          </w:p>
        </w:tc>
        <w:tc>
          <w:tcPr>
            <w:tcW w:w="450" w:type="dxa"/>
            <w:tcBorders>
              <w:top w:val="single" w:sz="4" w:space="0" w:color="999999"/>
              <w:left w:val="single" w:sz="4" w:space="0" w:color="999999"/>
              <w:bottom w:val="single" w:sz="4" w:space="0" w:color="999999"/>
              <w:right w:val="single" w:sz="4" w:space="0" w:color="999999"/>
            </w:tcBorders>
          </w:tcPr>
          <w:p w14:paraId="415AEA73" w14:textId="77777777" w:rsidR="00F86C54" w:rsidRDefault="00F86C54">
            <w:pPr>
              <w:widowControl w:val="0"/>
              <w:jc w:val="center"/>
              <w:rPr>
                <w:rFonts w:ascii="Times New Roman" w:eastAsia="Times New Roman" w:hAnsi="Times New Roman" w:cs="Times New Roman"/>
                <w:b/>
                <w:color w:val="FF0000"/>
                <w:sz w:val="24"/>
                <w:szCs w:val="24"/>
              </w:rPr>
            </w:pPr>
          </w:p>
        </w:tc>
      </w:tr>
      <w:tr w:rsidR="00F86C54" w14:paraId="0109A65C"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F5FB092"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5C4F4"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Gelser Zavala (GZ)</w:t>
            </w:r>
          </w:p>
        </w:tc>
        <w:tc>
          <w:tcPr>
            <w:tcW w:w="450" w:type="dxa"/>
            <w:tcBorders>
              <w:top w:val="single" w:sz="4" w:space="0" w:color="999999"/>
              <w:left w:val="single" w:sz="4" w:space="0" w:color="999999"/>
              <w:bottom w:val="single" w:sz="4" w:space="0" w:color="999999"/>
              <w:right w:val="single" w:sz="4" w:space="0" w:color="999999"/>
            </w:tcBorders>
          </w:tcPr>
          <w:p w14:paraId="09619E7C" w14:textId="77777777" w:rsidR="00F86C54" w:rsidRDefault="00A05419">
            <w:pPr>
              <w:widowControl w:val="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F86C54" w14:paraId="316FCD1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3FCA72"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C466C01" w14:textId="77777777" w:rsidR="00F86C54" w:rsidRDefault="00A05419">
            <w:pPr>
              <w:widowControl w:val="0"/>
              <w:rPr>
                <w:rFonts w:ascii="Times New Roman" w:eastAsia="Times New Roman" w:hAnsi="Times New Roman" w:cs="Times New Roman"/>
                <w:sz w:val="24"/>
                <w:szCs w:val="24"/>
              </w:rPr>
            </w:pPr>
            <w:r>
              <w:rPr>
                <w:rFonts w:ascii="Georgia" w:eastAsia="Georgia" w:hAnsi="Georgia" w:cs="Georgia"/>
                <w:sz w:val="23"/>
                <w:szCs w:val="23"/>
              </w:rPr>
              <w:t>Jessica Garcia (JG)</w:t>
            </w:r>
          </w:p>
        </w:tc>
        <w:tc>
          <w:tcPr>
            <w:tcW w:w="450" w:type="dxa"/>
            <w:tcBorders>
              <w:top w:val="single" w:sz="4" w:space="0" w:color="999999"/>
              <w:left w:val="single" w:sz="4" w:space="0" w:color="999999"/>
              <w:bottom w:val="single" w:sz="4" w:space="0" w:color="999999"/>
              <w:right w:val="single" w:sz="4" w:space="0" w:color="999999"/>
            </w:tcBorders>
          </w:tcPr>
          <w:p w14:paraId="24AA3995" w14:textId="77777777" w:rsidR="00F86C54" w:rsidRDefault="00F86C54">
            <w:pPr>
              <w:widowControl w:val="0"/>
              <w:jc w:val="center"/>
              <w:rPr>
                <w:rFonts w:ascii="Times New Roman" w:eastAsia="Times New Roman" w:hAnsi="Times New Roman" w:cs="Times New Roman"/>
                <w:b/>
                <w:color w:val="FF0000"/>
                <w:sz w:val="24"/>
                <w:szCs w:val="24"/>
              </w:rPr>
            </w:pPr>
          </w:p>
        </w:tc>
      </w:tr>
      <w:tr w:rsidR="00F86C54" w14:paraId="0C88BB6C"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91BBB88"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7F61185"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Then (VT)</w:t>
            </w:r>
          </w:p>
        </w:tc>
        <w:tc>
          <w:tcPr>
            <w:tcW w:w="450" w:type="dxa"/>
            <w:tcBorders>
              <w:top w:val="single" w:sz="4" w:space="0" w:color="999999"/>
              <w:left w:val="single" w:sz="4" w:space="0" w:color="999999"/>
              <w:bottom w:val="single" w:sz="4" w:space="0" w:color="999999"/>
              <w:right w:val="single" w:sz="4" w:space="0" w:color="999999"/>
            </w:tcBorders>
          </w:tcPr>
          <w:p w14:paraId="260AEF3D" w14:textId="77777777" w:rsidR="00F86C54" w:rsidRDefault="00F86C54">
            <w:pPr>
              <w:widowControl w:val="0"/>
              <w:jc w:val="center"/>
              <w:rPr>
                <w:rFonts w:ascii="Times New Roman" w:eastAsia="Times New Roman" w:hAnsi="Times New Roman" w:cs="Times New Roman"/>
                <w:b/>
                <w:color w:val="FF0000"/>
                <w:sz w:val="24"/>
                <w:szCs w:val="24"/>
              </w:rPr>
            </w:pPr>
          </w:p>
        </w:tc>
      </w:tr>
      <w:tr w:rsidR="00F86C54" w14:paraId="132E854D"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48AE3EA"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56855E" w14:textId="77777777" w:rsidR="00F86C54" w:rsidRDefault="00A0541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Shubing</w:t>
            </w:r>
            <w:proofErr w:type="spellEnd"/>
            <w:r>
              <w:rPr>
                <w:rFonts w:ascii="Times New Roman" w:eastAsia="Times New Roman" w:hAnsi="Times New Roman" w:cs="Times New Roman"/>
                <w:sz w:val="24"/>
                <w:szCs w:val="24"/>
              </w:rPr>
              <w:t xml:space="preserve"> Zhou (SZ)</w:t>
            </w:r>
          </w:p>
        </w:tc>
        <w:tc>
          <w:tcPr>
            <w:tcW w:w="450" w:type="dxa"/>
            <w:tcBorders>
              <w:top w:val="single" w:sz="4" w:space="0" w:color="999999"/>
              <w:left w:val="single" w:sz="4" w:space="0" w:color="999999"/>
              <w:bottom w:val="single" w:sz="4" w:space="0" w:color="999999"/>
              <w:right w:val="single" w:sz="4" w:space="0" w:color="999999"/>
            </w:tcBorders>
          </w:tcPr>
          <w:p w14:paraId="05471648" w14:textId="77777777" w:rsidR="00F86C54" w:rsidRDefault="00F86C54">
            <w:pPr>
              <w:widowControl w:val="0"/>
              <w:jc w:val="center"/>
              <w:rPr>
                <w:rFonts w:ascii="Times New Roman" w:eastAsia="Times New Roman" w:hAnsi="Times New Roman" w:cs="Times New Roman"/>
                <w:b/>
                <w:color w:val="FF0000"/>
                <w:sz w:val="24"/>
                <w:szCs w:val="24"/>
              </w:rPr>
            </w:pPr>
          </w:p>
        </w:tc>
      </w:tr>
      <w:tr w:rsidR="00F86C54" w14:paraId="4957B24C"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BC96D6"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F394F7" w14:textId="77777777" w:rsidR="00F86C54" w:rsidRDefault="00A0541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A6A013" w14:textId="77777777" w:rsidR="00F86C54" w:rsidRDefault="00F86C54">
            <w:pPr>
              <w:widowControl w:val="0"/>
              <w:jc w:val="center"/>
              <w:rPr>
                <w:rFonts w:ascii="Times New Roman" w:eastAsia="Times New Roman" w:hAnsi="Times New Roman" w:cs="Times New Roman"/>
                <w:color w:val="FF0000"/>
                <w:sz w:val="24"/>
                <w:szCs w:val="24"/>
              </w:rPr>
            </w:pPr>
          </w:p>
        </w:tc>
      </w:tr>
      <w:tr w:rsidR="00F86C54" w14:paraId="2785870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45FECB2"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82F66" w14:textId="77777777" w:rsidR="00F86C54" w:rsidRDefault="00A0541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80F2183" w14:textId="77777777" w:rsidR="00F86C54" w:rsidRDefault="00F86C54">
            <w:pPr>
              <w:widowControl w:val="0"/>
              <w:rPr>
                <w:rFonts w:ascii="Times New Roman" w:eastAsia="Times New Roman" w:hAnsi="Times New Roman" w:cs="Times New Roman"/>
                <w:color w:val="FF0000"/>
                <w:sz w:val="24"/>
                <w:szCs w:val="24"/>
              </w:rPr>
            </w:pPr>
          </w:p>
        </w:tc>
      </w:tr>
      <w:tr w:rsidR="00F86C54" w14:paraId="3903EF75"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89A6C6A"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73DF9EB" w14:textId="77777777" w:rsidR="00F86C54" w:rsidRDefault="00A0541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FA99D4A" w14:textId="77777777" w:rsidR="00F86C54" w:rsidRDefault="00F86C54">
            <w:pPr>
              <w:widowControl w:val="0"/>
              <w:jc w:val="center"/>
              <w:rPr>
                <w:rFonts w:ascii="Times New Roman" w:eastAsia="Times New Roman" w:hAnsi="Times New Roman" w:cs="Times New Roman"/>
                <w:color w:val="FF0000"/>
                <w:sz w:val="24"/>
                <w:szCs w:val="24"/>
              </w:rPr>
            </w:pPr>
          </w:p>
        </w:tc>
      </w:tr>
      <w:tr w:rsidR="00F86C54" w14:paraId="25995C42"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7063198"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3A9891B" w14:textId="77777777" w:rsidR="00F86C54" w:rsidRDefault="00A0541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9FDB86F" w14:textId="77777777" w:rsidR="00F86C54" w:rsidRDefault="00F86C54">
            <w:pPr>
              <w:widowControl w:val="0"/>
              <w:jc w:val="center"/>
              <w:rPr>
                <w:rFonts w:ascii="Times New Roman" w:eastAsia="Times New Roman" w:hAnsi="Times New Roman" w:cs="Times New Roman"/>
                <w:color w:val="FF0000"/>
                <w:sz w:val="24"/>
                <w:szCs w:val="24"/>
              </w:rPr>
            </w:pPr>
          </w:p>
        </w:tc>
      </w:tr>
      <w:tr w:rsidR="00F86C54" w14:paraId="5979C6D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77512F7" w14:textId="77777777" w:rsidR="00F86C54" w:rsidRDefault="00A05419">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165500B" w14:textId="77777777" w:rsidR="00F86C54" w:rsidRDefault="00A0541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6BC8652" w14:textId="77777777" w:rsidR="00F86C54" w:rsidRDefault="00F86C54">
            <w:pPr>
              <w:widowControl w:val="0"/>
              <w:jc w:val="center"/>
              <w:rPr>
                <w:rFonts w:ascii="Times New Roman" w:eastAsia="Times New Roman" w:hAnsi="Times New Roman" w:cs="Times New Roman"/>
                <w:color w:val="FF0000"/>
                <w:sz w:val="24"/>
                <w:szCs w:val="24"/>
              </w:rPr>
            </w:pPr>
          </w:p>
        </w:tc>
      </w:tr>
    </w:tbl>
    <w:p w14:paraId="2FCDF1C9" w14:textId="77777777" w:rsidR="00F86C54" w:rsidRDefault="00F86C54">
      <w:pPr>
        <w:widowControl w:val="0"/>
        <w:spacing w:line="240" w:lineRule="auto"/>
        <w:rPr>
          <w:rFonts w:ascii="Times New Roman" w:eastAsia="Times New Roman" w:hAnsi="Times New Roman" w:cs="Times New Roman"/>
          <w:i/>
          <w:color w:val="FF0000"/>
          <w:sz w:val="24"/>
          <w:szCs w:val="24"/>
        </w:rPr>
      </w:pPr>
    </w:p>
    <w:p w14:paraId="0AC17108" w14:textId="77777777" w:rsidR="00F86C54" w:rsidRDefault="00F86C54">
      <w:pPr>
        <w:widowControl w:val="0"/>
        <w:spacing w:line="240" w:lineRule="auto"/>
        <w:jc w:val="center"/>
        <w:rPr>
          <w:rFonts w:ascii="Times New Roman" w:eastAsia="Times New Roman" w:hAnsi="Times New Roman" w:cs="Times New Roman"/>
          <w:b/>
          <w:sz w:val="24"/>
          <w:szCs w:val="24"/>
        </w:rPr>
      </w:pPr>
    </w:p>
    <w:p w14:paraId="3A19FE8C" w14:textId="77777777" w:rsidR="00F86C54" w:rsidRDefault="00F86C54">
      <w:pPr>
        <w:widowControl w:val="0"/>
        <w:spacing w:line="240" w:lineRule="auto"/>
        <w:jc w:val="center"/>
        <w:rPr>
          <w:rFonts w:ascii="Times New Roman" w:eastAsia="Times New Roman" w:hAnsi="Times New Roman" w:cs="Times New Roman"/>
          <w:b/>
          <w:sz w:val="24"/>
          <w:szCs w:val="24"/>
        </w:rPr>
      </w:pPr>
    </w:p>
    <w:p w14:paraId="12471502" w14:textId="77777777" w:rsidR="00F86C54" w:rsidRDefault="00A0541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ADOPTION OF THE AGENDA.</w:t>
      </w:r>
    </w:p>
    <w:p w14:paraId="4BFDA087" w14:textId="77777777" w:rsidR="00F86C54" w:rsidRDefault="00F86C54">
      <w:pPr>
        <w:widowControl w:val="0"/>
        <w:spacing w:line="240" w:lineRule="auto"/>
        <w:jc w:val="center"/>
        <w:rPr>
          <w:rFonts w:ascii="Times New Roman" w:eastAsia="Times New Roman" w:hAnsi="Times New Roman" w:cs="Times New Roman"/>
          <w:b/>
          <w:sz w:val="24"/>
          <w:szCs w:val="24"/>
        </w:rPr>
      </w:pPr>
    </w:p>
    <w:p w14:paraId="5C043ABA" w14:textId="77777777" w:rsidR="00F86C54" w:rsidRDefault="00A0541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APPROVAL OF THE MINUTES:</w:t>
      </w:r>
      <w:r>
        <w:rPr>
          <w:rFonts w:ascii="Times New Roman" w:eastAsia="Times New Roman" w:hAnsi="Times New Roman" w:cs="Times New Roman"/>
          <w:sz w:val="24"/>
          <w:szCs w:val="24"/>
        </w:rPr>
        <w:t xml:space="preserve"> </w:t>
      </w:r>
    </w:p>
    <w:p w14:paraId="294DC9B0" w14:textId="77777777" w:rsidR="00F86C54" w:rsidRDefault="00F86C54">
      <w:pPr>
        <w:widowControl w:val="0"/>
        <w:spacing w:line="240" w:lineRule="auto"/>
        <w:jc w:val="center"/>
        <w:rPr>
          <w:rFonts w:ascii="Times New Roman" w:eastAsia="Times New Roman" w:hAnsi="Times New Roman" w:cs="Times New Roman"/>
          <w:b/>
          <w:sz w:val="24"/>
          <w:szCs w:val="24"/>
        </w:rPr>
      </w:pPr>
    </w:p>
    <w:p w14:paraId="283F2FCB" w14:textId="77777777" w:rsidR="00F86C54" w:rsidRDefault="00A0541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COMMUNICATIONS FROM MEMBERS OF THE PUBLIC:</w:t>
      </w:r>
    </w:p>
    <w:p w14:paraId="1B1943D5" w14:textId="77777777" w:rsidR="00F86C54" w:rsidRDefault="00A0541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  ASLC OFFICERS AND COMMITTEE REPORTS:</w:t>
      </w:r>
    </w:p>
    <w:p w14:paraId="334C07FD" w14:textId="77777777" w:rsidR="00F86C54" w:rsidRDefault="00F86C54">
      <w:pPr>
        <w:widowControl w:val="0"/>
        <w:spacing w:line="240" w:lineRule="auto"/>
        <w:rPr>
          <w:rFonts w:ascii="Times New Roman" w:eastAsia="Times New Roman" w:hAnsi="Times New Roman" w:cs="Times New Roman"/>
          <w:b/>
          <w:sz w:val="24"/>
          <w:szCs w:val="24"/>
        </w:rPr>
      </w:pPr>
    </w:p>
    <w:p w14:paraId="06DB44F0" w14:textId="77777777" w:rsidR="00F86C54" w:rsidRDefault="00A05419">
      <w:pPr>
        <w:widowControl w:val="0"/>
        <w:numPr>
          <w:ilvl w:val="0"/>
          <w:numId w:val="2"/>
        </w:numPr>
        <w:spacing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Shared Governance Committee Reports</w:t>
      </w:r>
      <w:r>
        <w:rPr>
          <w:rFonts w:ascii="Times New Roman" w:eastAsia="Times New Roman" w:hAnsi="Times New Roman" w:cs="Times New Roman"/>
          <w:sz w:val="24"/>
          <w:szCs w:val="24"/>
        </w:rPr>
        <w:t xml:space="preserve"> (Information/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 xml:space="preserve">/ASLC): </w:t>
      </w:r>
    </w:p>
    <w:p w14:paraId="24F05E5E" w14:textId="77777777" w:rsidR="00F86C54" w:rsidRDefault="00F86C54">
      <w:pPr>
        <w:widowControl w:val="0"/>
        <w:spacing w:line="240" w:lineRule="auto"/>
        <w:ind w:left="720"/>
        <w:rPr>
          <w:rFonts w:ascii="Times New Roman" w:eastAsia="Times New Roman" w:hAnsi="Times New Roman" w:cs="Times New Roman"/>
          <w:sz w:val="24"/>
          <w:szCs w:val="24"/>
        </w:rPr>
      </w:pPr>
    </w:p>
    <w:p w14:paraId="3460F1F3" w14:textId="77777777" w:rsidR="00F86C54" w:rsidRDefault="00A05419">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Inter Club Council Report</w:t>
      </w:r>
      <w:r>
        <w:rPr>
          <w:rFonts w:ascii="Times New Roman" w:eastAsia="Times New Roman" w:hAnsi="Times New Roman" w:cs="Times New Roman"/>
          <w:sz w:val="24"/>
          <w:szCs w:val="24"/>
        </w:rPr>
        <w:t xml:space="preserve"> (Information/Action/3mins/): </w:t>
      </w:r>
    </w:p>
    <w:p w14:paraId="062EBACB" w14:textId="77777777" w:rsidR="00F86C54" w:rsidRDefault="00A05419">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Pr>
          <w:rFonts w:ascii="Times New Roman" w:eastAsia="Times New Roman" w:hAnsi="Times New Roman" w:cs="Times New Roman"/>
          <w:sz w:val="24"/>
          <w:szCs w:val="24"/>
        </w:rPr>
        <w:t xml:space="preserve"> (Information/3mins): </w:t>
      </w:r>
    </w:p>
    <w:p w14:paraId="49C0A41C" w14:textId="77777777" w:rsidR="00F86C54" w:rsidRDefault="00A05419">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Hoc Committee Reports</w:t>
      </w:r>
      <w:r>
        <w:rPr>
          <w:rFonts w:ascii="Times New Roman" w:eastAsia="Times New Roman" w:hAnsi="Times New Roman" w:cs="Times New Roman"/>
          <w:sz w:val="24"/>
          <w:szCs w:val="24"/>
        </w:rPr>
        <w:t xml:space="preserve"> (Information/Action/</w:t>
      </w:r>
      <w:r>
        <w:rPr>
          <w:rFonts w:ascii="Times New Roman" w:eastAsia="Times New Roman" w:hAnsi="Times New Roman" w:cs="Times New Roman"/>
          <w:b/>
          <w:sz w:val="24"/>
          <w:szCs w:val="24"/>
          <w:u w:val="single"/>
        </w:rPr>
        <w:t>2mins per report</w:t>
      </w:r>
      <w:r>
        <w:rPr>
          <w:rFonts w:ascii="Times New Roman" w:eastAsia="Times New Roman" w:hAnsi="Times New Roman" w:cs="Times New Roman"/>
          <w:sz w:val="24"/>
          <w:szCs w:val="24"/>
        </w:rPr>
        <w:t>/ASLC):</w:t>
      </w:r>
      <w:r>
        <w:rPr>
          <w:rFonts w:ascii="Times New Roman" w:eastAsia="Times New Roman" w:hAnsi="Times New Roman" w:cs="Times New Roman"/>
          <w:b/>
          <w:sz w:val="24"/>
          <w:szCs w:val="24"/>
        </w:rPr>
        <w:t xml:space="preserve"> </w:t>
      </w:r>
    </w:p>
    <w:p w14:paraId="7E64A002" w14:textId="77777777" w:rsidR="00F86C54" w:rsidRDefault="00A05419">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1.Tea w/ the A</w:t>
      </w:r>
      <w:r>
        <w:rPr>
          <w:rFonts w:ascii="Times New Roman" w:eastAsia="Times New Roman" w:hAnsi="Times New Roman" w:cs="Times New Roman"/>
          <w:b/>
          <w:sz w:val="24"/>
          <w:szCs w:val="24"/>
        </w:rPr>
        <w:t xml:space="preserve">SLC </w:t>
      </w:r>
      <w:proofErr w:type="spellStart"/>
      <w:r>
        <w:rPr>
          <w:rFonts w:ascii="Times New Roman" w:eastAsia="Times New Roman" w:hAnsi="Times New Roman" w:cs="Times New Roman"/>
          <w:b/>
          <w:sz w:val="24"/>
          <w:szCs w:val="24"/>
        </w:rPr>
        <w:t>SubCommitee</w:t>
      </w:r>
      <w:proofErr w:type="spellEnd"/>
      <w:r>
        <w:rPr>
          <w:rFonts w:ascii="Times New Roman" w:eastAsia="Times New Roman" w:hAnsi="Times New Roman" w:cs="Times New Roman"/>
          <w:b/>
          <w:sz w:val="24"/>
          <w:szCs w:val="24"/>
        </w:rPr>
        <w:t>/Welcome Back Week updates</w:t>
      </w:r>
    </w:p>
    <w:p w14:paraId="755B64C2" w14:textId="77777777" w:rsidR="00F86C54" w:rsidRDefault="00A05419">
      <w:pPr>
        <w:widowControl w:val="0"/>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ASLC Newsletter update</w:t>
      </w:r>
    </w:p>
    <w:p w14:paraId="4E356661" w14:textId="77777777" w:rsidR="00F86C54" w:rsidRDefault="00F86C54">
      <w:pPr>
        <w:widowControl w:val="0"/>
        <w:spacing w:line="240" w:lineRule="auto"/>
        <w:ind w:left="720"/>
        <w:rPr>
          <w:rFonts w:ascii="Times New Roman" w:eastAsia="Times New Roman" w:hAnsi="Times New Roman" w:cs="Times New Roman"/>
          <w:sz w:val="24"/>
          <w:szCs w:val="24"/>
        </w:rPr>
      </w:pPr>
    </w:p>
    <w:p w14:paraId="71A57379" w14:textId="77777777" w:rsidR="00F86C54" w:rsidRDefault="00A05419">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VI. OLD BUSINESS:</w:t>
      </w:r>
    </w:p>
    <w:p w14:paraId="734BD9CC" w14:textId="77777777" w:rsidR="00F86C54" w:rsidRDefault="00A05419">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Subcommittee appointments</w:t>
      </w:r>
      <w:r>
        <w:rPr>
          <w:rFonts w:ascii="Times New Roman" w:eastAsia="Times New Roman" w:hAnsi="Times New Roman" w:cs="Times New Roman"/>
          <w:sz w:val="24"/>
          <w:szCs w:val="24"/>
        </w:rPr>
        <w:t xml:space="preserve">: (council will discuss and possibly take action on creating subcommittee meetings for 2020-2021) </w:t>
      </w:r>
    </w:p>
    <w:p w14:paraId="3FEF563A" w14:textId="49DD2798" w:rsidR="00F86C54" w:rsidRDefault="00A05419">
      <w:pPr>
        <w:numPr>
          <w:ilvl w:val="0"/>
          <w:numId w:val="1"/>
        </w:numPr>
        <w:spacing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rPr>
        <w:t>ASLC Training:</w:t>
      </w:r>
      <w:r>
        <w:rPr>
          <w:rFonts w:ascii="Times New Roman" w:eastAsia="Times New Roman" w:hAnsi="Times New Roman" w:cs="Times New Roman"/>
          <w:sz w:val="24"/>
          <w:szCs w:val="24"/>
        </w:rPr>
        <w:t xml:space="preserve"> (Council will discu</w:t>
      </w:r>
      <w:r>
        <w:rPr>
          <w:rFonts w:ascii="Times New Roman" w:eastAsia="Times New Roman" w:hAnsi="Times New Roman" w:cs="Times New Roman"/>
          <w:sz w:val="24"/>
          <w:szCs w:val="24"/>
        </w:rPr>
        <w:t>ss and possibly take action on selecting</w:t>
      </w:r>
      <w:r>
        <w:rPr>
          <w:rFonts w:ascii="Times New Roman" w:eastAsia="Times New Roman" w:hAnsi="Times New Roman" w:cs="Times New Roman"/>
          <w:sz w:val="24"/>
          <w:szCs w:val="24"/>
        </w:rPr>
        <w:t xml:space="preserve"> a date for the training) </w:t>
      </w:r>
    </w:p>
    <w:p w14:paraId="5BCBD74B" w14:textId="77777777" w:rsidR="00F86C54" w:rsidRDefault="00F86C54">
      <w:pPr>
        <w:spacing w:line="240" w:lineRule="auto"/>
        <w:ind w:left="720" w:right="-720"/>
        <w:rPr>
          <w:rFonts w:ascii="Times New Roman" w:eastAsia="Times New Roman" w:hAnsi="Times New Roman" w:cs="Times New Roman"/>
          <w:sz w:val="24"/>
          <w:szCs w:val="24"/>
        </w:rPr>
      </w:pPr>
    </w:p>
    <w:p w14:paraId="360F4B7D" w14:textId="77777777" w:rsidR="00F86C54" w:rsidRDefault="00A05419">
      <w:pPr>
        <w:widowControl w:val="0"/>
        <w:spacing w:line="240" w:lineRule="auto"/>
        <w:ind w:left="360" w:hanging="720"/>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14:paraId="03CFBBD4" w14:textId="77777777" w:rsidR="00F86C54" w:rsidRDefault="00A05419">
      <w:pPr>
        <w:widowControl w:val="0"/>
        <w:spacing w:line="24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NEW BUSINESS:</w:t>
      </w:r>
    </w:p>
    <w:p w14:paraId="53655715" w14:textId="541D9716" w:rsidR="00F86C54" w:rsidRDefault="00A05419">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 Google Calendar</w:t>
      </w:r>
      <w:r>
        <w:rPr>
          <w:rFonts w:ascii="Times New Roman" w:eastAsia="Times New Roman" w:hAnsi="Times New Roman" w:cs="Times New Roman"/>
          <w:b/>
          <w:sz w:val="24"/>
          <w:szCs w:val="24"/>
        </w:rPr>
        <w:t xml:space="preserve"> U</w:t>
      </w:r>
      <w:r>
        <w:rPr>
          <w:rFonts w:ascii="Times New Roman" w:eastAsia="Times New Roman" w:hAnsi="Times New Roman" w:cs="Times New Roman"/>
          <w:b/>
          <w:sz w:val="24"/>
          <w:szCs w:val="24"/>
        </w:rPr>
        <w:t xml:space="preserve">pdate: </w:t>
      </w:r>
      <w:r>
        <w:rPr>
          <w:rFonts w:ascii="Times New Roman" w:eastAsia="Times New Roman" w:hAnsi="Times New Roman" w:cs="Times New Roman"/>
          <w:sz w:val="24"/>
          <w:szCs w:val="24"/>
        </w:rPr>
        <w:t xml:space="preserve">(Council will discuss and possibly take action on updating their schedule for the Spring 2021 semester) </w:t>
      </w:r>
    </w:p>
    <w:p w14:paraId="71CA9AC4" w14:textId="274C5890" w:rsidR="00F86C54" w:rsidRDefault="00A05419">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 Black History Month Proposal: </w:t>
      </w:r>
      <w:r>
        <w:rPr>
          <w:rFonts w:ascii="Times New Roman" w:eastAsia="Times New Roman" w:hAnsi="Times New Roman" w:cs="Times New Roman"/>
          <w:sz w:val="24"/>
          <w:szCs w:val="24"/>
        </w:rPr>
        <w:t>(Council will discuss and possibly take action on approving the Black History</w:t>
      </w:r>
      <w:r>
        <w:rPr>
          <w:rFonts w:ascii="Times New Roman" w:eastAsia="Times New Roman" w:hAnsi="Times New Roman" w:cs="Times New Roman"/>
          <w:sz w:val="24"/>
          <w:szCs w:val="24"/>
        </w:rPr>
        <w:t xml:space="preserve"> Month Proposal) </w:t>
      </w:r>
    </w:p>
    <w:p w14:paraId="04A03EC1" w14:textId="47CEA01F" w:rsidR="00F86C54" w:rsidRDefault="00A05419">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 </w:t>
      </w:r>
      <w:proofErr w:type="spellStart"/>
      <w:r>
        <w:rPr>
          <w:rFonts w:ascii="Times New Roman" w:eastAsia="Times New Roman" w:hAnsi="Times New Roman" w:cs="Times New Roman"/>
          <w:b/>
          <w:sz w:val="24"/>
          <w:szCs w:val="24"/>
        </w:rPr>
        <w:t>Melanated</w:t>
      </w:r>
      <w:proofErr w:type="spellEnd"/>
      <w:r>
        <w:rPr>
          <w:rFonts w:ascii="Times New Roman" w:eastAsia="Times New Roman" w:hAnsi="Times New Roman" w:cs="Times New Roman"/>
          <w:b/>
          <w:sz w:val="24"/>
          <w:szCs w:val="24"/>
        </w:rPr>
        <w:t xml:space="preserve"> S</w:t>
      </w:r>
      <w:r>
        <w:rPr>
          <w:rFonts w:ascii="Times New Roman" w:eastAsia="Times New Roman" w:hAnsi="Times New Roman" w:cs="Times New Roman"/>
          <w:b/>
          <w:sz w:val="24"/>
          <w:szCs w:val="24"/>
        </w:rPr>
        <w:t>ocial W</w:t>
      </w:r>
      <w:r>
        <w:rPr>
          <w:rFonts w:ascii="Times New Roman" w:eastAsia="Times New Roman" w:hAnsi="Times New Roman" w:cs="Times New Roman"/>
          <w:b/>
          <w:sz w:val="24"/>
          <w:szCs w:val="24"/>
        </w:rPr>
        <w:t>ork</w:t>
      </w:r>
      <w:r>
        <w:rPr>
          <w:rFonts w:ascii="Times New Roman" w:eastAsia="Times New Roman" w:hAnsi="Times New Roman" w:cs="Times New Roman"/>
          <w:b/>
          <w:sz w:val="24"/>
          <w:szCs w:val="24"/>
        </w:rPr>
        <w:t xml:space="preserve"> U</w:t>
      </w:r>
      <w:r>
        <w:rPr>
          <w:rFonts w:ascii="Times New Roman" w:eastAsia="Times New Roman" w:hAnsi="Times New Roman" w:cs="Times New Roman"/>
          <w:b/>
          <w:sz w:val="24"/>
          <w:szCs w:val="24"/>
        </w:rPr>
        <w:t xml:space="preserve">pdate: </w:t>
      </w:r>
      <w:r>
        <w:rPr>
          <w:rFonts w:ascii="Times New Roman" w:eastAsia="Times New Roman" w:hAnsi="Times New Roman" w:cs="Times New Roman"/>
          <w:sz w:val="24"/>
          <w:szCs w:val="24"/>
        </w:rPr>
        <w:t>(Council will receive update about February</w:t>
      </w:r>
      <w:r>
        <w:rPr>
          <w:rFonts w:ascii="Times New Roman" w:eastAsia="Times New Roman" w:hAnsi="Times New Roman" w:cs="Times New Roman"/>
          <w:sz w:val="24"/>
          <w:szCs w:val="24"/>
        </w:rPr>
        <w:t xml:space="preserve"> programing)</w:t>
      </w:r>
      <w:r>
        <w:rPr>
          <w:rFonts w:ascii="Times New Roman" w:eastAsia="Times New Roman" w:hAnsi="Times New Roman" w:cs="Times New Roman"/>
          <w:b/>
          <w:sz w:val="24"/>
          <w:szCs w:val="24"/>
        </w:rPr>
        <w:t xml:space="preserve">            D. I</w:t>
      </w:r>
      <w:r>
        <w:rPr>
          <w:rFonts w:ascii="Times New Roman" w:eastAsia="Times New Roman" w:hAnsi="Times New Roman" w:cs="Times New Roman"/>
          <w:b/>
          <w:color w:val="202124"/>
          <w:sz w:val="24"/>
          <w:szCs w:val="24"/>
          <w:highlight w:val="white"/>
        </w:rPr>
        <w:t xml:space="preserve">nvoice for </w:t>
      </w:r>
      <w:proofErr w:type="spellStart"/>
      <w:r>
        <w:rPr>
          <w:rFonts w:ascii="Times New Roman" w:eastAsia="Times New Roman" w:hAnsi="Times New Roman" w:cs="Times New Roman"/>
          <w:b/>
          <w:color w:val="202124"/>
          <w:sz w:val="24"/>
          <w:szCs w:val="24"/>
          <w:highlight w:val="white"/>
        </w:rPr>
        <w:t>FloWater</w:t>
      </w:r>
      <w:proofErr w:type="spellEnd"/>
      <w:r>
        <w:rPr>
          <w:rFonts w:ascii="Times New Roman" w:eastAsia="Times New Roman" w:hAnsi="Times New Roman" w:cs="Times New Roman"/>
          <w:b/>
          <w:color w:val="202124"/>
          <w:sz w:val="24"/>
          <w:szCs w:val="24"/>
          <w:highlight w:val="white"/>
        </w:rPr>
        <w:t xml:space="preserve"> S</w:t>
      </w:r>
      <w:r>
        <w:rPr>
          <w:rFonts w:ascii="Times New Roman" w:eastAsia="Times New Roman" w:hAnsi="Times New Roman" w:cs="Times New Roman"/>
          <w:b/>
          <w:color w:val="202124"/>
          <w:sz w:val="24"/>
          <w:szCs w:val="24"/>
          <w:highlight w:val="white"/>
        </w:rPr>
        <w:t>ervice C</w:t>
      </w:r>
      <w:r>
        <w:rPr>
          <w:rFonts w:ascii="Times New Roman" w:eastAsia="Times New Roman" w:hAnsi="Times New Roman" w:cs="Times New Roman"/>
          <w:b/>
          <w:color w:val="202124"/>
          <w:sz w:val="24"/>
          <w:szCs w:val="24"/>
          <w:highlight w:val="white"/>
        </w:rPr>
        <w:t>all:</w:t>
      </w:r>
      <w:r>
        <w:rPr>
          <w:rFonts w:ascii="Times New Roman" w:eastAsia="Times New Roman" w:hAnsi="Times New Roman" w:cs="Times New Roman"/>
          <w:color w:val="202124"/>
          <w:sz w:val="24"/>
          <w:szCs w:val="24"/>
          <w:highlight w:val="white"/>
        </w:rPr>
        <w:t xml:space="preserve"> (Council</w:t>
      </w:r>
      <w:r>
        <w:rPr>
          <w:rFonts w:ascii="Times New Roman" w:eastAsia="Times New Roman" w:hAnsi="Times New Roman" w:cs="Times New Roman"/>
          <w:color w:val="202124"/>
          <w:sz w:val="24"/>
          <w:szCs w:val="24"/>
          <w:highlight w:val="white"/>
        </w:rPr>
        <w:t xml:space="preserve"> will discuss and possibly take action on approving invoice for </w:t>
      </w:r>
      <w:r>
        <w:rPr>
          <w:rFonts w:ascii="Times New Roman" w:eastAsia="Times New Roman" w:hAnsi="Times New Roman" w:cs="Times New Roman"/>
          <w:color w:val="202124"/>
          <w:sz w:val="24"/>
          <w:szCs w:val="24"/>
          <w:highlight w:val="white"/>
        </w:rPr>
        <w:t xml:space="preserve">CO </w:t>
      </w:r>
      <w:r>
        <w:rPr>
          <w:rFonts w:ascii="Times New Roman" w:eastAsia="Times New Roman" w:hAnsi="Times New Roman" w:cs="Times New Roman"/>
          <w:color w:val="202124"/>
          <w:sz w:val="24"/>
          <w:szCs w:val="24"/>
          <w:highlight w:val="white"/>
        </w:rPr>
        <w:t xml:space="preserve">service) </w:t>
      </w:r>
    </w:p>
    <w:p w14:paraId="129414CF" w14:textId="675D8E1C" w:rsidR="00F86C54" w:rsidRDefault="00A05419">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Poor People's Campaign: </w:t>
      </w:r>
      <w:r>
        <w:rPr>
          <w:rFonts w:ascii="Times New Roman" w:eastAsia="Times New Roman" w:hAnsi="Times New Roman" w:cs="Times New Roman"/>
          <w:sz w:val="24"/>
          <w:szCs w:val="24"/>
        </w:rPr>
        <w:t>(Council will discuss and possibly take action on co-sponsoring</w:t>
      </w:r>
      <w:r>
        <w:rPr>
          <w:rFonts w:ascii="Times New Roman" w:eastAsia="Times New Roman" w:hAnsi="Times New Roman" w:cs="Times New Roman"/>
          <w:sz w:val="24"/>
          <w:szCs w:val="24"/>
        </w:rPr>
        <w:t xml:space="preserve"> the P</w:t>
      </w:r>
      <w:r>
        <w:rPr>
          <w:rFonts w:ascii="Times New Roman" w:eastAsia="Times New Roman" w:hAnsi="Times New Roman" w:cs="Times New Roman"/>
          <w:sz w:val="24"/>
          <w:szCs w:val="24"/>
        </w:rPr>
        <w:t>oor P</w:t>
      </w:r>
      <w:r>
        <w:rPr>
          <w:rFonts w:ascii="Times New Roman" w:eastAsia="Times New Roman" w:hAnsi="Times New Roman" w:cs="Times New Roman"/>
          <w:sz w:val="24"/>
          <w:szCs w:val="24"/>
        </w:rPr>
        <w:t>eople's campaign Spring Teach-</w:t>
      </w:r>
      <w:r>
        <w:rPr>
          <w:rFonts w:ascii="Times New Roman" w:eastAsia="Times New Roman" w:hAnsi="Times New Roman" w:cs="Times New Roman"/>
          <w:sz w:val="24"/>
          <w:szCs w:val="24"/>
        </w:rPr>
        <w:t xml:space="preserve">In) </w:t>
      </w:r>
    </w:p>
    <w:p w14:paraId="55EF007F" w14:textId="70453532" w:rsidR="00F86C54" w:rsidRDefault="00A05419">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 Meeting with BMMP: </w:t>
      </w:r>
      <w:r>
        <w:rPr>
          <w:rFonts w:ascii="Times New Roman" w:eastAsia="Times New Roman" w:hAnsi="Times New Roman" w:cs="Times New Roman"/>
          <w:sz w:val="24"/>
          <w:szCs w:val="24"/>
        </w:rPr>
        <w:t>(Council will discuss and possibly take action on scheduling meeting with the Black Minds Matter Group at Peralta</w:t>
      </w:r>
      <w:r>
        <w:rPr>
          <w:rFonts w:ascii="Times New Roman" w:eastAsia="Times New Roman" w:hAnsi="Times New Roman" w:cs="Times New Roman"/>
          <w:sz w:val="24"/>
          <w:szCs w:val="24"/>
        </w:rPr>
        <w:t xml:space="preserve">) </w:t>
      </w:r>
    </w:p>
    <w:p w14:paraId="4CF2E3EC" w14:textId="77777777" w:rsidR="00F86C54" w:rsidRDefault="00A05419">
      <w:pPr>
        <w:widowControl w:val="0"/>
        <w:spacing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 Reima</w:t>
      </w:r>
      <w:r>
        <w:rPr>
          <w:rFonts w:ascii="Times New Roman" w:eastAsia="Times New Roman" w:hAnsi="Times New Roman" w:cs="Times New Roman"/>
          <w:b/>
          <w:sz w:val="24"/>
          <w:szCs w:val="24"/>
        </w:rPr>
        <w:t>gine Safety Survey: (</w:t>
      </w:r>
      <w:r>
        <w:rPr>
          <w:rFonts w:ascii="Times New Roman" w:eastAsia="Times New Roman" w:hAnsi="Times New Roman" w:cs="Times New Roman"/>
          <w:sz w:val="24"/>
          <w:szCs w:val="24"/>
        </w:rPr>
        <w:t xml:space="preserve">Council will discuss and possibly take action on writing a letter to students with Reimagine safety survey) </w:t>
      </w:r>
    </w:p>
    <w:p w14:paraId="64798D04" w14:textId="77777777" w:rsidR="00F86C54" w:rsidRDefault="00F86C54" w:rsidP="00A05419">
      <w:pPr>
        <w:spacing w:line="240" w:lineRule="auto"/>
        <w:ind w:right="-720"/>
        <w:rPr>
          <w:rFonts w:ascii="Times New Roman" w:eastAsia="Times New Roman" w:hAnsi="Times New Roman" w:cs="Times New Roman"/>
          <w:sz w:val="24"/>
          <w:szCs w:val="24"/>
        </w:rPr>
      </w:pPr>
    </w:p>
    <w:p w14:paraId="2623BDAD" w14:textId="77777777" w:rsidR="00F86C54" w:rsidRDefault="00F86C54">
      <w:pPr>
        <w:spacing w:line="240" w:lineRule="auto"/>
        <w:ind w:right="-720"/>
        <w:rPr>
          <w:rFonts w:ascii="Times New Roman" w:eastAsia="Times New Roman" w:hAnsi="Times New Roman" w:cs="Times New Roman"/>
          <w:sz w:val="24"/>
          <w:szCs w:val="24"/>
        </w:rPr>
      </w:pPr>
    </w:p>
    <w:p w14:paraId="44306CEA" w14:textId="77777777" w:rsidR="00F86C54" w:rsidRDefault="00A05419">
      <w:pPr>
        <w:widowControl w:val="0"/>
        <w:spacing w:line="240" w:lineRule="auto"/>
        <w:ind w:right="-720"/>
        <w:jc w:val="center"/>
        <w:rPr>
          <w:rFonts w:ascii="Times New Roman" w:eastAsia="Times New Roman" w:hAnsi="Times New Roman" w:cs="Times New Roman"/>
          <w:b/>
          <w:sz w:val="24"/>
          <w:szCs w:val="24"/>
        </w:rPr>
      </w:pPr>
      <w:r>
        <w:rPr>
          <w:rFonts w:ascii="Times" w:eastAsia="Times" w:hAnsi="Times" w:cs="Times"/>
          <w:b/>
          <w:sz w:val="24"/>
          <w:szCs w:val="24"/>
        </w:rPr>
        <w:t>VIII</w:t>
      </w:r>
      <w:r>
        <w:rPr>
          <w:rFonts w:ascii="Times New Roman" w:eastAsia="Times New Roman" w:hAnsi="Times New Roman" w:cs="Times New Roman"/>
          <w:b/>
          <w:sz w:val="24"/>
          <w:szCs w:val="24"/>
        </w:rPr>
        <w:t>. COMMUNICATIONS FROM THE FLOOR</w:t>
      </w:r>
    </w:p>
    <w:p w14:paraId="10CF2966" w14:textId="77777777" w:rsidR="00F86C54" w:rsidRDefault="00F86C54">
      <w:pPr>
        <w:widowControl w:val="0"/>
        <w:spacing w:line="240" w:lineRule="auto"/>
        <w:ind w:right="-720"/>
        <w:jc w:val="center"/>
        <w:rPr>
          <w:rFonts w:ascii="Times New Roman" w:eastAsia="Times New Roman" w:hAnsi="Times New Roman" w:cs="Times New Roman"/>
          <w:b/>
          <w:sz w:val="24"/>
          <w:szCs w:val="24"/>
        </w:rPr>
      </w:pPr>
    </w:p>
    <w:p w14:paraId="7673E01B" w14:textId="77777777" w:rsidR="00F86C54" w:rsidRDefault="00A05419">
      <w:pPr>
        <w:widowControl w:val="0"/>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This time is reserved for any ASLC Members to make announcements on items not on th</w:t>
      </w:r>
      <w:r>
        <w:rPr>
          <w:rFonts w:ascii="Times New Roman" w:eastAsia="Times New Roman" w:hAnsi="Times New Roman" w:cs="Times New Roman"/>
          <w:sz w:val="16"/>
          <w:szCs w:val="16"/>
        </w:rPr>
        <w:t xml:space="preserve">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NO</w:t>
      </w:r>
      <w:r>
        <w:rPr>
          <w:rFonts w:ascii="Times New Roman" w:eastAsia="Times New Roman" w:hAnsi="Times New Roman" w:cs="Times New Roman"/>
          <w:sz w:val="16"/>
          <w:szCs w:val="16"/>
        </w:rPr>
        <w:t xml:space="preserve"> action will be taken and the total time limit for this item shall not be extended.</w:t>
      </w:r>
    </w:p>
    <w:p w14:paraId="56695289" w14:textId="77777777" w:rsidR="00F86C54" w:rsidRDefault="00F86C54">
      <w:pPr>
        <w:widowControl w:val="0"/>
        <w:spacing w:after="200" w:line="240" w:lineRule="auto"/>
        <w:rPr>
          <w:rFonts w:ascii="Times" w:eastAsia="Times" w:hAnsi="Times" w:cs="Times"/>
          <w:b/>
          <w:i/>
          <w:color w:val="FF0000"/>
          <w:sz w:val="24"/>
          <w:szCs w:val="24"/>
        </w:rPr>
      </w:pPr>
    </w:p>
    <w:p w14:paraId="21902CCF" w14:textId="77777777" w:rsidR="00F86C54" w:rsidRDefault="00A05419">
      <w:pPr>
        <w:widowControl w:val="0"/>
        <w:spacing w:after="200" w:line="240" w:lineRule="auto"/>
        <w:jc w:val="center"/>
        <w:rPr>
          <w:rFonts w:ascii="Times" w:eastAsia="Times" w:hAnsi="Times" w:cs="Times"/>
          <w:b/>
          <w:sz w:val="24"/>
          <w:szCs w:val="24"/>
        </w:rPr>
      </w:pPr>
      <w:r>
        <w:rPr>
          <w:rFonts w:ascii="Times" w:eastAsia="Times" w:hAnsi="Times" w:cs="Times"/>
          <w:b/>
          <w:sz w:val="24"/>
          <w:szCs w:val="24"/>
        </w:rPr>
        <w:t xml:space="preserve">IX. MEETING ADJOURNED: </w:t>
      </w:r>
    </w:p>
    <w:p w14:paraId="3313CF47" w14:textId="77777777" w:rsidR="00F86C54" w:rsidRDefault="00F86C54">
      <w:pPr>
        <w:widowControl w:val="0"/>
        <w:spacing w:after="200" w:line="240" w:lineRule="auto"/>
        <w:jc w:val="center"/>
        <w:rPr>
          <w:rFonts w:ascii="Times" w:eastAsia="Times" w:hAnsi="Times" w:cs="Times"/>
          <w:b/>
          <w:sz w:val="24"/>
          <w:szCs w:val="24"/>
        </w:rPr>
      </w:pPr>
      <w:bookmarkStart w:id="2" w:name="_1fob9te" w:colFirst="0" w:colLast="0"/>
      <w:bookmarkEnd w:id="2"/>
    </w:p>
    <w:p w14:paraId="1A03949D" w14:textId="77777777" w:rsidR="00F86C54" w:rsidRDefault="00F86C54">
      <w:pPr>
        <w:widowControl w:val="0"/>
        <w:spacing w:after="200" w:line="240" w:lineRule="auto"/>
        <w:jc w:val="center"/>
      </w:pPr>
    </w:p>
    <w:sectPr w:rsidR="00F86C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9419C"/>
    <w:multiLevelType w:val="multilevel"/>
    <w:tmpl w:val="9DAA23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EF2083"/>
    <w:multiLevelType w:val="multilevel"/>
    <w:tmpl w:val="D75A27D2"/>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54"/>
    <w:rsid w:val="00A05419"/>
    <w:rsid w:val="00F8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22F6"/>
  <w15:docId w15:val="{EDD138EC-1907-48B5-A29A-BE36FE99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0">
    <w:basedOn w:val="TableNormal"/>
    <w:pPr>
      <w:spacing w:line="240" w:lineRule="auto"/>
    </w:pPr>
    <w:tblPr>
      <w:tblStyleRowBandSize w:val="1"/>
      <w:tblStyleColBandSize w:val="1"/>
      <w:tblCellMar>
        <w:top w:w="15" w:type="dxa"/>
        <w:left w:w="15" w:type="dxa"/>
        <w:bottom w:w="15" w:type="dxa"/>
        <w:right w:w="15" w:type="dxa"/>
      </w:tblCellMar>
    </w:tblPr>
  </w:style>
  <w:style w:type="table" w:customStyle="1" w:styleId="a1">
    <w:basedOn w:val="TableNormal"/>
    <w:pPr>
      <w:spacing w:line="240" w:lineRule="auto"/>
    </w:pPr>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A05419"/>
    <w:rPr>
      <w:color w:val="0000FF" w:themeColor="hyperlink"/>
      <w:u w:val="single"/>
    </w:rPr>
  </w:style>
  <w:style w:type="character" w:styleId="UnresolvedMention">
    <w:name w:val="Unresolved Mention"/>
    <w:basedOn w:val="DefaultParagraphFont"/>
    <w:uiPriority w:val="99"/>
    <w:semiHidden/>
    <w:unhideWhenUsed/>
    <w:rsid w:val="00A05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60461270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 Moreno</cp:lastModifiedBy>
  <cp:revision>2</cp:revision>
  <dcterms:created xsi:type="dcterms:W3CDTF">2021-02-08T22:13:00Z</dcterms:created>
  <dcterms:modified xsi:type="dcterms:W3CDTF">2021-02-08T22:13:00Z</dcterms:modified>
</cp:coreProperties>
</file>