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D7209" w14:textId="77777777" w:rsidR="009A6794" w:rsidRPr="005A761F" w:rsidRDefault="009A6794" w:rsidP="009A6794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LANEY COLLEGE</w:t>
      </w:r>
    </w:p>
    <w:p w14:paraId="52CCBA8E" w14:textId="77777777" w:rsidR="009A6794" w:rsidRPr="005A761F" w:rsidRDefault="009A6794" w:rsidP="009A6794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INSTITUTIONAL LEAR</w:t>
      </w:r>
      <w:r>
        <w:rPr>
          <w:rFonts w:ascii="Palatino" w:hAnsi="Palatino" w:cs="Times New Roman"/>
          <w:b/>
        </w:rPr>
        <w:t>NING OUTCOME #1</w:t>
      </w:r>
      <w:r w:rsidRPr="005A761F">
        <w:rPr>
          <w:rFonts w:ascii="Palatino" w:hAnsi="Palatino" w:cs="Times New Roman"/>
          <w:b/>
        </w:rPr>
        <w:t xml:space="preserve"> ASSESSMENT RUBRIC</w:t>
      </w:r>
    </w:p>
    <w:p w14:paraId="131DBA06" w14:textId="7A0E111F" w:rsidR="009A6794" w:rsidRPr="00D742D3" w:rsidRDefault="006F5C42" w:rsidP="009A6794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 w:cs="Times New Roman"/>
          <w:b/>
        </w:rPr>
        <w:t xml:space="preserve">Visual and Performing Arts - </w:t>
      </w:r>
      <w:r w:rsidR="009A6794">
        <w:rPr>
          <w:rFonts w:ascii="Palatino" w:hAnsi="Palatino" w:cs="Times New Roman"/>
          <w:b/>
        </w:rPr>
        <w:t>Fall</w:t>
      </w:r>
      <w:r w:rsidR="009A6794" w:rsidRPr="005A761F">
        <w:rPr>
          <w:rFonts w:ascii="Palatino" w:hAnsi="Palatino" w:cs="Times New Roman"/>
          <w:b/>
        </w:rPr>
        <w:t xml:space="preserve"> 2014</w:t>
      </w:r>
    </w:p>
    <w:p w14:paraId="767622E3" w14:textId="77777777" w:rsidR="009A6794" w:rsidRPr="00D742D3" w:rsidRDefault="009A6794" w:rsidP="009A6794">
      <w:pPr>
        <w:rPr>
          <w:rFonts w:ascii="Palatino" w:hAnsi="Palatino"/>
          <w:sz w:val="22"/>
          <w:szCs w:val="22"/>
        </w:rPr>
      </w:pPr>
    </w:p>
    <w:p w14:paraId="2D254CD6" w14:textId="77777777" w:rsidR="009A6794" w:rsidRPr="00D742D3" w:rsidRDefault="009A6794" w:rsidP="009A6794">
      <w:pPr>
        <w:rPr>
          <w:rFonts w:ascii="Palatino" w:hAnsi="Palatino"/>
          <w:b/>
          <w:i/>
        </w:rPr>
      </w:pPr>
      <w:r w:rsidRPr="00D742D3">
        <w:rPr>
          <w:rFonts w:ascii="Palatino" w:hAnsi="Palatino"/>
          <w:b/>
          <w:i/>
        </w:rPr>
        <w:t xml:space="preserve">Communication  </w:t>
      </w:r>
    </w:p>
    <w:p w14:paraId="0B0176A7" w14:textId="77777777" w:rsidR="009A6794" w:rsidRPr="00D742D3" w:rsidRDefault="009A6794" w:rsidP="009A6794">
      <w:pPr>
        <w:rPr>
          <w:rFonts w:ascii="Palatino" w:hAnsi="Palatino"/>
          <w:sz w:val="22"/>
          <w:szCs w:val="22"/>
        </w:rPr>
      </w:pP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52318E07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52228692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10"/>
      </w:tblGrid>
      <w:tr w:rsidR="009A6794" w14:paraId="0139B2E5" w14:textId="77777777" w:rsidTr="002D6600">
        <w:tc>
          <w:tcPr>
            <w:tcW w:w="3348" w:type="dxa"/>
          </w:tcPr>
          <w:p w14:paraId="11917BB0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Course discipline and number</w:t>
            </w:r>
          </w:p>
          <w:p w14:paraId="1542D0F4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F56D517" w14:textId="77777777" w:rsidR="009A6794" w:rsidRDefault="009A6794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9A6794" w14:paraId="3DD2FEAC" w14:textId="77777777" w:rsidTr="002D6600">
        <w:tc>
          <w:tcPr>
            <w:tcW w:w="3348" w:type="dxa"/>
          </w:tcPr>
          <w:p w14:paraId="1D909F02" w14:textId="22E8259B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Name of Instructor</w:t>
            </w:r>
            <w:r w:rsidR="006F5C42">
              <w:rPr>
                <w:rFonts w:ascii="Palatino" w:hAnsi="Palatino"/>
                <w:sz w:val="20"/>
                <w:szCs w:val="20"/>
              </w:rPr>
              <w:t>(s)</w:t>
            </w:r>
          </w:p>
          <w:p w14:paraId="5030E2D3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E7A887C" w14:textId="77777777" w:rsidR="009A6794" w:rsidRDefault="009A6794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9A6794" w14:paraId="4A026C5D" w14:textId="77777777" w:rsidTr="002D6600">
        <w:tc>
          <w:tcPr>
            <w:tcW w:w="3348" w:type="dxa"/>
          </w:tcPr>
          <w:p w14:paraId="6280EF9D" w14:textId="3EF76621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E-mail of instructor</w:t>
            </w:r>
            <w:r w:rsidR="006F5C42">
              <w:rPr>
                <w:rFonts w:ascii="Palatino" w:hAnsi="Palatino"/>
                <w:sz w:val="20"/>
                <w:szCs w:val="20"/>
              </w:rPr>
              <w:t>(s)</w:t>
            </w:r>
          </w:p>
          <w:p w14:paraId="07753FCB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81CF57C" w14:textId="77777777" w:rsidR="009A6794" w:rsidRDefault="009A6794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9A6794" w14:paraId="05AE71AF" w14:textId="77777777" w:rsidTr="002D6600">
        <w:tc>
          <w:tcPr>
            <w:tcW w:w="3348" w:type="dxa"/>
          </w:tcPr>
          <w:p w14:paraId="5A040F37" w14:textId="3415CA05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Number of students in the class</w:t>
            </w:r>
            <w:r w:rsidR="006F5C42">
              <w:rPr>
                <w:rFonts w:ascii="Palatino" w:hAnsi="Palatino"/>
                <w:sz w:val="20"/>
                <w:szCs w:val="20"/>
              </w:rPr>
              <w:t>(es)</w:t>
            </w:r>
            <w:bookmarkStart w:id="0" w:name="_GoBack"/>
            <w:bookmarkEnd w:id="0"/>
          </w:p>
          <w:p w14:paraId="68C88C3E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0B90980" w14:textId="77777777" w:rsidR="009A6794" w:rsidRDefault="009A6794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104BF58F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4D181E27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08B3C7E7" w14:textId="77777777" w:rsidR="006F5C42" w:rsidRPr="00D9403F" w:rsidRDefault="006F5C42" w:rsidP="006F5C4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Make sure the relevant course SLO is mapped to this ILO in TaskStream.</w:t>
      </w:r>
    </w:p>
    <w:p w14:paraId="7408A349" w14:textId="77777777" w:rsidR="006F5C42" w:rsidRPr="00D9403F" w:rsidRDefault="006F5C42" w:rsidP="006F5C4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 xml:space="preserve">Collect course assessment information as usual, and enter your assessment plan, assessment findings, and action plan into TaskStream. Alternatively, use the Word forms. These can be found at: </w:t>
      </w:r>
      <w:hyperlink r:id="rId6" w:history="1">
        <w:r w:rsidRPr="00D9403F">
          <w:rPr>
            <w:rStyle w:val="Hyperlink"/>
            <w:rFonts w:ascii="Palatino" w:hAnsi="Palatino" w:cs="Times New Roman"/>
            <w:sz w:val="20"/>
            <w:szCs w:val="20"/>
          </w:rPr>
          <w:t>http://www.laney.edu/wp/assessment/forms/</w:t>
        </w:r>
      </w:hyperlink>
    </w:p>
    <w:p w14:paraId="0A6D1478" w14:textId="77777777" w:rsidR="006F5C42" w:rsidRPr="00D9403F" w:rsidRDefault="006F5C42" w:rsidP="006F5C4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Upload your assignment prompt, your grading rubric, and the results into TaskStream.</w:t>
      </w:r>
    </w:p>
    <w:p w14:paraId="15B6F745" w14:textId="77777777" w:rsidR="006F5C42" w:rsidRPr="00D9403F" w:rsidRDefault="006F5C42" w:rsidP="006F5C4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Use one of the four rubrics provided – choose the one that is most appropriate for your class. (Writing, Oral Presentation, Media, or the Visual/Performing Arts)</w:t>
      </w:r>
    </w:p>
    <w:p w14:paraId="2738C3F8" w14:textId="77777777" w:rsidR="006F5C42" w:rsidRPr="00D9403F" w:rsidRDefault="006F5C42" w:rsidP="006F5C4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Tally the number of students in each category for each aspect of the rubric and enter the numbers in the appropriate boxes on the rubric.</w:t>
      </w:r>
    </w:p>
    <w:p w14:paraId="47C2D9E2" w14:textId="77777777" w:rsidR="006F5C42" w:rsidRDefault="006F5C42" w:rsidP="006F5C4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Turn in the completed rubric and three copies/samples of student work. Make sure to get a signed permission form from the students providing the samples. We will use the samples of student work as evidence in our college-wide portfolio.</w:t>
      </w:r>
    </w:p>
    <w:p w14:paraId="061FDCD4" w14:textId="7069B8EC" w:rsidR="009A6794" w:rsidRPr="006F5C42" w:rsidRDefault="006F5C42" w:rsidP="009A679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b/>
          <w:sz w:val="20"/>
          <w:szCs w:val="20"/>
        </w:rPr>
      </w:pPr>
      <w:r w:rsidRPr="00D9403F">
        <w:rPr>
          <w:rFonts w:ascii="Palatino" w:hAnsi="Palatino" w:cs="Times New Roman"/>
          <w:b/>
          <w:sz w:val="20"/>
          <w:szCs w:val="20"/>
        </w:rPr>
        <w:t xml:space="preserve">If you teach one section of a multi-section class, you and your colleagues should submit one rubric tally that captures the information for all of the sections combined. </w:t>
      </w:r>
    </w:p>
    <w:p w14:paraId="0F676013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0BDD6F14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48FB1241" w14:textId="77777777" w:rsidR="009A6794" w:rsidRPr="00176004" w:rsidRDefault="009A6794" w:rsidP="009A6794">
      <w:pPr>
        <w:rPr>
          <w:rFonts w:ascii="Palatino" w:hAnsi="Palatino"/>
          <w:b/>
          <w:sz w:val="22"/>
          <w:szCs w:val="22"/>
        </w:rPr>
      </w:pPr>
      <w:r w:rsidRPr="00176004">
        <w:rPr>
          <w:rFonts w:ascii="Palatino" w:hAnsi="Palatino"/>
          <w:b/>
          <w:sz w:val="22"/>
          <w:szCs w:val="22"/>
        </w:rPr>
        <w:t>Reflection Questions:</w:t>
      </w:r>
      <w:r>
        <w:rPr>
          <w:rFonts w:ascii="Palatino" w:hAnsi="Palatino"/>
          <w:b/>
          <w:sz w:val="22"/>
          <w:szCs w:val="22"/>
        </w:rPr>
        <w:t xml:space="preserve">  (please include your responses here)</w:t>
      </w:r>
    </w:p>
    <w:p w14:paraId="62F82619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64DA68CB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1.</w:t>
      </w:r>
      <w:r w:rsidRPr="00941C2F">
        <w:rPr>
          <w:rFonts w:ascii="Palatino" w:hAnsi="Palatino"/>
          <w:sz w:val="20"/>
          <w:szCs w:val="20"/>
        </w:rPr>
        <w:tab/>
        <w:t>What strengths did you find when you evaluated your students’ work? (What were they good at?)</w:t>
      </w:r>
    </w:p>
    <w:p w14:paraId="29F31A2D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6E3FEF6F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25D17348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6F4051AB" w14:textId="77777777" w:rsidR="009A6794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1189F606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74B0030B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1F71A60C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65FBE74F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2.</w:t>
      </w:r>
      <w:r>
        <w:rPr>
          <w:rFonts w:ascii="Palatino" w:hAnsi="Palatino"/>
          <w:sz w:val="20"/>
          <w:szCs w:val="20"/>
        </w:rPr>
        <w:tab/>
        <w:t>What are the problem areas you</w:t>
      </w:r>
      <w:r w:rsidRPr="00941C2F">
        <w:rPr>
          <w:rFonts w:ascii="Palatino" w:hAnsi="Palatino"/>
          <w:sz w:val="20"/>
          <w:szCs w:val="20"/>
        </w:rPr>
        <w:t xml:space="preserve"> noticed in student work? What could be done to improve the problem areas you discovered?</w:t>
      </w:r>
    </w:p>
    <w:p w14:paraId="0BE5B072" w14:textId="77777777" w:rsidR="009A6794" w:rsidRDefault="009A6794" w:rsidP="009A6794">
      <w:pPr>
        <w:ind w:left="720" w:hanging="720"/>
        <w:rPr>
          <w:rFonts w:ascii="Palatino" w:hAnsi="Palatino"/>
          <w:sz w:val="22"/>
          <w:szCs w:val="22"/>
        </w:rPr>
      </w:pPr>
    </w:p>
    <w:p w14:paraId="05AECABA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1DA3F5B9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17E78850" w14:textId="77777777" w:rsidR="009A6794" w:rsidRDefault="009A6794" w:rsidP="009A6794">
      <w:pPr>
        <w:jc w:val="center"/>
        <w:rPr>
          <w:rFonts w:ascii="Palatino" w:hAnsi="Palatino"/>
          <w:sz w:val="22"/>
          <w:szCs w:val="22"/>
        </w:rPr>
      </w:pPr>
    </w:p>
    <w:p w14:paraId="3224D120" w14:textId="77777777" w:rsidR="002F7556" w:rsidRDefault="002F7556" w:rsidP="009A6794">
      <w:pPr>
        <w:jc w:val="center"/>
        <w:rPr>
          <w:rFonts w:ascii="Palatino" w:hAnsi="Palatino"/>
          <w:b/>
          <w:sz w:val="28"/>
          <w:szCs w:val="28"/>
        </w:rPr>
      </w:pPr>
    </w:p>
    <w:p w14:paraId="286536A9" w14:textId="77777777" w:rsidR="009A6794" w:rsidRDefault="009A6794" w:rsidP="009A6794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>INSTITUTIONAL LEARNING OUTCOME #1</w:t>
      </w:r>
    </w:p>
    <w:p w14:paraId="4DEEC3D1" w14:textId="4FE615A4" w:rsidR="009A6794" w:rsidRDefault="009A6794" w:rsidP="009A6794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COMMUNICATION—</w:t>
      </w:r>
      <w:r w:rsidR="00905581" w:rsidRPr="00905581">
        <w:rPr>
          <w:rFonts w:ascii="Palatino" w:hAnsi="Palatino"/>
          <w:b/>
          <w:sz w:val="28"/>
          <w:szCs w:val="28"/>
        </w:rPr>
        <w:t xml:space="preserve"> </w:t>
      </w:r>
      <w:r w:rsidR="00905581">
        <w:rPr>
          <w:rFonts w:ascii="Palatino" w:hAnsi="Palatino"/>
          <w:b/>
          <w:sz w:val="28"/>
          <w:szCs w:val="28"/>
        </w:rPr>
        <w:t>VISUAL &amp; PERFORMING ARTS</w:t>
      </w:r>
    </w:p>
    <w:p w14:paraId="5BDAFB45" w14:textId="77777777" w:rsidR="009A6794" w:rsidRDefault="009A6794" w:rsidP="009A6794">
      <w:pPr>
        <w:jc w:val="center"/>
        <w:rPr>
          <w:rFonts w:ascii="Palatino" w:hAnsi="Palatino"/>
          <w:b/>
          <w:sz w:val="28"/>
          <w:szCs w:val="28"/>
        </w:rPr>
      </w:pPr>
    </w:p>
    <w:p w14:paraId="7AE677CE" w14:textId="77777777" w:rsidR="009A6794" w:rsidRDefault="009A6794" w:rsidP="009A6794">
      <w:pPr>
        <w:rPr>
          <w:rFonts w:ascii="Palatino" w:hAnsi="Palatino"/>
          <w:i/>
        </w:rPr>
      </w:pPr>
    </w:p>
    <w:p w14:paraId="768F0FB2" w14:textId="77777777" w:rsidR="009A6794" w:rsidRDefault="009A6794" w:rsidP="009A6794">
      <w:pPr>
        <w:rPr>
          <w:rFonts w:ascii="Palatino" w:hAnsi="Palatino"/>
          <w:i/>
        </w:rPr>
      </w:pPr>
    </w:p>
    <w:p w14:paraId="695A1539" w14:textId="77777777" w:rsidR="009A6794" w:rsidRDefault="009A6794" w:rsidP="009A6794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ILO #1 -  Communication:  </w:t>
      </w: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3FED2BC3" w14:textId="77777777" w:rsidR="009A6794" w:rsidRDefault="009A6794" w:rsidP="009A6794">
      <w:pPr>
        <w:rPr>
          <w:rFonts w:ascii="Palatino" w:hAnsi="Palatino"/>
          <w:i/>
        </w:rPr>
      </w:pPr>
    </w:p>
    <w:p w14:paraId="08B49B94" w14:textId="77777777" w:rsidR="009A6794" w:rsidRDefault="009A6794" w:rsidP="009A6794">
      <w:pPr>
        <w:rPr>
          <w:rFonts w:ascii="Palatino" w:hAnsi="Palatino"/>
          <w:i/>
        </w:rPr>
      </w:pPr>
    </w:p>
    <w:p w14:paraId="49E47571" w14:textId="4A0DD00E" w:rsidR="00895231" w:rsidRDefault="009A6794" w:rsidP="00905581">
      <w:pPr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</w:p>
    <w:p w14:paraId="5C7A5F51" w14:textId="009AB491" w:rsidR="00895231" w:rsidRDefault="00895231" w:rsidP="00895231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</w:p>
    <w:p w14:paraId="5DA79C83" w14:textId="7E7243A9" w:rsidR="00895231" w:rsidRPr="00D44DE9" w:rsidRDefault="00895231" w:rsidP="008952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439"/>
        <w:gridCol w:w="1259"/>
        <w:gridCol w:w="1260"/>
        <w:gridCol w:w="1260"/>
        <w:gridCol w:w="1260"/>
        <w:gridCol w:w="1260"/>
      </w:tblGrid>
      <w:tr w:rsidR="00905581" w14:paraId="7156B4B3" w14:textId="77777777" w:rsidTr="00905581">
        <w:tc>
          <w:tcPr>
            <w:tcW w:w="3439" w:type="dxa"/>
          </w:tcPr>
          <w:p w14:paraId="2147B935" w14:textId="77777777" w:rsidR="00AF3BF0" w:rsidRDefault="00AF3BF0" w:rsidP="00895231">
            <w:pPr>
              <w:rPr>
                <w:rFonts w:ascii="Palatino" w:hAnsi="Palatino"/>
                <w:b/>
              </w:rPr>
            </w:pPr>
          </w:p>
        </w:tc>
        <w:tc>
          <w:tcPr>
            <w:tcW w:w="1259" w:type="dxa"/>
          </w:tcPr>
          <w:p w14:paraId="5798EAE3" w14:textId="265F1EE1" w:rsidR="00AF3BF0" w:rsidRPr="00905581" w:rsidRDefault="00AF3BF0" w:rsidP="0090558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581">
              <w:rPr>
                <w:rFonts w:ascii="Palatino" w:hAnsi="Palatino"/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</w:tcPr>
          <w:p w14:paraId="2077EEFE" w14:textId="2A306E4A" w:rsidR="00AF3BF0" w:rsidRPr="00905581" w:rsidRDefault="00AF3BF0" w:rsidP="0090558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581">
              <w:rPr>
                <w:rFonts w:ascii="Palatino" w:hAnsi="Palatino"/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</w:tcPr>
          <w:p w14:paraId="341848A9" w14:textId="1F03CA7A" w:rsidR="00AF3BF0" w:rsidRPr="00905581" w:rsidRDefault="00AF3BF0" w:rsidP="0090558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581">
              <w:rPr>
                <w:rFonts w:ascii="Palatino" w:hAnsi="Palatino"/>
                <w:b/>
                <w:sz w:val="22"/>
                <w:szCs w:val="22"/>
              </w:rPr>
              <w:t>Fair</w:t>
            </w:r>
          </w:p>
        </w:tc>
        <w:tc>
          <w:tcPr>
            <w:tcW w:w="1260" w:type="dxa"/>
          </w:tcPr>
          <w:p w14:paraId="22A852B0" w14:textId="6F7B69A2" w:rsidR="00AF3BF0" w:rsidRPr="00905581" w:rsidRDefault="00AF3BF0" w:rsidP="0090558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581">
              <w:rPr>
                <w:rFonts w:ascii="Palatino" w:hAnsi="Palatino"/>
                <w:b/>
                <w:sz w:val="22"/>
                <w:szCs w:val="22"/>
              </w:rPr>
              <w:t>Needs Work</w:t>
            </w:r>
          </w:p>
        </w:tc>
        <w:tc>
          <w:tcPr>
            <w:tcW w:w="1260" w:type="dxa"/>
          </w:tcPr>
          <w:p w14:paraId="2E78F4DE" w14:textId="6C905858" w:rsidR="00AF3BF0" w:rsidRPr="00905581" w:rsidRDefault="00AF3BF0" w:rsidP="0090558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581">
              <w:rPr>
                <w:rFonts w:ascii="Palatino" w:hAnsi="Palatino"/>
                <w:b/>
                <w:sz w:val="22"/>
                <w:szCs w:val="22"/>
              </w:rPr>
              <w:t>Not Done</w:t>
            </w:r>
          </w:p>
        </w:tc>
      </w:tr>
      <w:tr w:rsidR="00905581" w14:paraId="4FF07F41" w14:textId="77777777" w:rsidTr="00905581">
        <w:tc>
          <w:tcPr>
            <w:tcW w:w="3439" w:type="dxa"/>
          </w:tcPr>
          <w:p w14:paraId="2BF7AC11" w14:textId="77777777" w:rsidR="009A6794" w:rsidRDefault="009A6794" w:rsidP="00895231">
            <w:pPr>
              <w:rPr>
                <w:rFonts w:ascii="Palatino" w:hAnsi="Palatino"/>
                <w:b/>
              </w:rPr>
            </w:pPr>
          </w:p>
          <w:p w14:paraId="022C31A0" w14:textId="77777777" w:rsidR="00895231" w:rsidRDefault="00895231" w:rsidP="00895231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Fundamentals</w:t>
            </w:r>
          </w:p>
          <w:p w14:paraId="239001A3" w14:textId="77777777" w:rsidR="009A6794" w:rsidRDefault="009A6794" w:rsidP="00895231">
            <w:pPr>
              <w:rPr>
                <w:rFonts w:ascii="Palatino" w:hAnsi="Palatino"/>
              </w:rPr>
            </w:pPr>
          </w:p>
          <w:p w14:paraId="2F1C66D2" w14:textId="77777777" w:rsidR="00895231" w:rsidRPr="009A6794" w:rsidRDefault="00895231" w:rsidP="00895231">
            <w:pPr>
              <w:rPr>
                <w:rFonts w:ascii="Palatino" w:hAnsi="Palatino"/>
                <w:sz w:val="20"/>
                <w:szCs w:val="20"/>
              </w:rPr>
            </w:pPr>
            <w:r w:rsidRPr="009A6794">
              <w:rPr>
                <w:rFonts w:ascii="Palatino" w:hAnsi="Palatino"/>
                <w:sz w:val="20"/>
                <w:szCs w:val="20"/>
              </w:rPr>
              <w:t>Shows mastery of the fundamentals of this genre,</w:t>
            </w:r>
            <w:r w:rsidR="0009338B" w:rsidRPr="009A6794">
              <w:rPr>
                <w:rFonts w:ascii="Palatino" w:hAnsi="Palatino"/>
                <w:sz w:val="20"/>
                <w:szCs w:val="20"/>
              </w:rPr>
              <w:t xml:space="preserve"> which helps the artist express </w:t>
            </w:r>
            <w:r w:rsidRPr="009A6794">
              <w:rPr>
                <w:rFonts w:ascii="Palatino" w:hAnsi="Palatino"/>
                <w:sz w:val="20"/>
                <w:szCs w:val="20"/>
              </w:rPr>
              <w:t>the message</w:t>
            </w:r>
            <w:r w:rsidR="00DE583B" w:rsidRPr="009A6794">
              <w:rPr>
                <w:rFonts w:ascii="Palatino" w:hAnsi="Palatino"/>
                <w:sz w:val="20"/>
                <w:szCs w:val="20"/>
              </w:rPr>
              <w:t>/emotion</w:t>
            </w:r>
            <w:r w:rsidRPr="009A6794">
              <w:rPr>
                <w:rFonts w:ascii="Palatino" w:hAnsi="Palatino"/>
                <w:sz w:val="20"/>
                <w:szCs w:val="20"/>
              </w:rPr>
              <w:t>.</w:t>
            </w:r>
          </w:p>
          <w:p w14:paraId="6FA14141" w14:textId="77777777" w:rsidR="00337315" w:rsidRDefault="00337315" w:rsidP="00895231">
            <w:pPr>
              <w:rPr>
                <w:rFonts w:ascii="Palatino" w:hAnsi="Palatino"/>
              </w:rPr>
            </w:pPr>
          </w:p>
          <w:p w14:paraId="7478670B" w14:textId="7ACEC172" w:rsidR="00337315" w:rsidRPr="00895231" w:rsidRDefault="00337315" w:rsidP="00895231">
            <w:pPr>
              <w:rPr>
                <w:rFonts w:ascii="Palatino" w:hAnsi="Palatino"/>
                <w:b/>
              </w:rPr>
            </w:pPr>
          </w:p>
        </w:tc>
        <w:tc>
          <w:tcPr>
            <w:tcW w:w="1259" w:type="dxa"/>
          </w:tcPr>
          <w:p w14:paraId="4A15F960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480CA354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27E2A3FC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3CB9C58D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3DDC853E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</w:tr>
      <w:tr w:rsidR="00905581" w14:paraId="3786893A" w14:textId="77777777" w:rsidTr="00905581">
        <w:tc>
          <w:tcPr>
            <w:tcW w:w="3439" w:type="dxa"/>
          </w:tcPr>
          <w:p w14:paraId="5790E0D1" w14:textId="77777777" w:rsidR="009A6794" w:rsidRDefault="009A6794" w:rsidP="00C56BA5">
            <w:pPr>
              <w:rPr>
                <w:rFonts w:ascii="Palatino" w:hAnsi="Palatino"/>
                <w:b/>
              </w:rPr>
            </w:pPr>
          </w:p>
          <w:p w14:paraId="584EB163" w14:textId="77777777" w:rsidR="00895231" w:rsidRDefault="00895231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Applied Knowledge</w:t>
            </w:r>
          </w:p>
          <w:p w14:paraId="669B9E6F" w14:textId="77777777" w:rsidR="009A6794" w:rsidRDefault="009A6794" w:rsidP="00C56BA5">
            <w:pPr>
              <w:rPr>
                <w:rFonts w:ascii="Palatino" w:hAnsi="Palatino"/>
              </w:rPr>
            </w:pPr>
          </w:p>
          <w:p w14:paraId="781EEC34" w14:textId="77777777" w:rsidR="00895231" w:rsidRPr="009A6794" w:rsidRDefault="00895231" w:rsidP="00C56BA5">
            <w:pPr>
              <w:rPr>
                <w:rFonts w:ascii="Palatino" w:hAnsi="Palatino"/>
                <w:sz w:val="20"/>
                <w:szCs w:val="20"/>
              </w:rPr>
            </w:pPr>
            <w:r w:rsidRPr="009A6794">
              <w:rPr>
                <w:rFonts w:ascii="Palatino" w:hAnsi="Palatino"/>
                <w:sz w:val="20"/>
                <w:szCs w:val="20"/>
              </w:rPr>
              <w:t>Demonstrates the ability to put into practice skills and/or theories based on readings, discussions</w:t>
            </w:r>
            <w:r w:rsidR="00337315" w:rsidRPr="009A6794">
              <w:rPr>
                <w:rFonts w:ascii="Palatino" w:hAnsi="Palatino"/>
                <w:sz w:val="20"/>
                <w:szCs w:val="20"/>
              </w:rPr>
              <w:t>,</w:t>
            </w:r>
            <w:r w:rsidRPr="009A6794">
              <w:rPr>
                <w:rFonts w:ascii="Palatino" w:hAnsi="Palatino"/>
                <w:sz w:val="20"/>
                <w:szCs w:val="20"/>
              </w:rPr>
              <w:t xml:space="preserve"> and observations.</w:t>
            </w:r>
          </w:p>
          <w:p w14:paraId="5E0857C3" w14:textId="77777777" w:rsidR="00337315" w:rsidRDefault="00337315" w:rsidP="00C56BA5">
            <w:pPr>
              <w:rPr>
                <w:rFonts w:ascii="Palatino" w:hAnsi="Palatino"/>
                <w:sz w:val="20"/>
                <w:szCs w:val="20"/>
              </w:rPr>
            </w:pPr>
            <w:r w:rsidRPr="009A6794">
              <w:rPr>
                <w:rFonts w:ascii="Palatino" w:hAnsi="Palatino"/>
                <w:sz w:val="20"/>
                <w:szCs w:val="20"/>
              </w:rPr>
              <w:t>Also demonstrates developing skill with the tools, instruments and materials of the specific art form.</w:t>
            </w:r>
          </w:p>
          <w:p w14:paraId="5DF7F576" w14:textId="4A8D705C" w:rsidR="009A6794" w:rsidRPr="00895231" w:rsidRDefault="009A6794" w:rsidP="00C56BA5">
            <w:pPr>
              <w:rPr>
                <w:rFonts w:ascii="Palatino" w:hAnsi="Palatino"/>
              </w:rPr>
            </w:pPr>
          </w:p>
        </w:tc>
        <w:tc>
          <w:tcPr>
            <w:tcW w:w="1259" w:type="dxa"/>
          </w:tcPr>
          <w:p w14:paraId="0C90892F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1FEB9755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2C1967C1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65AE22B7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6476AAE2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</w:tr>
      <w:tr w:rsidR="00905581" w14:paraId="4E50EBBF" w14:textId="77777777" w:rsidTr="00905581">
        <w:tc>
          <w:tcPr>
            <w:tcW w:w="3439" w:type="dxa"/>
          </w:tcPr>
          <w:p w14:paraId="6C0D8731" w14:textId="77777777" w:rsidR="009A6794" w:rsidRDefault="009A6794" w:rsidP="00C56BA5">
            <w:pPr>
              <w:rPr>
                <w:rFonts w:ascii="Palatino" w:hAnsi="Palatino"/>
                <w:b/>
              </w:rPr>
            </w:pPr>
          </w:p>
          <w:p w14:paraId="3F4B49D7" w14:textId="77777777" w:rsidR="00895231" w:rsidRDefault="00895231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Creativity/Originality</w:t>
            </w:r>
          </w:p>
          <w:p w14:paraId="7B19E874" w14:textId="77777777" w:rsidR="009A6794" w:rsidRDefault="009A6794" w:rsidP="00C56BA5">
            <w:pPr>
              <w:rPr>
                <w:rFonts w:ascii="Palatino" w:hAnsi="Palatino"/>
              </w:rPr>
            </w:pPr>
          </w:p>
          <w:p w14:paraId="011BC283" w14:textId="77777777" w:rsidR="00895231" w:rsidRDefault="00895231" w:rsidP="00C56BA5">
            <w:pPr>
              <w:rPr>
                <w:rFonts w:ascii="Palatino" w:hAnsi="Palatino"/>
                <w:sz w:val="20"/>
                <w:szCs w:val="20"/>
              </w:rPr>
            </w:pPr>
            <w:r w:rsidRPr="009A6794">
              <w:rPr>
                <w:rFonts w:ascii="Palatino" w:hAnsi="Palatino"/>
                <w:sz w:val="20"/>
                <w:szCs w:val="20"/>
              </w:rPr>
              <w:t>Displays creative and original thought in the work to communicate the message/emotion.  Not afraid to experiment.</w:t>
            </w:r>
          </w:p>
          <w:p w14:paraId="465C99CB" w14:textId="77777777" w:rsidR="009A6794" w:rsidRPr="009A6794" w:rsidRDefault="009A6794" w:rsidP="00C56BA5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984CEAB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26F972BB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4AB32608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55C6E04A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4997597D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</w:tr>
    </w:tbl>
    <w:p w14:paraId="1170E857" w14:textId="77777777" w:rsidR="00895231" w:rsidRPr="00D44DE9" w:rsidRDefault="00895231" w:rsidP="00895231">
      <w:pPr>
        <w:rPr>
          <w:rFonts w:ascii="Palatino" w:hAnsi="Palatino"/>
        </w:rPr>
      </w:pPr>
    </w:p>
    <w:p w14:paraId="338DFEF0" w14:textId="77777777" w:rsidR="00895231" w:rsidRPr="00D44DE9" w:rsidRDefault="00895231" w:rsidP="00895231">
      <w:pPr>
        <w:rPr>
          <w:rFonts w:ascii="Palatino" w:hAnsi="Palatino"/>
        </w:rPr>
      </w:pPr>
    </w:p>
    <w:p w14:paraId="697A12E7" w14:textId="77777777" w:rsidR="00895231" w:rsidRPr="00D44DE9" w:rsidRDefault="00895231" w:rsidP="00895231">
      <w:pPr>
        <w:jc w:val="center"/>
        <w:rPr>
          <w:rFonts w:ascii="Palatino" w:hAnsi="Palatino"/>
          <w:b/>
          <w:sz w:val="28"/>
          <w:szCs w:val="28"/>
        </w:rPr>
      </w:pPr>
    </w:p>
    <w:p w14:paraId="0B342055" w14:textId="77777777" w:rsidR="0011335D" w:rsidRDefault="0011335D"/>
    <w:sectPr w:rsidR="0011335D" w:rsidSect="0090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1"/>
    <w:rsid w:val="0009338B"/>
    <w:rsid w:val="0011335D"/>
    <w:rsid w:val="00265328"/>
    <w:rsid w:val="002F7556"/>
    <w:rsid w:val="00337315"/>
    <w:rsid w:val="00464CBC"/>
    <w:rsid w:val="00474F44"/>
    <w:rsid w:val="006F5C42"/>
    <w:rsid w:val="00895231"/>
    <w:rsid w:val="00905581"/>
    <w:rsid w:val="009A6794"/>
    <w:rsid w:val="00AF3BF0"/>
    <w:rsid w:val="00D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CE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79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6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79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6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ey.edu/wp/assessment/form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2204</Characters>
  <Application>Microsoft Macintosh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Michelle Fossum</cp:lastModifiedBy>
  <cp:revision>7</cp:revision>
  <dcterms:created xsi:type="dcterms:W3CDTF">2014-09-23T17:08:00Z</dcterms:created>
  <dcterms:modified xsi:type="dcterms:W3CDTF">2014-10-09T18:34:00Z</dcterms:modified>
</cp:coreProperties>
</file>