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07FB821D" w:rsidR="003652A0" w:rsidRDefault="001C7C1B" w:rsidP="003652A0">
      <w:pPr>
        <w:pStyle w:val="Default"/>
        <w:jc w:val="center"/>
        <w:rPr>
          <w:b/>
        </w:rPr>
      </w:pPr>
      <w:r>
        <w:rPr>
          <w:b/>
        </w:rPr>
        <w:t>Laney College Learn</w:t>
      </w:r>
      <w:r w:rsidR="0030796B">
        <w:rPr>
          <w:b/>
        </w:rPr>
        <w:t>ing Assessment Committee</w:t>
      </w:r>
    </w:p>
    <w:p w14:paraId="42E8D16C" w14:textId="555B8B32" w:rsidR="003652A0" w:rsidRPr="003652A0" w:rsidRDefault="0030796B" w:rsidP="003652A0">
      <w:pPr>
        <w:pStyle w:val="Default"/>
        <w:jc w:val="center"/>
        <w:rPr>
          <w:b/>
          <w:color w:val="FF0000"/>
        </w:rPr>
      </w:pPr>
      <w:r>
        <w:rPr>
          <w:b/>
          <w:color w:val="FF0000"/>
        </w:rPr>
        <w:t xml:space="preserve">DRAFT MINUTES </w:t>
      </w:r>
      <w:r w:rsidR="00E54599">
        <w:rPr>
          <w:b/>
          <w:color w:val="FF0000"/>
        </w:rPr>
        <w:t>February 5</w:t>
      </w:r>
      <w:proofErr w:type="gramStart"/>
      <w:r w:rsidR="00E54599">
        <w:rPr>
          <w:b/>
          <w:color w:val="FF0000"/>
        </w:rPr>
        <w:t>,2016</w:t>
      </w:r>
      <w:proofErr w:type="gramEnd"/>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77777777" w:rsidR="00ED3C69" w:rsidRPr="001F32FB" w:rsidRDefault="00ED3C69" w:rsidP="00ED3C69">
      <w:pPr>
        <w:spacing w:after="0" w:line="240" w:lineRule="auto"/>
        <w:jc w:val="center"/>
        <w:rPr>
          <w:rFonts w:ascii="Verdana" w:eastAsia="Times New Roman" w:hAnsi="Verdana" w:cs="Arial"/>
          <w:b/>
          <w:sz w:val="16"/>
          <w:szCs w:val="16"/>
        </w:rPr>
      </w:pPr>
      <w:r w:rsidRPr="001F32FB">
        <w:rPr>
          <w:rFonts w:ascii="Verdana" w:eastAsia="Times New Roman" w:hAnsi="Verdana" w:cs="Arial"/>
          <w:b/>
          <w:sz w:val="16"/>
          <w:szCs w:val="16"/>
        </w:rPr>
        <w:t>LAC Membership 2015/16</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12FF72CF" w:rsidR="000D08FF" w:rsidRPr="00F10A1E" w:rsidRDefault="00F10A1E"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2BCB8912" w:rsidR="000D08FF" w:rsidRPr="00BA71A2" w:rsidRDefault="00F45267"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Rina Santos</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Michael Mejia</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26EAF037" w:rsidR="000D08FF" w:rsidRPr="00BA71A2" w:rsidRDefault="002611B4" w:rsidP="00BE565C">
            <w:pPr>
              <w:rPr>
                <w:rFonts w:ascii="Verdana" w:eastAsia="Times New Roman" w:hAnsi="Verdana" w:cs="Arial"/>
                <w:sz w:val="16"/>
                <w:szCs w:val="16"/>
              </w:rPr>
            </w:pPr>
            <w:r>
              <w:rPr>
                <w:rFonts w:ascii="Verdana" w:eastAsia="Times New Roman" w:hAnsi="Verdana" w:cs="Arial"/>
                <w:sz w:val="16"/>
                <w:szCs w:val="16"/>
              </w:rPr>
              <w:t>Reginald Constant</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Dr. Chan</w:t>
            </w:r>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Blake Johnson (Hum/</w:t>
            </w:r>
            <w:proofErr w:type="spellStart"/>
            <w:r w:rsidRPr="00187DDE">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4148" w:type="dxa"/>
        <w:tblBorders>
          <w:top w:val="nil"/>
          <w:left w:val="nil"/>
          <w:bottom w:val="nil"/>
          <w:right w:val="nil"/>
        </w:tblBorders>
        <w:tblLayout w:type="fixed"/>
        <w:tblLook w:val="0000" w:firstRow="0" w:lastRow="0" w:firstColumn="0" w:lastColumn="0" w:noHBand="0" w:noVBand="0"/>
      </w:tblPr>
      <w:tblGrid>
        <w:gridCol w:w="288"/>
        <w:gridCol w:w="3420"/>
        <w:gridCol w:w="7560"/>
        <w:gridCol w:w="2880"/>
      </w:tblGrid>
      <w:tr w:rsidR="00202E5B" w14:paraId="32286E9E" w14:textId="77777777" w:rsidTr="0079321D">
        <w:trPr>
          <w:trHeight w:val="117"/>
        </w:trPr>
        <w:tc>
          <w:tcPr>
            <w:tcW w:w="370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202E5B" w:rsidRDefault="00202E5B">
            <w:pPr>
              <w:pStyle w:val="Default"/>
              <w:rPr>
                <w:sz w:val="17"/>
                <w:szCs w:val="17"/>
              </w:rPr>
            </w:pPr>
            <w:r>
              <w:rPr>
                <w:sz w:val="17"/>
                <w:szCs w:val="17"/>
              </w:rPr>
              <w:t xml:space="preserve"> </w:t>
            </w:r>
            <w:r>
              <w:rPr>
                <w:b/>
                <w:bCs/>
                <w:sz w:val="17"/>
                <w:szCs w:val="17"/>
              </w:rPr>
              <w:t>ITEM</w:t>
            </w:r>
          </w:p>
        </w:tc>
        <w:tc>
          <w:tcPr>
            <w:tcW w:w="7560" w:type="dxa"/>
            <w:tcBorders>
              <w:top w:val="single" w:sz="8" w:space="0" w:color="000000"/>
              <w:left w:val="single" w:sz="8" w:space="0" w:color="000000"/>
              <w:bottom w:val="single" w:sz="8" w:space="0" w:color="000000"/>
              <w:right w:val="single" w:sz="8" w:space="0" w:color="000000"/>
            </w:tcBorders>
            <w:shd w:val="clear" w:color="auto" w:fill="DDD9C4"/>
          </w:tcPr>
          <w:p w14:paraId="614CC951" w14:textId="26F8711F" w:rsidR="00202E5B" w:rsidRDefault="00202E5B">
            <w:pPr>
              <w:pStyle w:val="Default"/>
              <w:rPr>
                <w:sz w:val="17"/>
                <w:szCs w:val="17"/>
              </w:rPr>
            </w:pPr>
            <w:r>
              <w:rPr>
                <w:b/>
                <w:bCs/>
                <w:sz w:val="17"/>
                <w:szCs w:val="17"/>
              </w:rPr>
              <w:t>DESCRIPTION/Summary of Discussion</w:t>
            </w:r>
          </w:p>
        </w:tc>
        <w:tc>
          <w:tcPr>
            <w:tcW w:w="2880" w:type="dxa"/>
            <w:tcBorders>
              <w:top w:val="single" w:sz="8" w:space="0" w:color="000000"/>
              <w:left w:val="single" w:sz="8" w:space="0" w:color="000000"/>
              <w:bottom w:val="single" w:sz="8" w:space="0" w:color="000000"/>
              <w:right w:val="single" w:sz="8" w:space="0" w:color="000000"/>
            </w:tcBorders>
            <w:shd w:val="clear" w:color="auto" w:fill="DDD9C4"/>
          </w:tcPr>
          <w:p w14:paraId="37A0E2C5" w14:textId="5233C424" w:rsidR="00202E5B" w:rsidRDefault="00202E5B" w:rsidP="00931C65">
            <w:pPr>
              <w:pStyle w:val="Default"/>
              <w:ind w:right="953"/>
              <w:rPr>
                <w:sz w:val="17"/>
                <w:szCs w:val="17"/>
              </w:rPr>
            </w:pPr>
            <w:r>
              <w:rPr>
                <w:b/>
                <w:bCs/>
                <w:sz w:val="17"/>
                <w:szCs w:val="17"/>
              </w:rPr>
              <w:t>Follow Up Action</w:t>
            </w:r>
          </w:p>
        </w:tc>
      </w:tr>
      <w:tr w:rsidR="00202E5B" w14:paraId="2BC74D29" w14:textId="77777777" w:rsidTr="0079321D">
        <w:trPr>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32C7E989" w:rsidR="00202E5B" w:rsidRDefault="00377FDA">
            <w:pPr>
              <w:pStyle w:val="Default"/>
              <w:rPr>
                <w:sz w:val="17"/>
                <w:szCs w:val="17"/>
              </w:rPr>
            </w:pPr>
            <w:r>
              <w:rPr>
                <w:sz w:val="17"/>
                <w:szCs w:val="17"/>
              </w:rPr>
              <w:t>1</w:t>
            </w:r>
          </w:p>
        </w:tc>
        <w:tc>
          <w:tcPr>
            <w:tcW w:w="3420" w:type="dxa"/>
            <w:tcBorders>
              <w:top w:val="single" w:sz="8" w:space="0" w:color="000000"/>
              <w:left w:val="single" w:sz="8" w:space="0" w:color="000000"/>
              <w:bottom w:val="single" w:sz="8" w:space="0" w:color="000000"/>
              <w:right w:val="single" w:sz="8" w:space="0" w:color="000000"/>
            </w:tcBorders>
          </w:tcPr>
          <w:p w14:paraId="2E3A1747" w14:textId="77777777" w:rsidR="00202E5B" w:rsidRDefault="00202E5B">
            <w:pPr>
              <w:pStyle w:val="Default"/>
              <w:rPr>
                <w:sz w:val="17"/>
                <w:szCs w:val="17"/>
              </w:rPr>
            </w:pPr>
            <w:r>
              <w:rPr>
                <w:sz w:val="17"/>
                <w:szCs w:val="17"/>
              </w:rPr>
              <w:t>Sign-in</w:t>
            </w:r>
          </w:p>
        </w:tc>
        <w:tc>
          <w:tcPr>
            <w:tcW w:w="7560" w:type="dxa"/>
            <w:tcBorders>
              <w:top w:val="single" w:sz="8" w:space="0" w:color="000000"/>
              <w:left w:val="single" w:sz="8" w:space="0" w:color="000000"/>
              <w:bottom w:val="single" w:sz="8" w:space="0" w:color="000000"/>
              <w:right w:val="single" w:sz="8" w:space="0" w:color="000000"/>
            </w:tcBorders>
          </w:tcPr>
          <w:p w14:paraId="059BBD70" w14:textId="659D97C7" w:rsidR="00202E5B" w:rsidRDefault="00202E5B" w:rsidP="00C62CEC">
            <w:pPr>
              <w:pStyle w:val="Default"/>
              <w:numPr>
                <w:ilvl w:val="0"/>
                <w:numId w:val="3"/>
              </w:numPr>
              <w:ind w:left="252" w:hanging="180"/>
              <w:rPr>
                <w:sz w:val="17"/>
                <w:szCs w:val="17"/>
              </w:rPr>
            </w:pPr>
            <w:r>
              <w:rPr>
                <w:sz w:val="17"/>
                <w:szCs w:val="17"/>
              </w:rPr>
              <w:t xml:space="preserve">Present:  Ian </w:t>
            </w:r>
            <w:proofErr w:type="spellStart"/>
            <w:r>
              <w:rPr>
                <w:sz w:val="17"/>
                <w:szCs w:val="17"/>
              </w:rPr>
              <w:t>Lata</w:t>
            </w:r>
            <w:proofErr w:type="spellEnd"/>
            <w:r>
              <w:rPr>
                <w:sz w:val="17"/>
                <w:szCs w:val="17"/>
              </w:rPr>
              <w:t xml:space="preserve">, David Mitchell,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Reginald Constant,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Rebecca Bailey, Heather </w:t>
            </w:r>
            <w:proofErr w:type="spellStart"/>
            <w:r>
              <w:rPr>
                <w:sz w:val="17"/>
                <w:szCs w:val="17"/>
              </w:rPr>
              <w:t>Sisneros</w:t>
            </w:r>
            <w:proofErr w:type="spellEnd"/>
            <w:r>
              <w:rPr>
                <w:sz w:val="17"/>
                <w:szCs w:val="17"/>
              </w:rPr>
              <w:t xml:space="preserve">, Cassandra Upshaw, </w:t>
            </w:r>
            <w:r w:rsidR="00EB453C">
              <w:rPr>
                <w:sz w:val="17"/>
                <w:szCs w:val="17"/>
              </w:rPr>
              <w:t>Rebecca Bailey. Guests:  Scott Godfrey, Marilyn Whalen. Absent:  Rina Santos, Terrance Greene, Blake Johnson, Michael Mejia, Fan Warren, Dr. Chan</w:t>
            </w:r>
          </w:p>
        </w:tc>
        <w:tc>
          <w:tcPr>
            <w:tcW w:w="2880" w:type="dxa"/>
            <w:tcBorders>
              <w:top w:val="single" w:sz="8" w:space="0" w:color="000000"/>
              <w:left w:val="single" w:sz="8" w:space="0" w:color="000000"/>
              <w:bottom w:val="single" w:sz="8" w:space="0" w:color="000000"/>
              <w:right w:val="single" w:sz="8" w:space="0" w:color="000000"/>
            </w:tcBorders>
          </w:tcPr>
          <w:p w14:paraId="392717C2" w14:textId="77777777" w:rsidR="00202E5B" w:rsidRDefault="00202E5B">
            <w:pPr>
              <w:pStyle w:val="Default"/>
              <w:rPr>
                <w:sz w:val="17"/>
                <w:szCs w:val="17"/>
              </w:rPr>
            </w:pPr>
          </w:p>
        </w:tc>
      </w:tr>
      <w:tr w:rsidR="00202E5B" w14:paraId="0BEBD0BE" w14:textId="77777777" w:rsidTr="0079321D">
        <w:trPr>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3A57070F" w:rsidR="00202E5B" w:rsidRDefault="00377FDA">
            <w:pPr>
              <w:pStyle w:val="Default"/>
              <w:rPr>
                <w:sz w:val="17"/>
                <w:szCs w:val="17"/>
              </w:rPr>
            </w:pPr>
            <w:r>
              <w:rPr>
                <w:sz w:val="17"/>
                <w:szCs w:val="17"/>
              </w:rPr>
              <w:t>2</w:t>
            </w:r>
          </w:p>
        </w:tc>
        <w:tc>
          <w:tcPr>
            <w:tcW w:w="3420" w:type="dxa"/>
            <w:tcBorders>
              <w:top w:val="single" w:sz="8" w:space="0" w:color="000000"/>
              <w:left w:val="single" w:sz="8" w:space="0" w:color="000000"/>
              <w:bottom w:val="single" w:sz="8" w:space="0" w:color="000000"/>
              <w:right w:val="single" w:sz="8" w:space="0" w:color="000000"/>
            </w:tcBorders>
          </w:tcPr>
          <w:p w14:paraId="4723EE52" w14:textId="70B3CFE7" w:rsidR="00202E5B" w:rsidRDefault="00202E5B">
            <w:pPr>
              <w:pStyle w:val="Default"/>
              <w:rPr>
                <w:sz w:val="17"/>
                <w:szCs w:val="17"/>
              </w:rPr>
            </w:pPr>
            <w:r>
              <w:rPr>
                <w:sz w:val="17"/>
                <w:szCs w:val="17"/>
              </w:rPr>
              <w:t>Public Comment</w:t>
            </w:r>
          </w:p>
        </w:tc>
        <w:tc>
          <w:tcPr>
            <w:tcW w:w="7560" w:type="dxa"/>
            <w:tcBorders>
              <w:top w:val="single" w:sz="8" w:space="0" w:color="000000"/>
              <w:left w:val="single" w:sz="8" w:space="0" w:color="000000"/>
              <w:bottom w:val="single" w:sz="8" w:space="0" w:color="000000"/>
              <w:right w:val="single" w:sz="8" w:space="0" w:color="000000"/>
            </w:tcBorders>
          </w:tcPr>
          <w:p w14:paraId="487AA458" w14:textId="35BBD65E" w:rsidR="00202E5B" w:rsidRDefault="0079321D" w:rsidP="00C62CEC">
            <w:pPr>
              <w:pStyle w:val="Default"/>
              <w:numPr>
                <w:ilvl w:val="0"/>
                <w:numId w:val="3"/>
              </w:numPr>
              <w:ind w:left="252" w:hanging="180"/>
              <w:rPr>
                <w:sz w:val="17"/>
                <w:szCs w:val="17"/>
              </w:rPr>
            </w:pPr>
            <w:r>
              <w:rPr>
                <w:sz w:val="17"/>
                <w:szCs w:val="17"/>
              </w:rPr>
              <w:t>None</w:t>
            </w:r>
          </w:p>
        </w:tc>
        <w:tc>
          <w:tcPr>
            <w:tcW w:w="2880" w:type="dxa"/>
            <w:tcBorders>
              <w:top w:val="single" w:sz="8" w:space="0" w:color="000000"/>
              <w:left w:val="single" w:sz="8" w:space="0" w:color="000000"/>
              <w:bottom w:val="single" w:sz="8" w:space="0" w:color="000000"/>
              <w:right w:val="single" w:sz="8" w:space="0" w:color="000000"/>
            </w:tcBorders>
          </w:tcPr>
          <w:p w14:paraId="1EF72FA7" w14:textId="77777777" w:rsidR="00202E5B" w:rsidRDefault="00202E5B">
            <w:pPr>
              <w:pStyle w:val="Default"/>
              <w:rPr>
                <w:sz w:val="17"/>
                <w:szCs w:val="17"/>
              </w:rPr>
            </w:pPr>
          </w:p>
        </w:tc>
      </w:tr>
      <w:tr w:rsidR="00202E5B" w14:paraId="75A53B12" w14:textId="77777777" w:rsidTr="0079321D">
        <w:trPr>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47031456" w:rsidR="00202E5B" w:rsidRDefault="00B87381">
            <w:pPr>
              <w:pStyle w:val="Default"/>
              <w:rPr>
                <w:sz w:val="17"/>
                <w:szCs w:val="17"/>
              </w:rPr>
            </w:pPr>
            <w:r>
              <w:rPr>
                <w:sz w:val="17"/>
                <w:szCs w:val="17"/>
              </w:rPr>
              <w:t>3</w:t>
            </w:r>
          </w:p>
        </w:tc>
        <w:tc>
          <w:tcPr>
            <w:tcW w:w="3420" w:type="dxa"/>
            <w:tcBorders>
              <w:top w:val="single" w:sz="8" w:space="0" w:color="000000"/>
              <w:left w:val="single" w:sz="8" w:space="0" w:color="000000"/>
              <w:bottom w:val="single" w:sz="8" w:space="0" w:color="000000"/>
              <w:right w:val="single" w:sz="8" w:space="0" w:color="000000"/>
            </w:tcBorders>
          </w:tcPr>
          <w:p w14:paraId="38D59BF2" w14:textId="77777777" w:rsidR="00202E5B" w:rsidRDefault="00202E5B">
            <w:pPr>
              <w:pStyle w:val="Default"/>
              <w:rPr>
                <w:sz w:val="17"/>
                <w:szCs w:val="17"/>
              </w:rPr>
            </w:pPr>
            <w:r>
              <w:rPr>
                <w:sz w:val="17"/>
                <w:szCs w:val="17"/>
              </w:rPr>
              <w:t>Approval of Minutes/Meeting notes</w:t>
            </w:r>
          </w:p>
        </w:tc>
        <w:tc>
          <w:tcPr>
            <w:tcW w:w="7560" w:type="dxa"/>
            <w:tcBorders>
              <w:top w:val="single" w:sz="8" w:space="0" w:color="000000"/>
              <w:left w:val="single" w:sz="8" w:space="0" w:color="000000"/>
              <w:bottom w:val="single" w:sz="8" w:space="0" w:color="000000"/>
              <w:right w:val="single" w:sz="8" w:space="0" w:color="000000"/>
            </w:tcBorders>
          </w:tcPr>
          <w:p w14:paraId="69D49212" w14:textId="77777777" w:rsidR="00202E5B" w:rsidRDefault="00202E5B" w:rsidP="00C62CEC">
            <w:pPr>
              <w:pStyle w:val="Default"/>
              <w:numPr>
                <w:ilvl w:val="0"/>
                <w:numId w:val="3"/>
              </w:numPr>
              <w:ind w:left="252" w:hanging="180"/>
              <w:rPr>
                <w:sz w:val="17"/>
                <w:szCs w:val="17"/>
              </w:rPr>
            </w:pPr>
            <w:r>
              <w:rPr>
                <w:sz w:val="17"/>
                <w:szCs w:val="17"/>
              </w:rPr>
              <w:t>Approval of minutes:  11/6/15, 11/20/15, &amp; 12/4/15</w:t>
            </w:r>
          </w:p>
          <w:p w14:paraId="75CC57FF" w14:textId="2FC82FD3" w:rsidR="00EB453C" w:rsidRDefault="00EB453C" w:rsidP="00C62CEC">
            <w:pPr>
              <w:pStyle w:val="Default"/>
              <w:numPr>
                <w:ilvl w:val="0"/>
                <w:numId w:val="3"/>
              </w:numPr>
              <w:ind w:left="252" w:hanging="180"/>
              <w:rPr>
                <w:sz w:val="17"/>
                <w:szCs w:val="17"/>
              </w:rPr>
            </w:pPr>
            <w:r>
              <w:rPr>
                <w:sz w:val="17"/>
                <w:szCs w:val="17"/>
              </w:rPr>
              <w:t xml:space="preserve">Motion to approve: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Second: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Passes unanimously.</w:t>
            </w:r>
          </w:p>
        </w:tc>
        <w:tc>
          <w:tcPr>
            <w:tcW w:w="2880" w:type="dxa"/>
            <w:tcBorders>
              <w:top w:val="single" w:sz="8" w:space="0" w:color="000000"/>
              <w:left w:val="single" w:sz="8" w:space="0" w:color="000000"/>
              <w:bottom w:val="single" w:sz="8" w:space="0" w:color="000000"/>
              <w:right w:val="single" w:sz="8" w:space="0" w:color="000000"/>
            </w:tcBorders>
          </w:tcPr>
          <w:p w14:paraId="566ED9C5" w14:textId="0FA63FDD" w:rsidR="00202E5B" w:rsidRDefault="00202E5B" w:rsidP="00C62CEC">
            <w:pPr>
              <w:pStyle w:val="Default"/>
              <w:numPr>
                <w:ilvl w:val="0"/>
                <w:numId w:val="3"/>
              </w:numPr>
              <w:ind w:left="252" w:hanging="180"/>
              <w:rPr>
                <w:sz w:val="17"/>
                <w:szCs w:val="17"/>
              </w:rPr>
            </w:pPr>
            <w:r>
              <w:rPr>
                <w:sz w:val="17"/>
                <w:szCs w:val="17"/>
              </w:rPr>
              <w:t xml:space="preserve">11/6/16 </w:t>
            </w:r>
            <w:r w:rsidR="00646ECB">
              <w:rPr>
                <w:sz w:val="17"/>
                <w:szCs w:val="17"/>
              </w:rPr>
              <w:t xml:space="preserve">draft minutes: </w:t>
            </w:r>
            <w:r>
              <w:rPr>
                <w:sz w:val="17"/>
                <w:szCs w:val="17"/>
              </w:rPr>
              <w:t xml:space="preserve">add </w:t>
            </w:r>
            <w:r w:rsidR="001E04CF">
              <w:rPr>
                <w:sz w:val="17"/>
                <w:szCs w:val="17"/>
              </w:rPr>
              <w:t>“n”</w:t>
            </w:r>
            <w:r>
              <w:rPr>
                <w:sz w:val="17"/>
                <w:szCs w:val="17"/>
              </w:rPr>
              <w:t xml:space="preserve"> to Anthropology.</w:t>
            </w:r>
            <w:r w:rsidR="00646ECB">
              <w:rPr>
                <w:sz w:val="17"/>
                <w:szCs w:val="17"/>
              </w:rPr>
              <w:t xml:space="preserve"> </w:t>
            </w:r>
          </w:p>
        </w:tc>
      </w:tr>
      <w:tr w:rsidR="00202E5B" w14:paraId="60533F07"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59AD3563" w14:textId="5C300FFE" w:rsidR="00202E5B" w:rsidRDefault="00B87381">
            <w:pPr>
              <w:pStyle w:val="Default"/>
              <w:rPr>
                <w:sz w:val="17"/>
                <w:szCs w:val="17"/>
              </w:rPr>
            </w:pPr>
            <w:r>
              <w:rPr>
                <w:sz w:val="17"/>
                <w:szCs w:val="17"/>
              </w:rPr>
              <w:t>4</w:t>
            </w:r>
          </w:p>
        </w:tc>
        <w:tc>
          <w:tcPr>
            <w:tcW w:w="3420" w:type="dxa"/>
            <w:tcBorders>
              <w:top w:val="single" w:sz="8" w:space="0" w:color="000000"/>
              <w:left w:val="single" w:sz="8" w:space="0" w:color="000000"/>
              <w:bottom w:val="single" w:sz="8" w:space="0" w:color="000000"/>
              <w:right w:val="single" w:sz="8" w:space="0" w:color="000000"/>
            </w:tcBorders>
          </w:tcPr>
          <w:p w14:paraId="64E5F6B9" w14:textId="450F8857" w:rsidR="00202E5B" w:rsidRDefault="00202E5B">
            <w:pPr>
              <w:pStyle w:val="Default"/>
              <w:rPr>
                <w:sz w:val="17"/>
                <w:szCs w:val="17"/>
              </w:rPr>
            </w:pPr>
            <w:r>
              <w:rPr>
                <w:sz w:val="17"/>
                <w:szCs w:val="17"/>
              </w:rPr>
              <w:t>Replacement for Library seat</w:t>
            </w:r>
          </w:p>
        </w:tc>
        <w:tc>
          <w:tcPr>
            <w:tcW w:w="7560" w:type="dxa"/>
            <w:tcBorders>
              <w:top w:val="single" w:sz="8" w:space="0" w:color="000000"/>
              <w:left w:val="single" w:sz="8" w:space="0" w:color="000000"/>
              <w:bottom w:val="single" w:sz="8" w:space="0" w:color="000000"/>
              <w:right w:val="single" w:sz="8" w:space="0" w:color="000000"/>
            </w:tcBorders>
          </w:tcPr>
          <w:p w14:paraId="0808E137" w14:textId="77777777" w:rsidR="00202E5B" w:rsidRDefault="00202E5B" w:rsidP="00E56CB7">
            <w:pPr>
              <w:pStyle w:val="Default"/>
              <w:numPr>
                <w:ilvl w:val="0"/>
                <w:numId w:val="4"/>
              </w:numPr>
              <w:ind w:left="252" w:hanging="180"/>
              <w:rPr>
                <w:sz w:val="17"/>
                <w:szCs w:val="17"/>
              </w:rPr>
            </w:pPr>
            <w:r>
              <w:rPr>
                <w:sz w:val="17"/>
                <w:szCs w:val="17"/>
              </w:rPr>
              <w:t>Reggie Constant</w:t>
            </w:r>
            <w:r w:rsidR="00EB453C">
              <w:rPr>
                <w:sz w:val="17"/>
                <w:szCs w:val="17"/>
              </w:rPr>
              <w:t>—</w:t>
            </w:r>
            <w:r w:rsidR="00B43996">
              <w:rPr>
                <w:sz w:val="17"/>
                <w:szCs w:val="17"/>
              </w:rPr>
              <w:t>W</w:t>
            </w:r>
            <w:r w:rsidR="00EB453C">
              <w:rPr>
                <w:sz w:val="17"/>
                <w:szCs w:val="17"/>
              </w:rPr>
              <w:t>elcome!</w:t>
            </w:r>
          </w:p>
          <w:p w14:paraId="6536F64A" w14:textId="36E9304B" w:rsidR="00B43996" w:rsidRDefault="00B43996" w:rsidP="00E56CB7">
            <w:pPr>
              <w:pStyle w:val="Default"/>
              <w:numPr>
                <w:ilvl w:val="0"/>
                <w:numId w:val="4"/>
              </w:numPr>
              <w:ind w:left="252" w:hanging="180"/>
              <w:rPr>
                <w:sz w:val="17"/>
                <w:szCs w:val="17"/>
              </w:rPr>
            </w:pPr>
            <w:r>
              <w:rPr>
                <w:sz w:val="17"/>
                <w:szCs w:val="17"/>
              </w:rPr>
              <w:t>Scott Godfrey interested in becoming a member of the committee – to fill vacancy by Blake Johnson resigning.</w:t>
            </w:r>
          </w:p>
        </w:tc>
        <w:tc>
          <w:tcPr>
            <w:tcW w:w="2880" w:type="dxa"/>
            <w:tcBorders>
              <w:top w:val="single" w:sz="8" w:space="0" w:color="000000"/>
              <w:left w:val="single" w:sz="8" w:space="0" w:color="000000"/>
              <w:bottom w:val="single" w:sz="8" w:space="0" w:color="000000"/>
              <w:right w:val="single" w:sz="8" w:space="0" w:color="000000"/>
            </w:tcBorders>
          </w:tcPr>
          <w:p w14:paraId="19229FA5" w14:textId="019BEB6F" w:rsidR="00202E5B" w:rsidRDefault="00B43996" w:rsidP="00E56CB7">
            <w:pPr>
              <w:pStyle w:val="Default"/>
              <w:numPr>
                <w:ilvl w:val="0"/>
                <w:numId w:val="4"/>
              </w:numPr>
              <w:ind w:left="252" w:hanging="180"/>
              <w:rPr>
                <w:sz w:val="17"/>
                <w:szCs w:val="17"/>
              </w:rPr>
            </w:pPr>
            <w:r>
              <w:rPr>
                <w:sz w:val="17"/>
                <w:szCs w:val="17"/>
              </w:rPr>
              <w:t>Discuss with Faculty Senate President Lisa Cook filling vacancies and process.</w:t>
            </w:r>
          </w:p>
        </w:tc>
      </w:tr>
      <w:tr w:rsidR="00202E5B" w14:paraId="4CCBAF27"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36B5664F" w14:textId="3AE25A91" w:rsidR="00202E5B" w:rsidRDefault="00B87381">
            <w:pPr>
              <w:pStyle w:val="Default"/>
              <w:rPr>
                <w:sz w:val="17"/>
                <w:szCs w:val="17"/>
              </w:rPr>
            </w:pPr>
            <w:r>
              <w:rPr>
                <w:sz w:val="17"/>
                <w:szCs w:val="17"/>
              </w:rPr>
              <w:t>5</w:t>
            </w:r>
          </w:p>
        </w:tc>
        <w:tc>
          <w:tcPr>
            <w:tcW w:w="3420" w:type="dxa"/>
            <w:tcBorders>
              <w:top w:val="single" w:sz="8" w:space="0" w:color="000000"/>
              <w:left w:val="single" w:sz="8" w:space="0" w:color="000000"/>
              <w:bottom w:val="single" w:sz="8" w:space="0" w:color="000000"/>
              <w:right w:val="single" w:sz="8" w:space="0" w:color="000000"/>
            </w:tcBorders>
          </w:tcPr>
          <w:p w14:paraId="6822A37D" w14:textId="55A2FC45" w:rsidR="00202E5B" w:rsidRDefault="00202E5B">
            <w:pPr>
              <w:pStyle w:val="Default"/>
              <w:rPr>
                <w:sz w:val="17"/>
                <w:szCs w:val="17"/>
              </w:rPr>
            </w:pPr>
            <w:r>
              <w:rPr>
                <w:sz w:val="17"/>
                <w:szCs w:val="17"/>
              </w:rPr>
              <w:t>Update on Meta Assessment Module</w:t>
            </w:r>
          </w:p>
        </w:tc>
        <w:tc>
          <w:tcPr>
            <w:tcW w:w="7560" w:type="dxa"/>
            <w:tcBorders>
              <w:top w:val="single" w:sz="8" w:space="0" w:color="000000"/>
              <w:left w:val="single" w:sz="8" w:space="0" w:color="000000"/>
              <w:bottom w:val="single" w:sz="8" w:space="0" w:color="000000"/>
              <w:right w:val="single" w:sz="8" w:space="0" w:color="000000"/>
            </w:tcBorders>
          </w:tcPr>
          <w:p w14:paraId="6BE11244" w14:textId="506146B4" w:rsidR="00202E5B" w:rsidRDefault="0044451B" w:rsidP="00E56CB7">
            <w:pPr>
              <w:pStyle w:val="Default"/>
              <w:numPr>
                <w:ilvl w:val="0"/>
                <w:numId w:val="4"/>
              </w:numPr>
              <w:ind w:left="252" w:hanging="180"/>
              <w:rPr>
                <w:sz w:val="17"/>
                <w:szCs w:val="17"/>
              </w:rPr>
            </w:pPr>
            <w:proofErr w:type="spellStart"/>
            <w:r>
              <w:rPr>
                <w:sz w:val="17"/>
                <w:szCs w:val="17"/>
              </w:rPr>
              <w:t>CurricuNet</w:t>
            </w:r>
            <w:proofErr w:type="spellEnd"/>
            <w:r>
              <w:rPr>
                <w:sz w:val="17"/>
                <w:szCs w:val="17"/>
              </w:rPr>
              <w:t xml:space="preserve"> Meta is ready for the development of the assessment module.</w:t>
            </w:r>
          </w:p>
          <w:p w14:paraId="3AD4AFA2" w14:textId="009316C6" w:rsidR="0044451B" w:rsidRDefault="0044451B" w:rsidP="00E56CB7">
            <w:pPr>
              <w:pStyle w:val="Default"/>
              <w:numPr>
                <w:ilvl w:val="0"/>
                <w:numId w:val="4"/>
              </w:numPr>
              <w:ind w:left="252" w:hanging="180"/>
              <w:rPr>
                <w:sz w:val="17"/>
                <w:szCs w:val="17"/>
              </w:rPr>
            </w:pPr>
            <w:r>
              <w:rPr>
                <w:sz w:val="17"/>
                <w:szCs w:val="17"/>
              </w:rPr>
              <w:t>Heather and Rebecca vo</w:t>
            </w:r>
            <w:r w:rsidR="00875032">
              <w:rPr>
                <w:sz w:val="17"/>
                <w:szCs w:val="17"/>
              </w:rPr>
              <w:t xml:space="preserve">lunteered to help, </w:t>
            </w:r>
            <w:r w:rsidR="003B18C0">
              <w:rPr>
                <w:sz w:val="17"/>
                <w:szCs w:val="17"/>
              </w:rPr>
              <w:t xml:space="preserve">with the district </w:t>
            </w:r>
            <w:r w:rsidR="00875032">
              <w:rPr>
                <w:sz w:val="17"/>
                <w:szCs w:val="17"/>
              </w:rPr>
              <w:t>understanding that there needs to be an IT person designated to be the lia</w:t>
            </w:r>
            <w:r w:rsidR="0079321D">
              <w:rPr>
                <w:sz w:val="17"/>
                <w:szCs w:val="17"/>
              </w:rPr>
              <w:t>i</w:t>
            </w:r>
            <w:r w:rsidR="00875032">
              <w:rPr>
                <w:sz w:val="17"/>
                <w:szCs w:val="17"/>
              </w:rPr>
              <w:t xml:space="preserve">son with the </w:t>
            </w:r>
            <w:proofErr w:type="spellStart"/>
            <w:r w:rsidR="00875032">
              <w:rPr>
                <w:sz w:val="17"/>
                <w:szCs w:val="17"/>
              </w:rPr>
              <w:t>Curricu</w:t>
            </w:r>
            <w:r w:rsidR="003B18C0">
              <w:rPr>
                <w:sz w:val="17"/>
                <w:szCs w:val="17"/>
              </w:rPr>
              <w:t>Net</w:t>
            </w:r>
            <w:proofErr w:type="spellEnd"/>
            <w:r w:rsidR="003B18C0">
              <w:rPr>
                <w:sz w:val="17"/>
                <w:szCs w:val="17"/>
              </w:rPr>
              <w:t xml:space="preserve"> Meta </w:t>
            </w:r>
            <w:proofErr w:type="gramStart"/>
            <w:r w:rsidR="003B18C0">
              <w:rPr>
                <w:sz w:val="17"/>
                <w:szCs w:val="17"/>
              </w:rPr>
              <w:t>company</w:t>
            </w:r>
            <w:proofErr w:type="gramEnd"/>
            <w:r w:rsidR="003B18C0">
              <w:rPr>
                <w:sz w:val="17"/>
                <w:szCs w:val="17"/>
              </w:rPr>
              <w:t xml:space="preserve">. </w:t>
            </w:r>
            <w:r>
              <w:rPr>
                <w:sz w:val="17"/>
                <w:szCs w:val="17"/>
              </w:rPr>
              <w:t xml:space="preserve"> Michael </w:t>
            </w:r>
            <w:proofErr w:type="spellStart"/>
            <w:r>
              <w:rPr>
                <w:sz w:val="17"/>
                <w:szCs w:val="17"/>
              </w:rPr>
              <w:t>Orkin</w:t>
            </w:r>
            <w:proofErr w:type="spellEnd"/>
            <w:r>
              <w:rPr>
                <w:sz w:val="17"/>
                <w:szCs w:val="17"/>
              </w:rPr>
              <w:t xml:space="preserve"> is responsible for identifying lead persons for the building of the assessment module.</w:t>
            </w:r>
          </w:p>
          <w:p w14:paraId="13E6D47F" w14:textId="63AFB039" w:rsidR="00202E5B" w:rsidRDefault="003B18C0" w:rsidP="00E56CB7">
            <w:pPr>
              <w:pStyle w:val="Default"/>
              <w:numPr>
                <w:ilvl w:val="0"/>
                <w:numId w:val="4"/>
              </w:numPr>
              <w:ind w:left="252" w:hanging="180"/>
              <w:rPr>
                <w:sz w:val="17"/>
                <w:szCs w:val="17"/>
              </w:rPr>
            </w:pPr>
            <w:proofErr w:type="spellStart"/>
            <w:r>
              <w:rPr>
                <w:sz w:val="17"/>
                <w:szCs w:val="17"/>
              </w:rPr>
              <w:t>Vina</w:t>
            </w:r>
            <w:proofErr w:type="spellEnd"/>
            <w:r>
              <w:rPr>
                <w:sz w:val="17"/>
                <w:szCs w:val="17"/>
              </w:rPr>
              <w:t xml:space="preserve"> asks if District IT committee has been in on this process and how they can help.  </w:t>
            </w:r>
          </w:p>
        </w:tc>
        <w:tc>
          <w:tcPr>
            <w:tcW w:w="2880" w:type="dxa"/>
            <w:tcBorders>
              <w:top w:val="single" w:sz="8" w:space="0" w:color="000000"/>
              <w:left w:val="single" w:sz="8" w:space="0" w:color="000000"/>
              <w:bottom w:val="single" w:sz="8" w:space="0" w:color="000000"/>
              <w:right w:val="single" w:sz="8" w:space="0" w:color="000000"/>
            </w:tcBorders>
          </w:tcPr>
          <w:p w14:paraId="60D7AB18" w14:textId="37583BD6" w:rsidR="0079321D" w:rsidRDefault="0079321D" w:rsidP="00E56CB7">
            <w:pPr>
              <w:pStyle w:val="Default"/>
              <w:numPr>
                <w:ilvl w:val="0"/>
                <w:numId w:val="4"/>
              </w:numPr>
              <w:ind w:left="252" w:hanging="180"/>
              <w:rPr>
                <w:sz w:val="17"/>
                <w:szCs w:val="17"/>
              </w:rPr>
            </w:pPr>
            <w:r>
              <w:rPr>
                <w:sz w:val="17"/>
                <w:szCs w:val="17"/>
              </w:rPr>
              <w:t>Touch base with District IT to ensure involvement and support for the building of the module.</w:t>
            </w:r>
          </w:p>
        </w:tc>
      </w:tr>
      <w:tr w:rsidR="00202E5B" w14:paraId="3A532DA7"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0AD3D27C" w14:textId="18B9379B" w:rsidR="00202E5B" w:rsidRDefault="00B87381">
            <w:pPr>
              <w:pStyle w:val="Default"/>
              <w:rPr>
                <w:sz w:val="17"/>
                <w:szCs w:val="17"/>
              </w:rPr>
            </w:pPr>
            <w:r>
              <w:rPr>
                <w:sz w:val="17"/>
                <w:szCs w:val="17"/>
              </w:rPr>
              <w:t>6</w:t>
            </w:r>
          </w:p>
        </w:tc>
        <w:tc>
          <w:tcPr>
            <w:tcW w:w="3420" w:type="dxa"/>
            <w:tcBorders>
              <w:top w:val="single" w:sz="8" w:space="0" w:color="000000"/>
              <w:left w:val="single" w:sz="8" w:space="0" w:color="000000"/>
              <w:bottom w:val="single" w:sz="8" w:space="0" w:color="000000"/>
              <w:right w:val="single" w:sz="8" w:space="0" w:color="000000"/>
            </w:tcBorders>
          </w:tcPr>
          <w:p w14:paraId="7B3E8ABA" w14:textId="240B34F0" w:rsidR="00202E5B" w:rsidRDefault="00202E5B">
            <w:pPr>
              <w:pStyle w:val="Default"/>
              <w:rPr>
                <w:sz w:val="17"/>
                <w:szCs w:val="17"/>
              </w:rPr>
            </w:pPr>
            <w:r>
              <w:rPr>
                <w:sz w:val="17"/>
                <w:szCs w:val="17"/>
              </w:rPr>
              <w:t>Basics of Outcomes and Assessment</w:t>
            </w:r>
          </w:p>
        </w:tc>
        <w:tc>
          <w:tcPr>
            <w:tcW w:w="7560" w:type="dxa"/>
            <w:tcBorders>
              <w:top w:val="single" w:sz="8" w:space="0" w:color="000000"/>
              <w:left w:val="single" w:sz="8" w:space="0" w:color="000000"/>
              <w:bottom w:val="single" w:sz="8" w:space="0" w:color="000000"/>
              <w:right w:val="single" w:sz="8" w:space="0" w:color="000000"/>
            </w:tcBorders>
          </w:tcPr>
          <w:p w14:paraId="30BDC990" w14:textId="402A079A" w:rsidR="00202E5B" w:rsidRDefault="003B18C0" w:rsidP="00E56CB7">
            <w:pPr>
              <w:pStyle w:val="Default"/>
              <w:numPr>
                <w:ilvl w:val="0"/>
                <w:numId w:val="4"/>
              </w:numPr>
              <w:ind w:left="252" w:hanging="180"/>
              <w:rPr>
                <w:sz w:val="17"/>
                <w:szCs w:val="17"/>
              </w:rPr>
            </w:pPr>
            <w:r>
              <w:rPr>
                <w:sz w:val="17"/>
                <w:szCs w:val="17"/>
              </w:rPr>
              <w:t>Feedback on the n</w:t>
            </w:r>
            <w:r w:rsidR="00202E5B">
              <w:rPr>
                <w:sz w:val="17"/>
                <w:szCs w:val="17"/>
              </w:rPr>
              <w:t>ew one page doc</w:t>
            </w:r>
            <w:r>
              <w:rPr>
                <w:sz w:val="17"/>
                <w:szCs w:val="17"/>
              </w:rPr>
              <w:t>ument</w:t>
            </w:r>
            <w:r w:rsidR="00202E5B">
              <w:rPr>
                <w:sz w:val="17"/>
                <w:szCs w:val="17"/>
              </w:rPr>
              <w:t xml:space="preserve">, </w:t>
            </w:r>
            <w:r>
              <w:rPr>
                <w:sz w:val="17"/>
                <w:szCs w:val="17"/>
              </w:rPr>
              <w:t>“</w:t>
            </w:r>
            <w:r>
              <w:rPr>
                <w:sz w:val="17"/>
                <w:szCs w:val="17"/>
              </w:rPr>
              <w:t>Basics of Outcomes and Assessment</w:t>
            </w:r>
            <w:r>
              <w:rPr>
                <w:sz w:val="17"/>
                <w:szCs w:val="17"/>
              </w:rPr>
              <w:t>”</w:t>
            </w:r>
          </w:p>
          <w:p w14:paraId="23434A19" w14:textId="660873B7" w:rsidR="00202E5B" w:rsidRDefault="008574BA" w:rsidP="00E56CB7">
            <w:pPr>
              <w:pStyle w:val="Default"/>
              <w:numPr>
                <w:ilvl w:val="0"/>
                <w:numId w:val="4"/>
              </w:numPr>
              <w:ind w:left="252" w:hanging="180"/>
              <w:rPr>
                <w:sz w:val="17"/>
                <w:szCs w:val="17"/>
              </w:rPr>
            </w:pPr>
            <w:r>
              <w:rPr>
                <w:sz w:val="17"/>
                <w:szCs w:val="17"/>
              </w:rPr>
              <w:t>T</w:t>
            </w:r>
            <w:r w:rsidR="00202E5B">
              <w:rPr>
                <w:sz w:val="17"/>
                <w:szCs w:val="17"/>
              </w:rPr>
              <w:t>alk about exit skills (aka objectives)</w:t>
            </w:r>
            <w:r>
              <w:rPr>
                <w:sz w:val="17"/>
                <w:szCs w:val="17"/>
              </w:rPr>
              <w:t xml:space="preserve"> so they know the difference</w:t>
            </w:r>
          </w:p>
          <w:p w14:paraId="54FACDB1" w14:textId="6D4C1ABB" w:rsidR="00202E5B" w:rsidRDefault="003B18C0" w:rsidP="00E56CB7">
            <w:pPr>
              <w:pStyle w:val="Default"/>
              <w:numPr>
                <w:ilvl w:val="0"/>
                <w:numId w:val="4"/>
              </w:numPr>
              <w:ind w:left="252" w:hanging="180"/>
              <w:rPr>
                <w:sz w:val="17"/>
                <w:szCs w:val="17"/>
              </w:rPr>
            </w:pPr>
            <w:r>
              <w:rPr>
                <w:sz w:val="17"/>
                <w:szCs w:val="17"/>
              </w:rPr>
              <w:t>“</w:t>
            </w:r>
            <w:r w:rsidR="008574BA">
              <w:rPr>
                <w:sz w:val="17"/>
                <w:szCs w:val="17"/>
              </w:rPr>
              <w:t>M</w:t>
            </w:r>
            <w:r w:rsidR="00202E5B">
              <w:rPr>
                <w:sz w:val="17"/>
                <w:szCs w:val="17"/>
              </w:rPr>
              <w:t>easureable</w:t>
            </w:r>
            <w:r>
              <w:rPr>
                <w:sz w:val="17"/>
                <w:szCs w:val="17"/>
              </w:rPr>
              <w:t>”</w:t>
            </w:r>
            <w:r w:rsidR="00202E5B">
              <w:rPr>
                <w:sz w:val="17"/>
                <w:szCs w:val="17"/>
              </w:rPr>
              <w:t xml:space="preserve"> is a key term in outcomes, </w:t>
            </w:r>
          </w:p>
          <w:p w14:paraId="35759EDE" w14:textId="1BAA5D50" w:rsidR="008574BA" w:rsidRDefault="008574BA" w:rsidP="00E56CB7">
            <w:pPr>
              <w:pStyle w:val="Default"/>
              <w:numPr>
                <w:ilvl w:val="0"/>
                <w:numId w:val="4"/>
              </w:numPr>
              <w:ind w:left="252" w:hanging="180"/>
              <w:rPr>
                <w:sz w:val="17"/>
                <w:szCs w:val="17"/>
              </w:rPr>
            </w:pPr>
            <w:r>
              <w:rPr>
                <w:sz w:val="17"/>
                <w:szCs w:val="17"/>
              </w:rPr>
              <w:t>SLOs should</w:t>
            </w:r>
            <w:r>
              <w:rPr>
                <w:sz w:val="17"/>
                <w:szCs w:val="17"/>
              </w:rPr>
              <w:t xml:space="preserve"> be the same for the all the sections</w:t>
            </w:r>
          </w:p>
          <w:p w14:paraId="025C9966" w14:textId="0D52E50E" w:rsidR="008574BA" w:rsidRDefault="0079321D" w:rsidP="00E56CB7">
            <w:pPr>
              <w:pStyle w:val="Default"/>
              <w:numPr>
                <w:ilvl w:val="0"/>
                <w:numId w:val="4"/>
              </w:numPr>
              <w:ind w:left="252" w:hanging="180"/>
              <w:rPr>
                <w:sz w:val="17"/>
                <w:szCs w:val="17"/>
              </w:rPr>
            </w:pPr>
            <w:r>
              <w:rPr>
                <w:sz w:val="17"/>
                <w:szCs w:val="17"/>
              </w:rPr>
              <w:t>C</w:t>
            </w:r>
            <w:r w:rsidR="008574BA">
              <w:rPr>
                <w:sz w:val="17"/>
                <w:szCs w:val="17"/>
              </w:rPr>
              <w:t>onfirming process for ensuring SLOs are in syllabus:  syllabus is turned into Dean Admin Asst. and deans are responsible for ensuring SLOs on syllabus.</w:t>
            </w:r>
          </w:p>
          <w:p w14:paraId="06989349" w14:textId="5C966169" w:rsidR="00202E5B" w:rsidRDefault="008574BA" w:rsidP="00E56CB7">
            <w:pPr>
              <w:pStyle w:val="Default"/>
              <w:numPr>
                <w:ilvl w:val="0"/>
                <w:numId w:val="4"/>
              </w:numPr>
              <w:ind w:left="252" w:hanging="180"/>
              <w:rPr>
                <w:sz w:val="17"/>
                <w:szCs w:val="17"/>
              </w:rPr>
            </w:pPr>
            <w:r>
              <w:rPr>
                <w:sz w:val="17"/>
                <w:szCs w:val="17"/>
              </w:rPr>
              <w:t>I</w:t>
            </w:r>
            <w:r w:rsidR="00202E5B">
              <w:rPr>
                <w:sz w:val="17"/>
                <w:szCs w:val="17"/>
              </w:rPr>
              <w:t xml:space="preserve">f you are talking about tenure track is anything really enforceable?  </w:t>
            </w:r>
            <w:r>
              <w:rPr>
                <w:sz w:val="17"/>
                <w:szCs w:val="17"/>
              </w:rPr>
              <w:t>It is an unanswerable questions…y</w:t>
            </w:r>
            <w:r w:rsidR="00202E5B">
              <w:rPr>
                <w:sz w:val="17"/>
                <w:szCs w:val="17"/>
              </w:rPr>
              <w:t xml:space="preserve">ou can at least ask. </w:t>
            </w:r>
          </w:p>
          <w:p w14:paraId="3B494C81" w14:textId="77777777" w:rsidR="005C6309" w:rsidRDefault="005C6309" w:rsidP="00E56CB7">
            <w:pPr>
              <w:pStyle w:val="Default"/>
              <w:numPr>
                <w:ilvl w:val="0"/>
                <w:numId w:val="4"/>
              </w:numPr>
              <w:ind w:left="252" w:hanging="180"/>
              <w:rPr>
                <w:sz w:val="17"/>
                <w:szCs w:val="17"/>
              </w:rPr>
            </w:pPr>
            <w:r>
              <w:rPr>
                <w:sz w:val="17"/>
                <w:szCs w:val="17"/>
              </w:rPr>
              <w:t xml:space="preserve">Scott-Consider a training Moodle shell that goes through the “Basics” piece at a time.  </w:t>
            </w:r>
          </w:p>
          <w:p w14:paraId="241DE655" w14:textId="71CA96C2" w:rsidR="005C6309" w:rsidRDefault="005C6309" w:rsidP="00E56CB7">
            <w:pPr>
              <w:pStyle w:val="Default"/>
              <w:numPr>
                <w:ilvl w:val="0"/>
                <w:numId w:val="4"/>
              </w:numPr>
              <w:ind w:left="252" w:hanging="180"/>
              <w:rPr>
                <w:sz w:val="17"/>
                <w:szCs w:val="17"/>
              </w:rPr>
            </w:pPr>
            <w:r>
              <w:rPr>
                <w:sz w:val="17"/>
                <w:szCs w:val="17"/>
              </w:rPr>
              <w:t>Create a Moodle Training course for the instructors to be able to take and they can receive professional development for it. This let’s instructors do it as their own pace and be able to revisit the subjects they can’t recall</w:t>
            </w:r>
          </w:p>
          <w:p w14:paraId="1C7E280B" w14:textId="0406825F" w:rsidR="005C6309" w:rsidRDefault="005C6309" w:rsidP="00E56CB7">
            <w:pPr>
              <w:pStyle w:val="Default"/>
              <w:numPr>
                <w:ilvl w:val="0"/>
                <w:numId w:val="4"/>
              </w:numPr>
              <w:ind w:left="252" w:hanging="180"/>
              <w:rPr>
                <w:sz w:val="17"/>
                <w:szCs w:val="17"/>
              </w:rPr>
            </w:pPr>
            <w:r>
              <w:rPr>
                <w:sz w:val="17"/>
                <w:szCs w:val="17"/>
              </w:rPr>
              <w:t>Issue of getting faculty involved who may not have technology experience and therefore will not/cannot take the Moodle class</w:t>
            </w:r>
          </w:p>
          <w:p w14:paraId="1FA07AF3" w14:textId="08C42D96" w:rsidR="005C6309" w:rsidRDefault="005C6309" w:rsidP="00E56CB7">
            <w:pPr>
              <w:pStyle w:val="Default"/>
              <w:numPr>
                <w:ilvl w:val="0"/>
                <w:numId w:val="4"/>
              </w:numPr>
              <w:ind w:left="252" w:hanging="180"/>
              <w:rPr>
                <w:sz w:val="17"/>
                <w:szCs w:val="17"/>
              </w:rPr>
            </w:pPr>
            <w:r>
              <w:rPr>
                <w:sz w:val="17"/>
                <w:szCs w:val="17"/>
              </w:rPr>
              <w:t>Alexis alexander--Moodle class</w:t>
            </w:r>
            <w:r w:rsidR="00202E5B">
              <w:rPr>
                <w:sz w:val="17"/>
                <w:szCs w:val="17"/>
              </w:rPr>
              <w:t xml:space="preserve"> on meta t</w:t>
            </w:r>
            <w:r>
              <w:rPr>
                <w:sz w:val="17"/>
                <w:szCs w:val="17"/>
              </w:rPr>
              <w:t>raining and assessment training</w:t>
            </w:r>
          </w:p>
          <w:p w14:paraId="7DCF4061" w14:textId="21640CEE" w:rsidR="00202E5B" w:rsidRDefault="005C6309" w:rsidP="00E56CB7">
            <w:pPr>
              <w:pStyle w:val="Default"/>
              <w:numPr>
                <w:ilvl w:val="0"/>
                <w:numId w:val="4"/>
              </w:numPr>
              <w:ind w:left="252" w:hanging="180"/>
              <w:rPr>
                <w:sz w:val="17"/>
                <w:szCs w:val="17"/>
              </w:rPr>
            </w:pPr>
            <w:r>
              <w:rPr>
                <w:sz w:val="17"/>
                <w:szCs w:val="17"/>
              </w:rPr>
              <w:t xml:space="preserve">Who should create the class?  This is the equivalent to creating a regular course </w:t>
            </w:r>
            <w:r>
              <w:rPr>
                <w:sz w:val="17"/>
                <w:szCs w:val="17"/>
              </w:rPr>
              <w:lastRenderedPageBreak/>
              <w:t>and therefore a stipend/release time should be given to</w:t>
            </w:r>
            <w:r w:rsidR="00202E5B">
              <w:rPr>
                <w:sz w:val="17"/>
                <w:szCs w:val="17"/>
              </w:rPr>
              <w:t xml:space="preserve"> the person</w:t>
            </w:r>
            <w:r>
              <w:rPr>
                <w:sz w:val="17"/>
                <w:szCs w:val="17"/>
              </w:rPr>
              <w:t xml:space="preserve"> who creates it.</w:t>
            </w:r>
          </w:p>
          <w:p w14:paraId="295CFDCE" w14:textId="2ECC2D67" w:rsidR="00202E5B" w:rsidRDefault="005C6309" w:rsidP="00E56CB7">
            <w:pPr>
              <w:pStyle w:val="Default"/>
              <w:numPr>
                <w:ilvl w:val="0"/>
                <w:numId w:val="4"/>
              </w:numPr>
              <w:ind w:left="252" w:hanging="180"/>
              <w:rPr>
                <w:sz w:val="17"/>
                <w:szCs w:val="17"/>
              </w:rPr>
            </w:pPr>
            <w:r>
              <w:rPr>
                <w:sz w:val="17"/>
                <w:szCs w:val="17"/>
              </w:rPr>
              <w:t>Scott will put it into Moodle if we get to a point where this is developed and supported.</w:t>
            </w:r>
          </w:p>
        </w:tc>
        <w:tc>
          <w:tcPr>
            <w:tcW w:w="2880" w:type="dxa"/>
            <w:tcBorders>
              <w:top w:val="single" w:sz="8" w:space="0" w:color="000000"/>
              <w:left w:val="single" w:sz="8" w:space="0" w:color="000000"/>
              <w:bottom w:val="single" w:sz="8" w:space="0" w:color="000000"/>
              <w:right w:val="single" w:sz="8" w:space="0" w:color="000000"/>
            </w:tcBorders>
          </w:tcPr>
          <w:p w14:paraId="09805F6D" w14:textId="55A3B5EC" w:rsidR="00202E5B" w:rsidRDefault="00B43996" w:rsidP="00E56CB7">
            <w:pPr>
              <w:pStyle w:val="Default"/>
              <w:numPr>
                <w:ilvl w:val="0"/>
                <w:numId w:val="4"/>
              </w:numPr>
              <w:ind w:left="252" w:hanging="180"/>
              <w:rPr>
                <w:sz w:val="17"/>
                <w:szCs w:val="17"/>
              </w:rPr>
            </w:pPr>
            <w:r>
              <w:rPr>
                <w:sz w:val="17"/>
                <w:szCs w:val="17"/>
              </w:rPr>
              <w:lastRenderedPageBreak/>
              <w:t>A</w:t>
            </w:r>
            <w:r w:rsidR="00202E5B">
              <w:rPr>
                <w:sz w:val="17"/>
                <w:szCs w:val="17"/>
              </w:rPr>
              <w:t xml:space="preserve">dd in that objectives and exit skills are the same thing </w:t>
            </w:r>
          </w:p>
          <w:p w14:paraId="7F2C9F41" w14:textId="04870C36" w:rsidR="00202E5B" w:rsidRDefault="00B43996" w:rsidP="00E56CB7">
            <w:pPr>
              <w:pStyle w:val="Default"/>
              <w:numPr>
                <w:ilvl w:val="0"/>
                <w:numId w:val="4"/>
              </w:numPr>
              <w:ind w:left="252" w:hanging="180"/>
              <w:rPr>
                <w:sz w:val="17"/>
                <w:szCs w:val="17"/>
              </w:rPr>
            </w:pPr>
            <w:r>
              <w:rPr>
                <w:sz w:val="17"/>
                <w:szCs w:val="17"/>
              </w:rPr>
              <w:t>A</w:t>
            </w:r>
            <w:r w:rsidR="00202E5B">
              <w:rPr>
                <w:sz w:val="17"/>
                <w:szCs w:val="17"/>
              </w:rPr>
              <w:t xml:space="preserve">dd </w:t>
            </w:r>
            <w:r w:rsidR="005A4852">
              <w:rPr>
                <w:sz w:val="17"/>
                <w:szCs w:val="17"/>
              </w:rPr>
              <w:t>“</w:t>
            </w:r>
            <w:r w:rsidR="00202E5B">
              <w:rPr>
                <w:sz w:val="17"/>
                <w:szCs w:val="17"/>
              </w:rPr>
              <w:t>measurabl</w:t>
            </w:r>
            <w:r>
              <w:rPr>
                <w:sz w:val="17"/>
                <w:szCs w:val="17"/>
              </w:rPr>
              <w:t>e”</w:t>
            </w:r>
            <w:r w:rsidR="00202E5B">
              <w:rPr>
                <w:sz w:val="17"/>
                <w:szCs w:val="17"/>
              </w:rPr>
              <w:t xml:space="preserve"> to the outcomes</w:t>
            </w:r>
          </w:p>
          <w:p w14:paraId="36C764F2" w14:textId="4BEC1AA8" w:rsidR="00202E5B" w:rsidRDefault="006A39DF" w:rsidP="00E56CB7">
            <w:pPr>
              <w:pStyle w:val="Default"/>
              <w:numPr>
                <w:ilvl w:val="0"/>
                <w:numId w:val="4"/>
              </w:numPr>
              <w:ind w:left="252" w:hanging="180"/>
              <w:rPr>
                <w:sz w:val="17"/>
                <w:szCs w:val="17"/>
              </w:rPr>
            </w:pPr>
            <w:r>
              <w:rPr>
                <w:sz w:val="17"/>
                <w:szCs w:val="17"/>
              </w:rPr>
              <w:t>T</w:t>
            </w:r>
            <w:r w:rsidR="00202E5B">
              <w:rPr>
                <w:sz w:val="17"/>
                <w:szCs w:val="17"/>
              </w:rPr>
              <w:t>urning in syllabi – confirm</w:t>
            </w:r>
            <w:r w:rsidR="005A4852">
              <w:rPr>
                <w:sz w:val="17"/>
                <w:szCs w:val="17"/>
              </w:rPr>
              <w:t xml:space="preserve"> process with VPI/Deans</w:t>
            </w:r>
          </w:p>
          <w:p w14:paraId="321DDF01" w14:textId="3BC76ADC" w:rsidR="00202E5B" w:rsidRDefault="005A4852" w:rsidP="00E56CB7">
            <w:pPr>
              <w:pStyle w:val="Default"/>
              <w:numPr>
                <w:ilvl w:val="0"/>
                <w:numId w:val="4"/>
              </w:numPr>
              <w:ind w:left="252" w:hanging="180"/>
              <w:rPr>
                <w:sz w:val="17"/>
                <w:szCs w:val="17"/>
              </w:rPr>
            </w:pPr>
            <w:r>
              <w:rPr>
                <w:sz w:val="17"/>
                <w:szCs w:val="17"/>
              </w:rPr>
              <w:t>Add “SLOs</w:t>
            </w:r>
            <w:r w:rsidR="00202E5B">
              <w:rPr>
                <w:sz w:val="17"/>
                <w:szCs w:val="17"/>
              </w:rPr>
              <w:t xml:space="preserve"> are the same for all sections of the course</w:t>
            </w:r>
            <w:r>
              <w:rPr>
                <w:sz w:val="17"/>
                <w:szCs w:val="17"/>
              </w:rPr>
              <w:t xml:space="preserve">” </w:t>
            </w:r>
          </w:p>
          <w:p w14:paraId="3C2D6D87" w14:textId="30BE5ACE" w:rsidR="00202E5B" w:rsidRDefault="006A39DF" w:rsidP="00E56CB7">
            <w:pPr>
              <w:pStyle w:val="Default"/>
              <w:numPr>
                <w:ilvl w:val="0"/>
                <w:numId w:val="4"/>
              </w:numPr>
              <w:ind w:left="252" w:hanging="180"/>
              <w:rPr>
                <w:sz w:val="17"/>
                <w:szCs w:val="17"/>
              </w:rPr>
            </w:pPr>
            <w:r>
              <w:rPr>
                <w:sz w:val="17"/>
                <w:szCs w:val="17"/>
              </w:rPr>
              <w:t>M</w:t>
            </w:r>
            <w:r w:rsidR="005A4852">
              <w:rPr>
                <w:sz w:val="17"/>
                <w:szCs w:val="17"/>
              </w:rPr>
              <w:t xml:space="preserve">ake </w:t>
            </w:r>
            <w:proofErr w:type="spellStart"/>
            <w:r w:rsidR="005A4852">
              <w:rPr>
                <w:sz w:val="17"/>
                <w:szCs w:val="17"/>
              </w:rPr>
              <w:t>T</w:t>
            </w:r>
            <w:r w:rsidR="00202E5B">
              <w:rPr>
                <w:sz w:val="17"/>
                <w:szCs w:val="17"/>
              </w:rPr>
              <w:t>askstream</w:t>
            </w:r>
            <w:proofErr w:type="spellEnd"/>
            <w:r w:rsidR="00202E5B">
              <w:rPr>
                <w:sz w:val="17"/>
                <w:szCs w:val="17"/>
              </w:rPr>
              <w:t xml:space="preserve"> a live link</w:t>
            </w:r>
          </w:p>
          <w:p w14:paraId="0A069892" w14:textId="77777777" w:rsidR="00B43996" w:rsidRDefault="00B43996" w:rsidP="00E56CB7">
            <w:pPr>
              <w:pStyle w:val="Default"/>
              <w:ind w:left="252" w:hanging="180"/>
              <w:rPr>
                <w:sz w:val="17"/>
                <w:szCs w:val="17"/>
              </w:rPr>
            </w:pPr>
          </w:p>
          <w:p w14:paraId="5655F2DF" w14:textId="35D8ECE8" w:rsidR="00202E5B" w:rsidRDefault="00B43996" w:rsidP="00E56CB7">
            <w:pPr>
              <w:pStyle w:val="Default"/>
              <w:numPr>
                <w:ilvl w:val="0"/>
                <w:numId w:val="4"/>
              </w:numPr>
              <w:ind w:left="252" w:hanging="180"/>
              <w:rPr>
                <w:sz w:val="17"/>
                <w:szCs w:val="17"/>
              </w:rPr>
            </w:pPr>
            <w:r>
              <w:rPr>
                <w:sz w:val="17"/>
                <w:szCs w:val="17"/>
              </w:rPr>
              <w:t>B</w:t>
            </w:r>
            <w:r w:rsidR="006A39DF">
              <w:rPr>
                <w:sz w:val="17"/>
                <w:szCs w:val="17"/>
              </w:rPr>
              <w:t>ring Moodle class idea to college council (or identify who should be approached with this project)</w:t>
            </w:r>
          </w:p>
        </w:tc>
      </w:tr>
      <w:tr w:rsidR="00202E5B" w14:paraId="5337D8A9"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37B69F92" w:rsidR="00202E5B" w:rsidRDefault="00377FDA">
            <w:pPr>
              <w:pStyle w:val="Default"/>
              <w:rPr>
                <w:sz w:val="17"/>
                <w:szCs w:val="17"/>
              </w:rPr>
            </w:pPr>
            <w:r>
              <w:rPr>
                <w:sz w:val="17"/>
                <w:szCs w:val="17"/>
              </w:rPr>
              <w:lastRenderedPageBreak/>
              <w:t>7</w:t>
            </w:r>
          </w:p>
        </w:tc>
        <w:tc>
          <w:tcPr>
            <w:tcW w:w="3420" w:type="dxa"/>
            <w:tcBorders>
              <w:top w:val="single" w:sz="8" w:space="0" w:color="000000"/>
              <w:left w:val="single" w:sz="8" w:space="0" w:color="000000"/>
              <w:bottom w:val="single" w:sz="8" w:space="0" w:color="000000"/>
              <w:right w:val="single" w:sz="8" w:space="0" w:color="000000"/>
            </w:tcBorders>
          </w:tcPr>
          <w:p w14:paraId="5947E0A0" w14:textId="3A25AB5F" w:rsidR="00202E5B" w:rsidRDefault="00202E5B" w:rsidP="00D233CC">
            <w:pPr>
              <w:pStyle w:val="Default"/>
              <w:rPr>
                <w:sz w:val="17"/>
                <w:szCs w:val="17"/>
              </w:rPr>
            </w:pPr>
            <w:r>
              <w:rPr>
                <w:sz w:val="17"/>
                <w:szCs w:val="17"/>
              </w:rPr>
              <w:t>Committee Member Goals and Training</w:t>
            </w:r>
          </w:p>
        </w:tc>
        <w:tc>
          <w:tcPr>
            <w:tcW w:w="7560" w:type="dxa"/>
            <w:tcBorders>
              <w:top w:val="single" w:sz="8" w:space="0" w:color="000000"/>
              <w:left w:val="single" w:sz="8" w:space="0" w:color="000000"/>
              <w:bottom w:val="single" w:sz="8" w:space="0" w:color="000000"/>
              <w:right w:val="single" w:sz="8" w:space="0" w:color="000000"/>
            </w:tcBorders>
          </w:tcPr>
          <w:p w14:paraId="5AD71432" w14:textId="77777777" w:rsidR="00202E5B" w:rsidRDefault="00202E5B" w:rsidP="00E56CB7">
            <w:pPr>
              <w:pStyle w:val="Default"/>
              <w:numPr>
                <w:ilvl w:val="0"/>
                <w:numId w:val="4"/>
              </w:numPr>
              <w:ind w:left="252" w:hanging="180"/>
              <w:rPr>
                <w:sz w:val="17"/>
                <w:szCs w:val="17"/>
              </w:rPr>
            </w:pPr>
            <w:r>
              <w:rPr>
                <w:sz w:val="17"/>
                <w:szCs w:val="17"/>
              </w:rPr>
              <w:t>How do you see your role on the committee? What are your goals for this semester? Next year?</w:t>
            </w:r>
          </w:p>
          <w:p w14:paraId="619A1D9C" w14:textId="45E965E3" w:rsidR="00202E5B" w:rsidRDefault="00202E5B" w:rsidP="00E56CB7">
            <w:pPr>
              <w:pStyle w:val="Default"/>
              <w:numPr>
                <w:ilvl w:val="0"/>
                <w:numId w:val="4"/>
              </w:numPr>
              <w:ind w:left="252" w:hanging="180"/>
              <w:rPr>
                <w:sz w:val="17"/>
                <w:szCs w:val="17"/>
              </w:rPr>
            </w:pPr>
            <w:r>
              <w:rPr>
                <w:sz w:val="17"/>
                <w:szCs w:val="17"/>
              </w:rPr>
              <w:t>Shadowing/helping</w:t>
            </w:r>
            <w:r w:rsidR="000C04F0">
              <w:rPr>
                <w:sz w:val="17"/>
                <w:szCs w:val="17"/>
              </w:rPr>
              <w:t xml:space="preserve"> at </w:t>
            </w:r>
            <w:proofErr w:type="spellStart"/>
            <w:r w:rsidR="000C04F0">
              <w:rPr>
                <w:sz w:val="17"/>
                <w:szCs w:val="17"/>
              </w:rPr>
              <w:t>CurricuCamp</w:t>
            </w:r>
            <w:proofErr w:type="spellEnd"/>
            <w:r w:rsidR="000C04F0">
              <w:rPr>
                <w:sz w:val="17"/>
                <w:szCs w:val="17"/>
              </w:rPr>
              <w:t>/Assessment days</w:t>
            </w:r>
          </w:p>
          <w:p w14:paraId="706EDC89" w14:textId="77777777" w:rsidR="00202E5B" w:rsidRDefault="00202E5B" w:rsidP="00E56CB7">
            <w:pPr>
              <w:pStyle w:val="Default"/>
              <w:ind w:left="252" w:hanging="180"/>
              <w:rPr>
                <w:sz w:val="17"/>
                <w:szCs w:val="17"/>
              </w:rPr>
            </w:pPr>
          </w:p>
          <w:p w14:paraId="7D6FD47C" w14:textId="4A80BA90" w:rsidR="00202E5B" w:rsidRDefault="000C04F0" w:rsidP="00E56CB7">
            <w:pPr>
              <w:pStyle w:val="Default"/>
              <w:numPr>
                <w:ilvl w:val="0"/>
                <w:numId w:val="4"/>
              </w:numPr>
              <w:ind w:left="252" w:hanging="180"/>
              <w:rPr>
                <w:sz w:val="17"/>
                <w:szCs w:val="17"/>
              </w:rPr>
            </w:pPr>
            <w:r>
              <w:rPr>
                <w:sz w:val="17"/>
                <w:szCs w:val="17"/>
              </w:rPr>
              <w:t xml:space="preserve">Rebecca:  </w:t>
            </w:r>
            <w:r w:rsidR="00202E5B">
              <w:rPr>
                <w:sz w:val="17"/>
                <w:szCs w:val="17"/>
              </w:rPr>
              <w:t xml:space="preserve">sees this committee </w:t>
            </w:r>
            <w:proofErr w:type="gramStart"/>
            <w:r w:rsidR="00202E5B">
              <w:rPr>
                <w:sz w:val="17"/>
                <w:szCs w:val="17"/>
              </w:rPr>
              <w:t>as different than</w:t>
            </w:r>
            <w:proofErr w:type="gramEnd"/>
            <w:r w:rsidR="00202E5B">
              <w:rPr>
                <w:sz w:val="17"/>
                <w:szCs w:val="17"/>
              </w:rPr>
              <w:t xml:space="preserve"> other committees, cultural shift, all in preparation for the follow up report.</w:t>
            </w:r>
          </w:p>
          <w:p w14:paraId="1FEEFE54" w14:textId="680FB616" w:rsidR="00202E5B" w:rsidRDefault="007E04B2" w:rsidP="00E56CB7">
            <w:pPr>
              <w:pStyle w:val="Default"/>
              <w:numPr>
                <w:ilvl w:val="0"/>
                <w:numId w:val="4"/>
              </w:numPr>
              <w:ind w:left="252" w:hanging="180"/>
              <w:rPr>
                <w:sz w:val="17"/>
                <w:szCs w:val="17"/>
              </w:rPr>
            </w:pPr>
            <w:r>
              <w:rPr>
                <w:sz w:val="17"/>
                <w:szCs w:val="17"/>
              </w:rPr>
              <w:t>Heather</w:t>
            </w:r>
            <w:r w:rsidR="00202E5B">
              <w:rPr>
                <w:sz w:val="17"/>
                <w:szCs w:val="17"/>
              </w:rPr>
              <w:t>: cultural shift, baby steps</w:t>
            </w:r>
            <w:r>
              <w:rPr>
                <w:sz w:val="17"/>
                <w:szCs w:val="17"/>
              </w:rPr>
              <w:t xml:space="preserve"> person</w:t>
            </w:r>
            <w:r w:rsidR="00202E5B">
              <w:rPr>
                <w:sz w:val="17"/>
                <w:szCs w:val="17"/>
              </w:rPr>
              <w:t>, keeping us ahead of the game and really trying to get a calendar and stick to it, we as a group are the marketers/advertisers, something solid in place…</w:t>
            </w:r>
          </w:p>
          <w:p w14:paraId="6EDE9969" w14:textId="567F0E6B" w:rsidR="00202E5B" w:rsidRDefault="007E04B2" w:rsidP="00E56CB7">
            <w:pPr>
              <w:pStyle w:val="Default"/>
              <w:numPr>
                <w:ilvl w:val="0"/>
                <w:numId w:val="4"/>
              </w:numPr>
              <w:ind w:left="252" w:hanging="180"/>
              <w:rPr>
                <w:sz w:val="17"/>
                <w:szCs w:val="17"/>
              </w:rPr>
            </w:pPr>
            <w:proofErr w:type="spellStart"/>
            <w:r>
              <w:rPr>
                <w:sz w:val="17"/>
                <w:szCs w:val="17"/>
              </w:rPr>
              <w:t>C</w:t>
            </w:r>
            <w:r w:rsidR="005B52D3">
              <w:rPr>
                <w:sz w:val="17"/>
                <w:szCs w:val="17"/>
              </w:rPr>
              <w:t>heli</w:t>
            </w:r>
            <w:proofErr w:type="spellEnd"/>
            <w:r w:rsidR="005B52D3">
              <w:rPr>
                <w:sz w:val="17"/>
                <w:szCs w:val="17"/>
              </w:rPr>
              <w:t>: Offer support for the ACCJC annual report that is due</w:t>
            </w:r>
            <w:r w:rsidR="00202E5B">
              <w:rPr>
                <w:sz w:val="17"/>
                <w:szCs w:val="17"/>
              </w:rPr>
              <w:t xml:space="preserve">, </w:t>
            </w:r>
            <w:r>
              <w:rPr>
                <w:sz w:val="17"/>
                <w:szCs w:val="17"/>
              </w:rPr>
              <w:t xml:space="preserve">offer </w:t>
            </w:r>
            <w:r w:rsidR="005B52D3">
              <w:rPr>
                <w:sz w:val="17"/>
                <w:szCs w:val="17"/>
              </w:rPr>
              <w:t>support,</w:t>
            </w:r>
            <w:r w:rsidR="00202E5B">
              <w:rPr>
                <w:sz w:val="17"/>
                <w:szCs w:val="17"/>
              </w:rPr>
              <w:t xml:space="preserve"> input on the assessment m</w:t>
            </w:r>
            <w:r>
              <w:rPr>
                <w:sz w:val="17"/>
                <w:szCs w:val="17"/>
              </w:rPr>
              <w:t>odule, being involved in the ILO assessment.</w:t>
            </w:r>
          </w:p>
          <w:p w14:paraId="23A5505A" w14:textId="5DF1696E" w:rsidR="00202E5B" w:rsidRDefault="007E04B2" w:rsidP="00E56CB7">
            <w:pPr>
              <w:pStyle w:val="Default"/>
              <w:numPr>
                <w:ilvl w:val="0"/>
                <w:numId w:val="4"/>
              </w:numPr>
              <w:ind w:left="252" w:hanging="180"/>
              <w:rPr>
                <w:sz w:val="17"/>
                <w:szCs w:val="17"/>
              </w:rPr>
            </w:pPr>
            <w:r>
              <w:rPr>
                <w:sz w:val="17"/>
                <w:szCs w:val="17"/>
              </w:rPr>
              <w:t>D</w:t>
            </w:r>
            <w:r w:rsidR="005B52D3">
              <w:rPr>
                <w:sz w:val="17"/>
                <w:szCs w:val="17"/>
              </w:rPr>
              <w:t>avid: H</w:t>
            </w:r>
            <w:r>
              <w:rPr>
                <w:sz w:val="17"/>
                <w:szCs w:val="17"/>
              </w:rPr>
              <w:t>elp to keep his department on track and the use of the P</w:t>
            </w:r>
            <w:r w:rsidR="006831BB">
              <w:rPr>
                <w:sz w:val="17"/>
                <w:szCs w:val="17"/>
              </w:rPr>
              <w:t>-T</w:t>
            </w:r>
            <w:r>
              <w:rPr>
                <w:sz w:val="17"/>
                <w:szCs w:val="17"/>
              </w:rPr>
              <w:t xml:space="preserve"> Stipend deadline helps with instructors “getting it done</w:t>
            </w:r>
            <w:r w:rsidR="006831BB">
              <w:rPr>
                <w:sz w:val="17"/>
                <w:szCs w:val="17"/>
              </w:rPr>
              <w:t>”</w:t>
            </w:r>
            <w:proofErr w:type="gramStart"/>
            <w:r w:rsidR="006831BB">
              <w:rPr>
                <w:sz w:val="17"/>
                <w:szCs w:val="17"/>
              </w:rPr>
              <w:t>,</w:t>
            </w:r>
            <w:proofErr w:type="gramEnd"/>
            <w:r w:rsidR="006831BB">
              <w:rPr>
                <w:sz w:val="17"/>
                <w:szCs w:val="17"/>
              </w:rPr>
              <w:t xml:space="preserve"> help with ILO</w:t>
            </w:r>
            <w:r w:rsidR="00202E5B">
              <w:rPr>
                <w:sz w:val="17"/>
                <w:szCs w:val="17"/>
              </w:rPr>
              <w:t xml:space="preserve"> and assessment examples</w:t>
            </w:r>
            <w:r w:rsidR="006831BB">
              <w:rPr>
                <w:sz w:val="17"/>
                <w:szCs w:val="17"/>
              </w:rPr>
              <w:t xml:space="preserve"> at meetings or workshops help with meta module.</w:t>
            </w:r>
          </w:p>
          <w:p w14:paraId="10421028" w14:textId="63590DFD" w:rsidR="00202E5B" w:rsidRDefault="005B52D3" w:rsidP="00E56CB7">
            <w:pPr>
              <w:pStyle w:val="Default"/>
              <w:numPr>
                <w:ilvl w:val="0"/>
                <w:numId w:val="4"/>
              </w:numPr>
              <w:ind w:left="252" w:hanging="180"/>
              <w:rPr>
                <w:sz w:val="17"/>
                <w:szCs w:val="17"/>
              </w:rPr>
            </w:pPr>
            <w:r>
              <w:rPr>
                <w:sz w:val="17"/>
                <w:szCs w:val="17"/>
              </w:rPr>
              <w:t>R</w:t>
            </w:r>
            <w:r w:rsidR="00202E5B">
              <w:rPr>
                <w:sz w:val="17"/>
                <w:szCs w:val="17"/>
              </w:rPr>
              <w:t>eggie</w:t>
            </w:r>
            <w:r>
              <w:rPr>
                <w:sz w:val="17"/>
                <w:szCs w:val="17"/>
              </w:rPr>
              <w:t xml:space="preserve">: </w:t>
            </w:r>
            <w:r w:rsidR="006831BB">
              <w:rPr>
                <w:sz w:val="17"/>
                <w:szCs w:val="17"/>
              </w:rPr>
              <w:t>Ready to absorb information and learn.</w:t>
            </w:r>
          </w:p>
          <w:p w14:paraId="33F751BD" w14:textId="6A7A8B0F" w:rsidR="00202E5B" w:rsidRDefault="005B52D3" w:rsidP="00E56CB7">
            <w:pPr>
              <w:pStyle w:val="Default"/>
              <w:numPr>
                <w:ilvl w:val="0"/>
                <w:numId w:val="4"/>
              </w:numPr>
              <w:ind w:left="252" w:hanging="180"/>
              <w:rPr>
                <w:sz w:val="17"/>
                <w:szCs w:val="17"/>
              </w:rPr>
            </w:pPr>
            <w:r>
              <w:rPr>
                <w:sz w:val="17"/>
                <w:szCs w:val="17"/>
              </w:rPr>
              <w:t xml:space="preserve">Marilyn: </w:t>
            </w:r>
            <w:r w:rsidR="006831BB">
              <w:rPr>
                <w:sz w:val="17"/>
                <w:szCs w:val="17"/>
              </w:rPr>
              <w:t>(even though just visiting)</w:t>
            </w:r>
            <w:r>
              <w:rPr>
                <w:sz w:val="17"/>
                <w:szCs w:val="17"/>
              </w:rPr>
              <w:t xml:space="preserve"> G</w:t>
            </w:r>
            <w:r w:rsidR="00202E5B">
              <w:rPr>
                <w:sz w:val="17"/>
                <w:szCs w:val="17"/>
              </w:rPr>
              <w:t>oal is to get a</w:t>
            </w:r>
            <w:r w:rsidR="006831BB">
              <w:rPr>
                <w:sz w:val="17"/>
                <w:szCs w:val="17"/>
              </w:rPr>
              <w:t xml:space="preserve"> </w:t>
            </w:r>
            <w:r w:rsidR="00202E5B">
              <w:rPr>
                <w:sz w:val="17"/>
                <w:szCs w:val="17"/>
              </w:rPr>
              <w:t xml:space="preserve">long </w:t>
            </w:r>
            <w:r w:rsidR="006831BB">
              <w:rPr>
                <w:sz w:val="17"/>
                <w:szCs w:val="17"/>
              </w:rPr>
              <w:t xml:space="preserve">view across the college, a laser focus for the upcoming ACCJC October 2016 follow up </w:t>
            </w:r>
            <w:r w:rsidR="00202E5B">
              <w:rPr>
                <w:sz w:val="17"/>
                <w:szCs w:val="17"/>
              </w:rPr>
              <w:t>report</w:t>
            </w:r>
          </w:p>
          <w:p w14:paraId="0258D5EE" w14:textId="7A35AAB8" w:rsidR="00202E5B" w:rsidRDefault="005B52D3" w:rsidP="00E56CB7">
            <w:pPr>
              <w:pStyle w:val="Default"/>
              <w:numPr>
                <w:ilvl w:val="0"/>
                <w:numId w:val="4"/>
              </w:numPr>
              <w:ind w:left="252" w:hanging="180"/>
              <w:rPr>
                <w:sz w:val="17"/>
                <w:szCs w:val="17"/>
              </w:rPr>
            </w:pPr>
            <w:proofErr w:type="spellStart"/>
            <w:r>
              <w:rPr>
                <w:sz w:val="17"/>
                <w:szCs w:val="17"/>
              </w:rPr>
              <w:t>Vina</w:t>
            </w:r>
            <w:proofErr w:type="spellEnd"/>
            <w:r>
              <w:rPr>
                <w:sz w:val="17"/>
                <w:szCs w:val="17"/>
              </w:rPr>
              <w:t>: R</w:t>
            </w:r>
            <w:r w:rsidR="006831BB">
              <w:rPr>
                <w:sz w:val="17"/>
                <w:szCs w:val="17"/>
              </w:rPr>
              <w:t>epresenting curriculum, helping any way possible</w:t>
            </w:r>
          </w:p>
          <w:p w14:paraId="0FA2F2FF" w14:textId="77E340BD" w:rsidR="00202E5B" w:rsidRDefault="005B52D3" w:rsidP="00E56CB7">
            <w:pPr>
              <w:pStyle w:val="Default"/>
              <w:numPr>
                <w:ilvl w:val="0"/>
                <w:numId w:val="4"/>
              </w:numPr>
              <w:ind w:left="252" w:hanging="180"/>
              <w:rPr>
                <w:sz w:val="17"/>
                <w:szCs w:val="17"/>
              </w:rPr>
            </w:pPr>
            <w:r>
              <w:rPr>
                <w:sz w:val="17"/>
                <w:szCs w:val="17"/>
              </w:rPr>
              <w:t>Scott:</w:t>
            </w:r>
            <w:r w:rsidR="006831BB">
              <w:rPr>
                <w:sz w:val="17"/>
                <w:szCs w:val="17"/>
              </w:rPr>
              <w:t xml:space="preserve"> try to be perpe</w:t>
            </w:r>
            <w:r w:rsidR="00202E5B">
              <w:rPr>
                <w:sz w:val="17"/>
                <w:szCs w:val="17"/>
              </w:rPr>
              <w:t>tually loo</w:t>
            </w:r>
            <w:r w:rsidR="006831BB">
              <w:rPr>
                <w:sz w:val="17"/>
                <w:szCs w:val="17"/>
              </w:rPr>
              <w:t>king for way</w:t>
            </w:r>
            <w:r w:rsidR="00202E5B">
              <w:rPr>
                <w:sz w:val="17"/>
                <w:szCs w:val="17"/>
              </w:rPr>
              <w:t xml:space="preserve">s to demystify the process and understanding </w:t>
            </w:r>
            <w:r w:rsidR="006831BB">
              <w:rPr>
                <w:sz w:val="17"/>
                <w:szCs w:val="17"/>
              </w:rPr>
              <w:t xml:space="preserve">of </w:t>
            </w:r>
            <w:r w:rsidR="00202E5B">
              <w:rPr>
                <w:sz w:val="17"/>
                <w:szCs w:val="17"/>
              </w:rPr>
              <w:t>it</w:t>
            </w:r>
            <w:r>
              <w:rPr>
                <w:sz w:val="17"/>
                <w:szCs w:val="17"/>
              </w:rPr>
              <w:t xml:space="preserve"> </w:t>
            </w:r>
            <w:r w:rsidR="006831BB">
              <w:rPr>
                <w:sz w:val="17"/>
                <w:szCs w:val="17"/>
              </w:rPr>
              <w:t>(assessment)</w:t>
            </w:r>
            <w:r w:rsidR="00202E5B">
              <w:rPr>
                <w:sz w:val="17"/>
                <w:szCs w:val="17"/>
              </w:rPr>
              <w:t xml:space="preserve">. </w:t>
            </w:r>
            <w:r w:rsidR="006831BB">
              <w:rPr>
                <w:sz w:val="17"/>
                <w:szCs w:val="17"/>
              </w:rPr>
              <w:t xml:space="preserve">Many instructors </w:t>
            </w:r>
            <w:r w:rsidR="00202E5B">
              <w:rPr>
                <w:sz w:val="17"/>
                <w:szCs w:val="17"/>
              </w:rPr>
              <w:t>feel alienated beca</w:t>
            </w:r>
            <w:r w:rsidR="006831BB">
              <w:rPr>
                <w:sz w:val="17"/>
                <w:szCs w:val="17"/>
              </w:rPr>
              <w:t xml:space="preserve">use they don’t know the terms, making it approachable &amp; </w:t>
            </w:r>
            <w:r w:rsidR="00202E5B">
              <w:rPr>
                <w:sz w:val="17"/>
                <w:szCs w:val="17"/>
              </w:rPr>
              <w:t>user friendly</w:t>
            </w:r>
            <w:r w:rsidR="006831BB">
              <w:rPr>
                <w:sz w:val="17"/>
                <w:szCs w:val="17"/>
              </w:rPr>
              <w:t>.</w:t>
            </w:r>
          </w:p>
          <w:p w14:paraId="4D2AADF1" w14:textId="2E7E4ACB" w:rsidR="00202E5B" w:rsidRDefault="005B52D3" w:rsidP="00E56CB7">
            <w:pPr>
              <w:pStyle w:val="Default"/>
              <w:numPr>
                <w:ilvl w:val="0"/>
                <w:numId w:val="4"/>
              </w:numPr>
              <w:ind w:left="252" w:hanging="180"/>
              <w:rPr>
                <w:sz w:val="17"/>
                <w:szCs w:val="17"/>
              </w:rPr>
            </w:pPr>
            <w:r>
              <w:rPr>
                <w:sz w:val="17"/>
                <w:szCs w:val="17"/>
              </w:rPr>
              <w:t>Ian: S</w:t>
            </w:r>
            <w:r w:rsidR="00202E5B">
              <w:rPr>
                <w:sz w:val="17"/>
                <w:szCs w:val="17"/>
              </w:rPr>
              <w:t xml:space="preserve">ee how </w:t>
            </w:r>
            <w:r>
              <w:rPr>
                <w:sz w:val="17"/>
                <w:szCs w:val="17"/>
              </w:rPr>
              <w:t xml:space="preserve">Critical Thinking element is </w:t>
            </w:r>
            <w:r w:rsidR="00202E5B">
              <w:rPr>
                <w:sz w:val="17"/>
                <w:szCs w:val="17"/>
              </w:rPr>
              <w:t xml:space="preserve">different </w:t>
            </w:r>
            <w:r>
              <w:rPr>
                <w:sz w:val="17"/>
                <w:szCs w:val="17"/>
              </w:rPr>
              <w:t xml:space="preserve">in </w:t>
            </w:r>
            <w:r w:rsidR="00202E5B">
              <w:rPr>
                <w:sz w:val="17"/>
                <w:szCs w:val="17"/>
              </w:rPr>
              <w:t>department</w:t>
            </w:r>
            <w:r>
              <w:rPr>
                <w:sz w:val="17"/>
                <w:szCs w:val="17"/>
              </w:rPr>
              <w:t xml:space="preserve">s and how they define it, help with it, the synthesis of it, </w:t>
            </w:r>
            <w:r w:rsidR="00202E5B">
              <w:rPr>
                <w:sz w:val="17"/>
                <w:szCs w:val="17"/>
              </w:rPr>
              <w:t>want to ha</w:t>
            </w:r>
            <w:r w:rsidR="00001A25">
              <w:rPr>
                <w:sz w:val="17"/>
                <w:szCs w:val="17"/>
              </w:rPr>
              <w:t>ve assessments results actually be valuable and used by instructor (usu</w:t>
            </w:r>
            <w:r w:rsidR="00202E5B">
              <w:rPr>
                <w:sz w:val="17"/>
                <w:szCs w:val="17"/>
              </w:rPr>
              <w:t xml:space="preserve">ally a formality to hit a deadline </w:t>
            </w:r>
            <w:r w:rsidR="00001A25">
              <w:rPr>
                <w:sz w:val="17"/>
                <w:szCs w:val="17"/>
              </w:rPr>
              <w:t>and not really look at the</w:t>
            </w:r>
            <w:r w:rsidR="00202E5B">
              <w:rPr>
                <w:sz w:val="17"/>
                <w:szCs w:val="17"/>
              </w:rPr>
              <w:t xml:space="preserve"> actual reason to assess clas</w:t>
            </w:r>
            <w:r w:rsidR="00001A25">
              <w:rPr>
                <w:sz w:val="17"/>
                <w:szCs w:val="17"/>
              </w:rPr>
              <w:t>ses—it’s teacher assessment).</w:t>
            </w:r>
          </w:p>
          <w:p w14:paraId="74C6F4D7" w14:textId="77777777" w:rsidR="00202E5B" w:rsidRDefault="00EF7B9B" w:rsidP="00E56CB7">
            <w:pPr>
              <w:pStyle w:val="Default"/>
              <w:numPr>
                <w:ilvl w:val="0"/>
                <w:numId w:val="4"/>
              </w:numPr>
              <w:ind w:left="252" w:hanging="180"/>
              <w:rPr>
                <w:sz w:val="17"/>
                <w:szCs w:val="17"/>
              </w:rPr>
            </w:pPr>
            <w:r>
              <w:rPr>
                <w:sz w:val="17"/>
                <w:szCs w:val="17"/>
              </w:rPr>
              <w:t xml:space="preserve">Cassandra: </w:t>
            </w:r>
            <w:r w:rsidR="00202E5B">
              <w:rPr>
                <w:sz w:val="17"/>
                <w:szCs w:val="17"/>
              </w:rPr>
              <w:t>before the spring term ends have a structure of how we can do outcomes in the student services area and have something planned o</w:t>
            </w:r>
            <w:r>
              <w:rPr>
                <w:sz w:val="17"/>
                <w:szCs w:val="17"/>
              </w:rPr>
              <w:t>ut that we can use in the fall.  T</w:t>
            </w:r>
            <w:r w:rsidR="00202E5B">
              <w:rPr>
                <w:sz w:val="17"/>
                <w:szCs w:val="17"/>
              </w:rPr>
              <w:t xml:space="preserve">he challenge </w:t>
            </w:r>
            <w:r>
              <w:rPr>
                <w:sz w:val="17"/>
                <w:szCs w:val="17"/>
              </w:rPr>
              <w:t xml:space="preserve">is </w:t>
            </w:r>
            <w:r w:rsidR="00202E5B">
              <w:rPr>
                <w:sz w:val="17"/>
                <w:szCs w:val="17"/>
              </w:rPr>
              <w:t>lack of administrators. We can do some staff buy in with overtim</w:t>
            </w:r>
            <w:r w:rsidR="00B43996">
              <w:rPr>
                <w:sz w:val="17"/>
                <w:szCs w:val="17"/>
              </w:rPr>
              <w:t>e, but the challenge is where</w:t>
            </w:r>
            <w:r w:rsidR="00202E5B">
              <w:rPr>
                <w:sz w:val="17"/>
                <w:szCs w:val="17"/>
              </w:rPr>
              <w:t xml:space="preserve"> the</w:t>
            </w:r>
            <w:r w:rsidR="00DD532A">
              <w:rPr>
                <w:sz w:val="17"/>
                <w:szCs w:val="17"/>
              </w:rPr>
              <w:t xml:space="preserve"> money coming from.</w:t>
            </w:r>
          </w:p>
          <w:p w14:paraId="4765CF68" w14:textId="77777777" w:rsidR="00B43996" w:rsidRDefault="00B43996" w:rsidP="00E56CB7">
            <w:pPr>
              <w:pStyle w:val="Default"/>
              <w:numPr>
                <w:ilvl w:val="0"/>
                <w:numId w:val="4"/>
              </w:numPr>
              <w:ind w:left="252" w:hanging="180"/>
              <w:rPr>
                <w:sz w:val="17"/>
                <w:szCs w:val="17"/>
              </w:rPr>
            </w:pPr>
            <w:r>
              <w:rPr>
                <w:sz w:val="17"/>
                <w:szCs w:val="17"/>
              </w:rPr>
              <w:t>Project ideas discussed that may require some sort of stipend/release time;</w:t>
            </w:r>
          </w:p>
          <w:p w14:paraId="27D2AF82" w14:textId="69159A5F" w:rsidR="00B43996" w:rsidRDefault="00B43996" w:rsidP="00E56CB7">
            <w:pPr>
              <w:pStyle w:val="Default"/>
              <w:numPr>
                <w:ilvl w:val="0"/>
                <w:numId w:val="4"/>
              </w:numPr>
              <w:ind w:left="252" w:hanging="180"/>
              <w:rPr>
                <w:sz w:val="17"/>
                <w:szCs w:val="17"/>
              </w:rPr>
            </w:pPr>
            <w:r>
              <w:rPr>
                <w:sz w:val="17"/>
                <w:szCs w:val="17"/>
              </w:rPr>
              <w:t>Full development of system for Student Services Assessment</w:t>
            </w:r>
          </w:p>
          <w:p w14:paraId="35813A55" w14:textId="2C7A2082" w:rsidR="00B43996" w:rsidRDefault="00B43996" w:rsidP="00E56CB7">
            <w:pPr>
              <w:pStyle w:val="Default"/>
              <w:numPr>
                <w:ilvl w:val="0"/>
                <w:numId w:val="4"/>
              </w:numPr>
              <w:ind w:left="252" w:hanging="180"/>
              <w:rPr>
                <w:sz w:val="17"/>
                <w:szCs w:val="17"/>
              </w:rPr>
            </w:pPr>
            <w:r>
              <w:rPr>
                <w:sz w:val="17"/>
                <w:szCs w:val="17"/>
              </w:rPr>
              <w:t xml:space="preserve">2.  </w:t>
            </w:r>
            <w:r w:rsidR="0086503F">
              <w:rPr>
                <w:sz w:val="17"/>
                <w:szCs w:val="17"/>
              </w:rPr>
              <w:t>For Spring 2016, compensation for a person to continually follow up with deans and chairs to ensure Assessment Plans are created (based off of Program Review Assessment Validations)</w:t>
            </w:r>
          </w:p>
        </w:tc>
        <w:tc>
          <w:tcPr>
            <w:tcW w:w="2880" w:type="dxa"/>
            <w:tcBorders>
              <w:top w:val="single" w:sz="8" w:space="0" w:color="000000"/>
              <w:left w:val="single" w:sz="8" w:space="0" w:color="000000"/>
              <w:bottom w:val="single" w:sz="8" w:space="0" w:color="000000"/>
              <w:right w:val="single" w:sz="8" w:space="0" w:color="000000"/>
            </w:tcBorders>
          </w:tcPr>
          <w:p w14:paraId="5E05576C" w14:textId="16E9FCB3" w:rsidR="00B43996" w:rsidRDefault="00B43996" w:rsidP="00E56CB7">
            <w:pPr>
              <w:pStyle w:val="Default"/>
              <w:numPr>
                <w:ilvl w:val="0"/>
                <w:numId w:val="4"/>
              </w:numPr>
              <w:ind w:left="252" w:hanging="180"/>
              <w:rPr>
                <w:sz w:val="17"/>
                <w:szCs w:val="17"/>
              </w:rPr>
            </w:pPr>
            <w:r>
              <w:rPr>
                <w:sz w:val="17"/>
                <w:szCs w:val="17"/>
              </w:rPr>
              <w:t xml:space="preserve">Find out from Accreditation Officer Lilia </w:t>
            </w:r>
            <w:proofErr w:type="spellStart"/>
            <w:r>
              <w:rPr>
                <w:sz w:val="17"/>
                <w:szCs w:val="17"/>
              </w:rPr>
              <w:t>Celhey</w:t>
            </w:r>
            <w:proofErr w:type="spellEnd"/>
            <w:r>
              <w:rPr>
                <w:sz w:val="17"/>
                <w:szCs w:val="17"/>
              </w:rPr>
              <w:t xml:space="preserve"> when ACCJC annual report is due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reminds LAC that there is an assessment section to be done in the report &amp; data that needs to be gathered)</w:t>
            </w:r>
          </w:p>
          <w:p w14:paraId="16B957F7" w14:textId="77777777" w:rsidR="00B43996" w:rsidRDefault="00B43996" w:rsidP="00E56CB7">
            <w:pPr>
              <w:pStyle w:val="Default"/>
              <w:ind w:left="252" w:hanging="180"/>
              <w:rPr>
                <w:sz w:val="17"/>
                <w:szCs w:val="17"/>
              </w:rPr>
            </w:pPr>
          </w:p>
          <w:p w14:paraId="5F704E88" w14:textId="7281B343" w:rsidR="00B43996" w:rsidRDefault="00B43996" w:rsidP="00E56CB7">
            <w:pPr>
              <w:pStyle w:val="Default"/>
              <w:numPr>
                <w:ilvl w:val="0"/>
                <w:numId w:val="4"/>
              </w:numPr>
              <w:ind w:left="252" w:hanging="180"/>
              <w:rPr>
                <w:sz w:val="17"/>
                <w:szCs w:val="17"/>
              </w:rPr>
            </w:pPr>
            <w:r>
              <w:rPr>
                <w:sz w:val="17"/>
                <w:szCs w:val="17"/>
              </w:rPr>
              <w:t xml:space="preserve">Begin developing framework for Student Services side of Assessment </w:t>
            </w:r>
          </w:p>
          <w:p w14:paraId="2D9BA716" w14:textId="77777777" w:rsidR="00B43996" w:rsidRDefault="00B43996" w:rsidP="00E56CB7">
            <w:pPr>
              <w:pStyle w:val="Default"/>
              <w:ind w:left="252" w:hanging="180"/>
              <w:rPr>
                <w:sz w:val="17"/>
                <w:szCs w:val="17"/>
              </w:rPr>
            </w:pPr>
          </w:p>
          <w:p w14:paraId="0FABE4B4" w14:textId="77777777" w:rsidR="00B43996" w:rsidRDefault="00B43996" w:rsidP="00E56CB7">
            <w:pPr>
              <w:pStyle w:val="Default"/>
              <w:ind w:left="252" w:hanging="180"/>
              <w:rPr>
                <w:sz w:val="17"/>
                <w:szCs w:val="17"/>
              </w:rPr>
            </w:pPr>
          </w:p>
          <w:p w14:paraId="507185F6" w14:textId="7E7A6166" w:rsidR="00B43996" w:rsidRDefault="00B43996" w:rsidP="00E56CB7">
            <w:pPr>
              <w:pStyle w:val="Default"/>
              <w:numPr>
                <w:ilvl w:val="0"/>
                <w:numId w:val="4"/>
              </w:numPr>
              <w:ind w:left="252" w:hanging="180"/>
              <w:rPr>
                <w:sz w:val="17"/>
                <w:szCs w:val="17"/>
              </w:rPr>
            </w:pPr>
            <w:r>
              <w:rPr>
                <w:sz w:val="17"/>
                <w:szCs w:val="17"/>
              </w:rPr>
              <w:t>Investigate if Resolution from Faculty Senate is path for stating need for release time for LAC projects</w:t>
            </w:r>
          </w:p>
          <w:p w14:paraId="0DF7AD98" w14:textId="77777777" w:rsidR="00B43996" w:rsidRDefault="00B43996" w:rsidP="00E56CB7">
            <w:pPr>
              <w:pStyle w:val="Default"/>
              <w:ind w:left="252" w:hanging="180"/>
              <w:rPr>
                <w:sz w:val="17"/>
                <w:szCs w:val="17"/>
              </w:rPr>
            </w:pPr>
          </w:p>
          <w:p w14:paraId="714DDD83" w14:textId="25D2DD92" w:rsidR="00202E5B" w:rsidRDefault="00202E5B" w:rsidP="00E56CB7">
            <w:pPr>
              <w:pStyle w:val="Default"/>
              <w:ind w:left="252" w:hanging="180"/>
              <w:rPr>
                <w:sz w:val="17"/>
                <w:szCs w:val="17"/>
              </w:rPr>
            </w:pPr>
          </w:p>
        </w:tc>
      </w:tr>
      <w:tr w:rsidR="00202E5B" w14:paraId="4E38349A"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7A1063A3" w14:textId="741464B3" w:rsidR="00202E5B" w:rsidRDefault="00377FDA">
            <w:pPr>
              <w:pStyle w:val="Default"/>
              <w:rPr>
                <w:sz w:val="17"/>
                <w:szCs w:val="17"/>
              </w:rPr>
            </w:pPr>
            <w:r>
              <w:rPr>
                <w:sz w:val="17"/>
                <w:szCs w:val="17"/>
              </w:rPr>
              <w:t>8</w:t>
            </w:r>
          </w:p>
        </w:tc>
        <w:tc>
          <w:tcPr>
            <w:tcW w:w="3420" w:type="dxa"/>
            <w:tcBorders>
              <w:top w:val="single" w:sz="8" w:space="0" w:color="000000"/>
              <w:left w:val="single" w:sz="8" w:space="0" w:color="000000"/>
              <w:bottom w:val="single" w:sz="8" w:space="0" w:color="000000"/>
              <w:right w:val="single" w:sz="8" w:space="0" w:color="000000"/>
            </w:tcBorders>
          </w:tcPr>
          <w:p w14:paraId="61CB53A2" w14:textId="0CBBD496" w:rsidR="00202E5B" w:rsidRDefault="00202E5B">
            <w:pPr>
              <w:pStyle w:val="Default"/>
              <w:rPr>
                <w:sz w:val="17"/>
                <w:szCs w:val="17"/>
              </w:rPr>
            </w:pPr>
            <w:r>
              <w:rPr>
                <w:sz w:val="17"/>
                <w:szCs w:val="17"/>
              </w:rPr>
              <w:t>PRT visit update and feedback</w:t>
            </w:r>
          </w:p>
        </w:tc>
        <w:tc>
          <w:tcPr>
            <w:tcW w:w="7560" w:type="dxa"/>
            <w:tcBorders>
              <w:top w:val="single" w:sz="8" w:space="0" w:color="000000"/>
              <w:left w:val="single" w:sz="8" w:space="0" w:color="000000"/>
              <w:bottom w:val="single" w:sz="8" w:space="0" w:color="000000"/>
              <w:right w:val="single" w:sz="8" w:space="0" w:color="000000"/>
            </w:tcBorders>
          </w:tcPr>
          <w:p w14:paraId="50544B96" w14:textId="6993690E" w:rsidR="00202E5B" w:rsidRDefault="00653CEF" w:rsidP="00E56CB7">
            <w:pPr>
              <w:pStyle w:val="Default"/>
              <w:numPr>
                <w:ilvl w:val="0"/>
                <w:numId w:val="4"/>
              </w:numPr>
              <w:ind w:left="252" w:hanging="180"/>
              <w:rPr>
                <w:sz w:val="17"/>
                <w:szCs w:val="17"/>
              </w:rPr>
            </w:pPr>
            <w:r>
              <w:rPr>
                <w:sz w:val="17"/>
                <w:szCs w:val="17"/>
              </w:rPr>
              <w:t>Marilyn: PRT team will come and visit our campus to tell us their feedback.  Institutional Effectiveness Committee</w:t>
            </w:r>
            <w:r w:rsidR="00202E5B">
              <w:rPr>
                <w:sz w:val="17"/>
                <w:szCs w:val="17"/>
              </w:rPr>
              <w:t xml:space="preserve"> req</w:t>
            </w:r>
            <w:r>
              <w:rPr>
                <w:sz w:val="17"/>
                <w:szCs w:val="17"/>
              </w:rPr>
              <w:t>u</w:t>
            </w:r>
            <w:r w:rsidR="00202E5B">
              <w:rPr>
                <w:sz w:val="17"/>
                <w:szCs w:val="17"/>
              </w:rPr>
              <w:t xml:space="preserve">ested the </w:t>
            </w:r>
            <w:r>
              <w:rPr>
                <w:sz w:val="17"/>
                <w:szCs w:val="17"/>
              </w:rPr>
              <w:t>following Thursdays as potential visit dates:  2/25, 3/3, and 3/10</w:t>
            </w:r>
          </w:p>
        </w:tc>
        <w:tc>
          <w:tcPr>
            <w:tcW w:w="2880" w:type="dxa"/>
            <w:tcBorders>
              <w:top w:val="single" w:sz="8" w:space="0" w:color="000000"/>
              <w:left w:val="single" w:sz="8" w:space="0" w:color="000000"/>
              <w:bottom w:val="single" w:sz="8" w:space="0" w:color="000000"/>
              <w:right w:val="single" w:sz="8" w:space="0" w:color="000000"/>
            </w:tcBorders>
          </w:tcPr>
          <w:p w14:paraId="794B0628" w14:textId="3A819E7E" w:rsidR="00202E5B" w:rsidRDefault="00653CEF" w:rsidP="00E56CB7">
            <w:pPr>
              <w:pStyle w:val="Default"/>
              <w:numPr>
                <w:ilvl w:val="0"/>
                <w:numId w:val="4"/>
              </w:numPr>
              <w:ind w:left="252" w:hanging="180"/>
              <w:rPr>
                <w:sz w:val="17"/>
                <w:szCs w:val="17"/>
              </w:rPr>
            </w:pPr>
            <w:r>
              <w:rPr>
                <w:sz w:val="17"/>
                <w:szCs w:val="17"/>
              </w:rPr>
              <w:t>Marilyn:  find out if it is an all-day event or just a few hours.  Find out who from the campus should be attending</w:t>
            </w:r>
          </w:p>
        </w:tc>
      </w:tr>
      <w:tr w:rsidR="00202E5B" w14:paraId="4E8C5B79" w14:textId="77777777" w:rsidTr="0079321D">
        <w:trPr>
          <w:trHeight w:val="337"/>
        </w:trPr>
        <w:tc>
          <w:tcPr>
            <w:tcW w:w="288" w:type="dxa"/>
            <w:tcBorders>
              <w:top w:val="single" w:sz="8" w:space="0" w:color="000000"/>
              <w:left w:val="single" w:sz="8" w:space="0" w:color="000000"/>
              <w:bottom w:val="single" w:sz="8" w:space="0" w:color="000000"/>
              <w:right w:val="single" w:sz="8" w:space="0" w:color="000000"/>
            </w:tcBorders>
          </w:tcPr>
          <w:p w14:paraId="3A4B319B" w14:textId="4D681DDD" w:rsidR="00202E5B" w:rsidRDefault="00377FDA">
            <w:pPr>
              <w:pStyle w:val="Default"/>
              <w:rPr>
                <w:sz w:val="17"/>
                <w:szCs w:val="17"/>
              </w:rPr>
            </w:pPr>
            <w:r>
              <w:rPr>
                <w:sz w:val="17"/>
                <w:szCs w:val="17"/>
              </w:rPr>
              <w:t>9</w:t>
            </w:r>
          </w:p>
        </w:tc>
        <w:tc>
          <w:tcPr>
            <w:tcW w:w="3420" w:type="dxa"/>
            <w:tcBorders>
              <w:top w:val="single" w:sz="8" w:space="0" w:color="000000"/>
              <w:left w:val="single" w:sz="8" w:space="0" w:color="000000"/>
              <w:bottom w:val="single" w:sz="8" w:space="0" w:color="000000"/>
              <w:right w:val="single" w:sz="8" w:space="0" w:color="000000"/>
            </w:tcBorders>
          </w:tcPr>
          <w:p w14:paraId="71BAC858" w14:textId="5231624E" w:rsidR="00202E5B" w:rsidRDefault="00202E5B" w:rsidP="007171AD">
            <w:pPr>
              <w:pStyle w:val="Default"/>
              <w:rPr>
                <w:sz w:val="17"/>
                <w:szCs w:val="17"/>
              </w:rPr>
            </w:pPr>
            <w:r>
              <w:rPr>
                <w:sz w:val="17"/>
                <w:szCs w:val="17"/>
              </w:rPr>
              <w:t>ILO</w:t>
            </w:r>
          </w:p>
        </w:tc>
        <w:tc>
          <w:tcPr>
            <w:tcW w:w="7560" w:type="dxa"/>
            <w:tcBorders>
              <w:top w:val="single" w:sz="8" w:space="0" w:color="000000"/>
              <w:left w:val="single" w:sz="8" w:space="0" w:color="000000"/>
              <w:bottom w:val="single" w:sz="8" w:space="0" w:color="000000"/>
              <w:right w:val="single" w:sz="8" w:space="0" w:color="000000"/>
            </w:tcBorders>
          </w:tcPr>
          <w:p w14:paraId="4E9CA756" w14:textId="06E37CB0" w:rsidR="00202E5B" w:rsidRDefault="00FB3CBE" w:rsidP="00E56CB7">
            <w:pPr>
              <w:pStyle w:val="Default"/>
              <w:numPr>
                <w:ilvl w:val="0"/>
                <w:numId w:val="4"/>
              </w:numPr>
              <w:ind w:left="252" w:hanging="180"/>
              <w:rPr>
                <w:sz w:val="17"/>
                <w:szCs w:val="17"/>
              </w:rPr>
            </w:pPr>
            <w:r>
              <w:rPr>
                <w:sz w:val="17"/>
                <w:szCs w:val="17"/>
              </w:rPr>
              <w:t>S</w:t>
            </w:r>
            <w:r w:rsidR="00202E5B">
              <w:rPr>
                <w:sz w:val="17"/>
                <w:szCs w:val="17"/>
              </w:rPr>
              <w:t>haring of pilots – when?</w:t>
            </w:r>
          </w:p>
          <w:p w14:paraId="2BFF7C8B" w14:textId="60F0B44D" w:rsidR="00202E5B" w:rsidRPr="00C22763" w:rsidRDefault="00DD532A" w:rsidP="00C22763">
            <w:pPr>
              <w:pStyle w:val="Default"/>
              <w:numPr>
                <w:ilvl w:val="0"/>
                <w:numId w:val="4"/>
              </w:numPr>
              <w:ind w:left="252" w:hanging="180"/>
              <w:rPr>
                <w:sz w:val="17"/>
                <w:szCs w:val="17"/>
              </w:rPr>
            </w:pPr>
            <w:r>
              <w:rPr>
                <w:sz w:val="17"/>
                <w:szCs w:val="17"/>
              </w:rPr>
              <w:t>C</w:t>
            </w:r>
            <w:r w:rsidR="00202E5B">
              <w:rPr>
                <w:sz w:val="17"/>
                <w:szCs w:val="17"/>
              </w:rPr>
              <w:t xml:space="preserve">ontinue </w:t>
            </w:r>
            <w:r>
              <w:rPr>
                <w:sz w:val="17"/>
                <w:szCs w:val="17"/>
              </w:rPr>
              <w:t>critical thinking this semester and also</w:t>
            </w:r>
            <w:r w:rsidR="00202E5B">
              <w:rPr>
                <w:sz w:val="17"/>
                <w:szCs w:val="17"/>
              </w:rPr>
              <w:t xml:space="preserve"> develop more fully for next year?  </w:t>
            </w:r>
            <w:bookmarkStart w:id="0" w:name="_GoBack"/>
            <w:bookmarkEnd w:id="0"/>
          </w:p>
          <w:p w14:paraId="4D9B5281" w14:textId="730F751D" w:rsidR="00202E5B" w:rsidRDefault="00DD532A" w:rsidP="00E56CB7">
            <w:pPr>
              <w:pStyle w:val="Default"/>
              <w:numPr>
                <w:ilvl w:val="0"/>
                <w:numId w:val="4"/>
              </w:numPr>
              <w:ind w:left="252" w:hanging="180"/>
              <w:rPr>
                <w:sz w:val="17"/>
                <w:szCs w:val="17"/>
              </w:rPr>
            </w:pPr>
            <w:r>
              <w:rPr>
                <w:sz w:val="17"/>
                <w:szCs w:val="17"/>
              </w:rPr>
              <w:t>W</w:t>
            </w:r>
            <w:r w:rsidR="00202E5B">
              <w:rPr>
                <w:sz w:val="17"/>
                <w:szCs w:val="17"/>
              </w:rPr>
              <w:t xml:space="preserve">orkshop?  Session?  </w:t>
            </w:r>
          </w:p>
          <w:p w14:paraId="05335100" w14:textId="122375C0" w:rsidR="00202E5B" w:rsidRDefault="00DD532A" w:rsidP="00E56CB7">
            <w:pPr>
              <w:pStyle w:val="Default"/>
              <w:numPr>
                <w:ilvl w:val="0"/>
                <w:numId w:val="4"/>
              </w:numPr>
              <w:ind w:left="252" w:hanging="180"/>
              <w:rPr>
                <w:sz w:val="17"/>
                <w:szCs w:val="17"/>
              </w:rPr>
            </w:pPr>
            <w:r>
              <w:rPr>
                <w:sz w:val="17"/>
                <w:szCs w:val="17"/>
              </w:rPr>
              <w:t>C</w:t>
            </w:r>
            <w:r w:rsidR="00202E5B">
              <w:rPr>
                <w:sz w:val="17"/>
                <w:szCs w:val="17"/>
              </w:rPr>
              <w:t>assandra:  meeting pattern---the 3 main categories of instructor teaching—pull the data to see what the patterns are of instructors</w:t>
            </w:r>
            <w:r>
              <w:rPr>
                <w:sz w:val="17"/>
                <w:szCs w:val="17"/>
              </w:rPr>
              <w:t xml:space="preserve">  (MWF, TTH, EVENING)</w:t>
            </w:r>
          </w:p>
          <w:p w14:paraId="1FB383EC" w14:textId="77777777" w:rsidR="00DD532A" w:rsidRDefault="00DD532A" w:rsidP="00E56CB7">
            <w:pPr>
              <w:pStyle w:val="Default"/>
              <w:numPr>
                <w:ilvl w:val="0"/>
                <w:numId w:val="4"/>
              </w:numPr>
              <w:ind w:left="252" w:hanging="180"/>
              <w:rPr>
                <w:sz w:val="17"/>
                <w:szCs w:val="17"/>
              </w:rPr>
            </w:pPr>
            <w:proofErr w:type="spellStart"/>
            <w:r>
              <w:rPr>
                <w:sz w:val="17"/>
                <w:szCs w:val="17"/>
              </w:rPr>
              <w:t>V</w:t>
            </w:r>
            <w:r w:rsidR="00202E5B">
              <w:rPr>
                <w:sz w:val="17"/>
                <w:szCs w:val="17"/>
              </w:rPr>
              <w:t>ina</w:t>
            </w:r>
            <w:proofErr w:type="spellEnd"/>
            <w:r w:rsidR="00202E5B">
              <w:rPr>
                <w:sz w:val="17"/>
                <w:szCs w:val="17"/>
              </w:rPr>
              <w:t>:  feed</w:t>
            </w:r>
            <w:r>
              <w:rPr>
                <w:sz w:val="17"/>
                <w:szCs w:val="17"/>
              </w:rPr>
              <w:t xml:space="preserve"> people afternoon or </w:t>
            </w:r>
            <w:proofErr w:type="gramStart"/>
            <w:r>
              <w:rPr>
                <w:sz w:val="17"/>
                <w:szCs w:val="17"/>
              </w:rPr>
              <w:t>evening  4:</w:t>
            </w:r>
            <w:r w:rsidR="00202E5B">
              <w:rPr>
                <w:sz w:val="17"/>
                <w:szCs w:val="17"/>
              </w:rPr>
              <w:t>30pm</w:t>
            </w:r>
            <w:proofErr w:type="gramEnd"/>
            <w:r w:rsidR="00202E5B">
              <w:rPr>
                <w:sz w:val="17"/>
                <w:szCs w:val="17"/>
              </w:rPr>
              <w:t xml:space="preserve"> is a good time, 5pm courses are tough to hit, 4-6???, college hour</w:t>
            </w:r>
            <w:r>
              <w:rPr>
                <w:sz w:val="17"/>
                <w:szCs w:val="17"/>
              </w:rPr>
              <w:t>?</w:t>
            </w:r>
          </w:p>
          <w:p w14:paraId="4D15D3AD" w14:textId="13EE6B8D" w:rsidR="00DD532A" w:rsidRDefault="00DD532A" w:rsidP="00E56CB7">
            <w:pPr>
              <w:pStyle w:val="Default"/>
              <w:numPr>
                <w:ilvl w:val="0"/>
                <w:numId w:val="4"/>
              </w:numPr>
              <w:ind w:left="252" w:hanging="180"/>
              <w:rPr>
                <w:sz w:val="17"/>
                <w:szCs w:val="17"/>
              </w:rPr>
            </w:pPr>
            <w:r>
              <w:rPr>
                <w:sz w:val="17"/>
                <w:szCs w:val="17"/>
              </w:rPr>
              <w:t>I</w:t>
            </w:r>
            <w:r w:rsidR="00202E5B">
              <w:rPr>
                <w:sz w:val="17"/>
                <w:szCs w:val="17"/>
              </w:rPr>
              <w:t xml:space="preserve">an:  teachers are motivated by </w:t>
            </w:r>
            <w:r>
              <w:rPr>
                <w:sz w:val="17"/>
                <w:szCs w:val="17"/>
              </w:rPr>
              <w:t>deadlines….what is the deadline</w:t>
            </w:r>
            <w:r w:rsidR="009405D6">
              <w:rPr>
                <w:sz w:val="17"/>
                <w:szCs w:val="17"/>
              </w:rPr>
              <w:t>?  Dept. meeti</w:t>
            </w:r>
            <w:r>
              <w:rPr>
                <w:sz w:val="17"/>
                <w:szCs w:val="17"/>
              </w:rPr>
              <w:t xml:space="preserve">ngs </w:t>
            </w:r>
            <w:r>
              <w:rPr>
                <w:sz w:val="17"/>
                <w:szCs w:val="17"/>
              </w:rPr>
              <w:lastRenderedPageBreak/>
              <w:t xml:space="preserve">as </w:t>
            </w:r>
            <w:proofErr w:type="gramStart"/>
            <w:r>
              <w:rPr>
                <w:sz w:val="17"/>
                <w:szCs w:val="17"/>
              </w:rPr>
              <w:t xml:space="preserve">area </w:t>
            </w:r>
            <w:r w:rsidR="00202E5B">
              <w:rPr>
                <w:sz w:val="17"/>
                <w:szCs w:val="17"/>
              </w:rPr>
              <w:t xml:space="preserve"> we</w:t>
            </w:r>
            <w:proofErr w:type="gramEnd"/>
            <w:r w:rsidR="00202E5B">
              <w:rPr>
                <w:sz w:val="17"/>
                <w:szCs w:val="17"/>
              </w:rPr>
              <w:t xml:space="preserve"> should put the majority of our efforts as you get commitm</w:t>
            </w:r>
            <w:r>
              <w:rPr>
                <w:sz w:val="17"/>
                <w:szCs w:val="17"/>
              </w:rPr>
              <w:t>ents and give responsibilities.</w:t>
            </w:r>
          </w:p>
          <w:p w14:paraId="05BCF693" w14:textId="3CA0CEAC" w:rsidR="00DD532A" w:rsidRDefault="00DD532A" w:rsidP="00E56CB7">
            <w:pPr>
              <w:pStyle w:val="Default"/>
              <w:numPr>
                <w:ilvl w:val="0"/>
                <w:numId w:val="4"/>
              </w:numPr>
              <w:ind w:left="252" w:hanging="180"/>
              <w:rPr>
                <w:sz w:val="17"/>
                <w:szCs w:val="17"/>
              </w:rPr>
            </w:pPr>
            <w:r>
              <w:rPr>
                <w:sz w:val="17"/>
                <w:szCs w:val="17"/>
              </w:rPr>
              <w:t>Creating structure-the pilots help provide the framework that another department may be able</w:t>
            </w:r>
            <w:r w:rsidR="009405D6">
              <w:rPr>
                <w:sz w:val="17"/>
                <w:szCs w:val="17"/>
              </w:rPr>
              <w:t xml:space="preserve"> </w:t>
            </w:r>
            <w:r>
              <w:rPr>
                <w:sz w:val="17"/>
                <w:szCs w:val="17"/>
              </w:rPr>
              <w:t xml:space="preserve">to use. </w:t>
            </w:r>
          </w:p>
          <w:p w14:paraId="56AAEE4F" w14:textId="3188FA89" w:rsidR="00202E5B" w:rsidRDefault="00DD532A" w:rsidP="00E56CB7">
            <w:pPr>
              <w:pStyle w:val="Default"/>
              <w:numPr>
                <w:ilvl w:val="0"/>
                <w:numId w:val="4"/>
              </w:numPr>
              <w:ind w:left="252" w:hanging="180"/>
              <w:rPr>
                <w:sz w:val="17"/>
                <w:szCs w:val="17"/>
              </w:rPr>
            </w:pPr>
            <w:r>
              <w:rPr>
                <w:sz w:val="17"/>
                <w:szCs w:val="17"/>
              </w:rPr>
              <w:t>Framing is as …</w:t>
            </w:r>
            <w:r w:rsidR="00202E5B">
              <w:rPr>
                <w:sz w:val="17"/>
                <w:szCs w:val="17"/>
              </w:rPr>
              <w:t>this is something you have to</w:t>
            </w:r>
            <w:r>
              <w:rPr>
                <w:sz w:val="17"/>
                <w:szCs w:val="17"/>
              </w:rPr>
              <w:t xml:space="preserve"> do AND </w:t>
            </w:r>
            <w:r w:rsidR="00202E5B">
              <w:rPr>
                <w:sz w:val="17"/>
                <w:szCs w:val="17"/>
              </w:rPr>
              <w:t>this is how you do it</w:t>
            </w:r>
            <w:r>
              <w:rPr>
                <w:sz w:val="17"/>
                <w:szCs w:val="17"/>
              </w:rPr>
              <w:t>.</w:t>
            </w:r>
          </w:p>
          <w:p w14:paraId="67EC3C12" w14:textId="77777777" w:rsidR="00DD532A" w:rsidRDefault="00202E5B" w:rsidP="00E56CB7">
            <w:pPr>
              <w:pStyle w:val="Default"/>
              <w:numPr>
                <w:ilvl w:val="0"/>
                <w:numId w:val="4"/>
              </w:numPr>
              <w:ind w:left="252" w:hanging="180"/>
              <w:rPr>
                <w:sz w:val="17"/>
                <w:szCs w:val="17"/>
              </w:rPr>
            </w:pPr>
            <w:r>
              <w:rPr>
                <w:sz w:val="17"/>
                <w:szCs w:val="17"/>
              </w:rPr>
              <w:t>Scott—marketing the idea and</w:t>
            </w:r>
            <w:r w:rsidR="00DD532A">
              <w:rPr>
                <w:sz w:val="17"/>
                <w:szCs w:val="17"/>
              </w:rPr>
              <w:t xml:space="preserve"> trying to instill the behavior: </w:t>
            </w:r>
            <w:r>
              <w:rPr>
                <w:sz w:val="17"/>
                <w:szCs w:val="17"/>
              </w:rPr>
              <w:t>how do we make it something that people want to do?  Every teacher wants to learn and build off of that s</w:t>
            </w:r>
            <w:r w:rsidR="00DD532A">
              <w:rPr>
                <w:sz w:val="17"/>
                <w:szCs w:val="17"/>
              </w:rPr>
              <w:t>emester.  Assessment is another</w:t>
            </w:r>
            <w:r>
              <w:rPr>
                <w:sz w:val="17"/>
                <w:szCs w:val="17"/>
              </w:rPr>
              <w:t xml:space="preserve"> tool for </w:t>
            </w:r>
            <w:r w:rsidR="00DD532A">
              <w:rPr>
                <w:sz w:val="17"/>
                <w:szCs w:val="17"/>
              </w:rPr>
              <w:t>becoming a better teacher</w:t>
            </w:r>
          </w:p>
          <w:p w14:paraId="6CFD89A9" w14:textId="5BF02097" w:rsidR="00DD532A" w:rsidRDefault="00DD532A" w:rsidP="00E56CB7">
            <w:pPr>
              <w:pStyle w:val="Default"/>
              <w:numPr>
                <w:ilvl w:val="0"/>
                <w:numId w:val="4"/>
              </w:numPr>
              <w:ind w:left="252" w:hanging="180"/>
              <w:rPr>
                <w:sz w:val="17"/>
                <w:szCs w:val="17"/>
              </w:rPr>
            </w:pPr>
            <w:r>
              <w:rPr>
                <w:sz w:val="17"/>
                <w:szCs w:val="17"/>
              </w:rPr>
              <w:t>AGREE</w:t>
            </w:r>
            <w:r w:rsidR="00E7061B">
              <w:rPr>
                <w:sz w:val="17"/>
                <w:szCs w:val="17"/>
              </w:rPr>
              <w:t>D BY ALL</w:t>
            </w:r>
            <w:r>
              <w:rPr>
                <w:sz w:val="17"/>
                <w:szCs w:val="17"/>
              </w:rPr>
              <w:t xml:space="preserve">: The </w:t>
            </w:r>
            <w:proofErr w:type="gramStart"/>
            <w:r>
              <w:rPr>
                <w:sz w:val="17"/>
                <w:szCs w:val="17"/>
              </w:rPr>
              <w:t>college</w:t>
            </w:r>
            <w:proofErr w:type="gramEnd"/>
            <w:r>
              <w:rPr>
                <w:sz w:val="17"/>
                <w:szCs w:val="17"/>
              </w:rPr>
              <w:t xml:space="preserve"> should continue to focus assessments on ILO #2, Critical Thinking </w:t>
            </w:r>
            <w:r w:rsidR="00E7061B">
              <w:rPr>
                <w:sz w:val="17"/>
                <w:szCs w:val="17"/>
              </w:rPr>
              <w:t xml:space="preserve">for the next AY 16-17. This will give opportunity to continue building, learning, and implementing critical thinking assessments, action plans, and discussions. </w:t>
            </w:r>
          </w:p>
          <w:p w14:paraId="7D64C223" w14:textId="13FD3CEE" w:rsidR="00202E5B" w:rsidRDefault="00DD532A" w:rsidP="00E56CB7">
            <w:pPr>
              <w:pStyle w:val="Default"/>
              <w:numPr>
                <w:ilvl w:val="0"/>
                <w:numId w:val="4"/>
              </w:numPr>
              <w:ind w:left="252" w:hanging="180"/>
              <w:rPr>
                <w:sz w:val="17"/>
                <w:szCs w:val="17"/>
              </w:rPr>
            </w:pPr>
            <w:proofErr w:type="spellStart"/>
            <w:r>
              <w:rPr>
                <w:sz w:val="17"/>
                <w:szCs w:val="17"/>
              </w:rPr>
              <w:t>C</w:t>
            </w:r>
            <w:r w:rsidR="00E7061B">
              <w:rPr>
                <w:sz w:val="17"/>
                <w:szCs w:val="17"/>
              </w:rPr>
              <w:t>heli</w:t>
            </w:r>
            <w:proofErr w:type="spellEnd"/>
            <w:r w:rsidR="00E7061B">
              <w:rPr>
                <w:sz w:val="17"/>
                <w:szCs w:val="17"/>
              </w:rPr>
              <w:t>:  This will help with h</w:t>
            </w:r>
            <w:r w:rsidR="00202E5B">
              <w:rPr>
                <w:sz w:val="17"/>
                <w:szCs w:val="17"/>
              </w:rPr>
              <w:t>aving discussions of</w:t>
            </w:r>
            <w:r>
              <w:rPr>
                <w:sz w:val="17"/>
                <w:szCs w:val="17"/>
              </w:rPr>
              <w:t xml:space="preserve"> what critical thinking</w:t>
            </w:r>
            <w:r w:rsidR="00202E5B">
              <w:rPr>
                <w:sz w:val="17"/>
                <w:szCs w:val="17"/>
              </w:rPr>
              <w:t xml:space="preserve"> really mea</w:t>
            </w:r>
            <w:r>
              <w:rPr>
                <w:sz w:val="17"/>
                <w:szCs w:val="17"/>
              </w:rPr>
              <w:t>ns</w:t>
            </w:r>
            <w:proofErr w:type="gramStart"/>
            <w:r>
              <w:rPr>
                <w:sz w:val="17"/>
                <w:szCs w:val="17"/>
              </w:rPr>
              <w:t>,</w:t>
            </w:r>
            <w:proofErr w:type="gramEnd"/>
            <w:r>
              <w:rPr>
                <w:sz w:val="17"/>
                <w:szCs w:val="17"/>
              </w:rPr>
              <w:t xml:space="preserve"> collecting data,</w:t>
            </w:r>
            <w:r w:rsidR="00202E5B">
              <w:rPr>
                <w:sz w:val="17"/>
                <w:szCs w:val="17"/>
              </w:rPr>
              <w:t xml:space="preserve"> having a ca</w:t>
            </w:r>
            <w:r>
              <w:rPr>
                <w:sz w:val="17"/>
                <w:szCs w:val="17"/>
              </w:rPr>
              <w:t>m</w:t>
            </w:r>
            <w:r w:rsidR="00202E5B">
              <w:rPr>
                <w:sz w:val="17"/>
                <w:szCs w:val="17"/>
              </w:rPr>
              <w:t>pus wide discussion, put some thought</w:t>
            </w:r>
            <w:r w:rsidR="00E7061B">
              <w:rPr>
                <w:sz w:val="17"/>
                <w:szCs w:val="17"/>
              </w:rPr>
              <w:t xml:space="preserve"> into it.</w:t>
            </w:r>
          </w:p>
          <w:p w14:paraId="7C8914AA" w14:textId="2C7F7DED" w:rsidR="00202E5B" w:rsidRDefault="00DD532A" w:rsidP="00E56CB7">
            <w:pPr>
              <w:pStyle w:val="Default"/>
              <w:numPr>
                <w:ilvl w:val="0"/>
                <w:numId w:val="4"/>
              </w:numPr>
              <w:tabs>
                <w:tab w:val="left" w:pos="3880"/>
              </w:tabs>
              <w:ind w:left="252" w:hanging="180"/>
              <w:rPr>
                <w:sz w:val="17"/>
                <w:szCs w:val="17"/>
              </w:rPr>
            </w:pPr>
            <w:r>
              <w:rPr>
                <w:sz w:val="17"/>
                <w:szCs w:val="17"/>
              </w:rPr>
              <w:t xml:space="preserve">Project:  </w:t>
            </w:r>
            <w:r w:rsidR="00E7061B">
              <w:rPr>
                <w:sz w:val="17"/>
                <w:szCs w:val="17"/>
              </w:rPr>
              <w:t xml:space="preserve">Ian is </w:t>
            </w:r>
            <w:r w:rsidR="00202E5B">
              <w:rPr>
                <w:sz w:val="17"/>
                <w:szCs w:val="17"/>
              </w:rPr>
              <w:t>interested in putting the work in to coordinate the critical thinking</w:t>
            </w:r>
            <w:r w:rsidR="00E7061B">
              <w:rPr>
                <w:sz w:val="17"/>
                <w:szCs w:val="17"/>
              </w:rPr>
              <w:t xml:space="preserve"> </w:t>
            </w:r>
            <w:r w:rsidR="00202E5B">
              <w:rPr>
                <w:sz w:val="17"/>
                <w:szCs w:val="17"/>
              </w:rPr>
              <w:t>project on the college level</w:t>
            </w:r>
            <w:r w:rsidR="00E7061B">
              <w:rPr>
                <w:sz w:val="17"/>
                <w:szCs w:val="17"/>
              </w:rPr>
              <w:t>.</w:t>
            </w:r>
          </w:p>
          <w:p w14:paraId="25A4CB49" w14:textId="692F0C59" w:rsidR="00202E5B" w:rsidRDefault="00E7061B" w:rsidP="00E56CB7">
            <w:pPr>
              <w:pStyle w:val="Default"/>
              <w:numPr>
                <w:ilvl w:val="0"/>
                <w:numId w:val="4"/>
              </w:numPr>
              <w:tabs>
                <w:tab w:val="left" w:pos="3880"/>
              </w:tabs>
              <w:ind w:left="252" w:hanging="180"/>
              <w:rPr>
                <w:sz w:val="17"/>
                <w:szCs w:val="17"/>
              </w:rPr>
            </w:pPr>
            <w:r>
              <w:rPr>
                <w:sz w:val="17"/>
                <w:szCs w:val="17"/>
              </w:rPr>
              <w:t xml:space="preserve">Focus is ensuring we have college-wide dialogue. </w:t>
            </w:r>
          </w:p>
        </w:tc>
        <w:tc>
          <w:tcPr>
            <w:tcW w:w="2880" w:type="dxa"/>
            <w:tcBorders>
              <w:top w:val="single" w:sz="8" w:space="0" w:color="000000"/>
              <w:left w:val="single" w:sz="8" w:space="0" w:color="000000"/>
              <w:bottom w:val="single" w:sz="8" w:space="0" w:color="000000"/>
              <w:right w:val="single" w:sz="8" w:space="0" w:color="000000"/>
            </w:tcBorders>
          </w:tcPr>
          <w:p w14:paraId="75690BFB" w14:textId="10B94F75" w:rsidR="00DD532A" w:rsidRDefault="00DD532A" w:rsidP="00E56CB7">
            <w:pPr>
              <w:pStyle w:val="Default"/>
              <w:numPr>
                <w:ilvl w:val="0"/>
                <w:numId w:val="4"/>
              </w:numPr>
              <w:ind w:left="252" w:hanging="180"/>
              <w:rPr>
                <w:sz w:val="17"/>
                <w:szCs w:val="17"/>
              </w:rPr>
            </w:pPr>
            <w:r>
              <w:rPr>
                <w:sz w:val="17"/>
                <w:szCs w:val="17"/>
              </w:rPr>
              <w:lastRenderedPageBreak/>
              <w:t>Ask Dr. Chan for pattern list</w:t>
            </w:r>
          </w:p>
          <w:p w14:paraId="22B29F35" w14:textId="6980501D" w:rsidR="00202E5B" w:rsidRDefault="00202E5B" w:rsidP="00E56CB7">
            <w:pPr>
              <w:pStyle w:val="Default"/>
              <w:ind w:left="252" w:hanging="180"/>
              <w:rPr>
                <w:sz w:val="17"/>
                <w:szCs w:val="17"/>
              </w:rPr>
            </w:pPr>
          </w:p>
          <w:p w14:paraId="2C8D56D3" w14:textId="74399A9A" w:rsidR="00202E5B" w:rsidRDefault="009405D6" w:rsidP="00E56CB7">
            <w:pPr>
              <w:pStyle w:val="Default"/>
              <w:numPr>
                <w:ilvl w:val="0"/>
                <w:numId w:val="4"/>
              </w:numPr>
              <w:ind w:left="252" w:hanging="180"/>
              <w:rPr>
                <w:sz w:val="17"/>
                <w:szCs w:val="17"/>
              </w:rPr>
            </w:pPr>
            <w:r>
              <w:rPr>
                <w:sz w:val="17"/>
                <w:szCs w:val="17"/>
              </w:rPr>
              <w:t>Develop scope of work for Moodle project (possible .2 release time for implementer)</w:t>
            </w:r>
          </w:p>
          <w:p w14:paraId="25627E19" w14:textId="012B64E2" w:rsidR="00202E5B" w:rsidRDefault="009405D6" w:rsidP="00E56CB7">
            <w:pPr>
              <w:pStyle w:val="Default"/>
              <w:numPr>
                <w:ilvl w:val="0"/>
                <w:numId w:val="4"/>
              </w:numPr>
              <w:ind w:left="252" w:hanging="180"/>
              <w:rPr>
                <w:sz w:val="17"/>
                <w:szCs w:val="17"/>
              </w:rPr>
            </w:pPr>
            <w:r>
              <w:rPr>
                <w:sz w:val="17"/>
                <w:szCs w:val="17"/>
              </w:rPr>
              <w:t xml:space="preserve">Create list of </w:t>
            </w:r>
            <w:r>
              <w:rPr>
                <w:sz w:val="17"/>
                <w:szCs w:val="17"/>
              </w:rPr>
              <w:lastRenderedPageBreak/>
              <w:t>projects/workshops/</w:t>
            </w:r>
            <w:proofErr w:type="spellStart"/>
            <w:r>
              <w:rPr>
                <w:sz w:val="17"/>
                <w:szCs w:val="17"/>
              </w:rPr>
              <w:t>etc</w:t>
            </w:r>
            <w:proofErr w:type="spellEnd"/>
            <w:r>
              <w:rPr>
                <w:sz w:val="17"/>
                <w:szCs w:val="17"/>
              </w:rPr>
              <w:t xml:space="preserve"> and determine funds needed for each (including funds for catering)</w:t>
            </w:r>
          </w:p>
        </w:tc>
      </w:tr>
    </w:tbl>
    <w:p w14:paraId="41C68CF7" w14:textId="77777777" w:rsidR="008F6C8F" w:rsidRDefault="008F6C8F"/>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B2A"/>
    <w:multiLevelType w:val="hybridMultilevel"/>
    <w:tmpl w:val="89142E8C"/>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76DCA"/>
    <w:multiLevelType w:val="hybridMultilevel"/>
    <w:tmpl w:val="7A7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72C6D"/>
    <w:multiLevelType w:val="hybridMultilevel"/>
    <w:tmpl w:val="84425208"/>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F58A5"/>
    <w:multiLevelType w:val="hybridMultilevel"/>
    <w:tmpl w:val="D2D8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07769"/>
    <w:multiLevelType w:val="hybridMultilevel"/>
    <w:tmpl w:val="2EF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01A25"/>
    <w:rsid w:val="00014F6D"/>
    <w:rsid w:val="00043B90"/>
    <w:rsid w:val="00063275"/>
    <w:rsid w:val="000C04F0"/>
    <w:rsid w:val="000D08FF"/>
    <w:rsid w:val="000F416B"/>
    <w:rsid w:val="0013377C"/>
    <w:rsid w:val="001C7C1B"/>
    <w:rsid w:val="001E04CF"/>
    <w:rsid w:val="001F32FB"/>
    <w:rsid w:val="00202E5B"/>
    <w:rsid w:val="002611B4"/>
    <w:rsid w:val="0030796B"/>
    <w:rsid w:val="00350701"/>
    <w:rsid w:val="003652A0"/>
    <w:rsid w:val="0036611B"/>
    <w:rsid w:val="00377FDA"/>
    <w:rsid w:val="003B18C0"/>
    <w:rsid w:val="003E3C22"/>
    <w:rsid w:val="0044451B"/>
    <w:rsid w:val="004A6447"/>
    <w:rsid w:val="004E3768"/>
    <w:rsid w:val="005849D7"/>
    <w:rsid w:val="005A4852"/>
    <w:rsid w:val="005B52D3"/>
    <w:rsid w:val="005C6309"/>
    <w:rsid w:val="00607B1B"/>
    <w:rsid w:val="00646ECB"/>
    <w:rsid w:val="00653CEF"/>
    <w:rsid w:val="006831BB"/>
    <w:rsid w:val="006A39DF"/>
    <w:rsid w:val="006B5FA4"/>
    <w:rsid w:val="007171AD"/>
    <w:rsid w:val="0079321D"/>
    <w:rsid w:val="007E04B2"/>
    <w:rsid w:val="00830C58"/>
    <w:rsid w:val="008574BA"/>
    <w:rsid w:val="0086503F"/>
    <w:rsid w:val="00875032"/>
    <w:rsid w:val="008750E5"/>
    <w:rsid w:val="008E51F9"/>
    <w:rsid w:val="008F6C8F"/>
    <w:rsid w:val="009008B1"/>
    <w:rsid w:val="00931C65"/>
    <w:rsid w:val="009405D6"/>
    <w:rsid w:val="00A4185C"/>
    <w:rsid w:val="00B41CDA"/>
    <w:rsid w:val="00B43996"/>
    <w:rsid w:val="00B47C8D"/>
    <w:rsid w:val="00B87381"/>
    <w:rsid w:val="00BA559E"/>
    <w:rsid w:val="00BE565C"/>
    <w:rsid w:val="00C22763"/>
    <w:rsid w:val="00C61334"/>
    <w:rsid w:val="00C62CEC"/>
    <w:rsid w:val="00D15C10"/>
    <w:rsid w:val="00D233CC"/>
    <w:rsid w:val="00D37DA5"/>
    <w:rsid w:val="00D55371"/>
    <w:rsid w:val="00DC6D33"/>
    <w:rsid w:val="00DD1DAB"/>
    <w:rsid w:val="00DD532A"/>
    <w:rsid w:val="00E221F2"/>
    <w:rsid w:val="00E54599"/>
    <w:rsid w:val="00E56CB7"/>
    <w:rsid w:val="00E7061B"/>
    <w:rsid w:val="00E71289"/>
    <w:rsid w:val="00EB453C"/>
    <w:rsid w:val="00ED3C69"/>
    <w:rsid w:val="00EF7B9B"/>
    <w:rsid w:val="00F10A1E"/>
    <w:rsid w:val="00F45267"/>
    <w:rsid w:val="00F737A7"/>
    <w:rsid w:val="00F8787E"/>
    <w:rsid w:val="00FB3CBE"/>
    <w:rsid w:val="00FD24D6"/>
    <w:rsid w:val="00FD4856"/>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21</cp:revision>
  <dcterms:created xsi:type="dcterms:W3CDTF">2016-02-10T00:35:00Z</dcterms:created>
  <dcterms:modified xsi:type="dcterms:W3CDTF">2016-02-10T02:46:00Z</dcterms:modified>
</cp:coreProperties>
</file>