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4F75E4DD" w:rsidR="003652A0" w:rsidRPr="003652A0" w:rsidRDefault="00A859F1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 w:rsidR="009A64EC">
        <w:rPr>
          <w:b/>
          <w:color w:val="FF0000"/>
        </w:rPr>
        <w:t>21</w:t>
      </w:r>
      <w:r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F6DAF66" w:rsidR="00ED3C69" w:rsidRPr="001F32FB" w:rsidRDefault="000E5E1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CDCAAF8" w:rsidR="003652A0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Fun activity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5D9F1FC2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9A64EC">
              <w:rPr>
                <w:sz w:val="17"/>
                <w:szCs w:val="17"/>
              </w:rPr>
              <w:t>9.7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2C95BF15" w:rsidR="00DD0FF8" w:rsidRDefault="00A61B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Levels 3-7 are live, in testing mode, corrections already being made; other stuff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0416B42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223DDA">
              <w:rPr>
                <w:sz w:val="17"/>
                <w:szCs w:val="17"/>
              </w:rPr>
              <w:t>0</w:t>
            </w:r>
            <w:r w:rsidR="00710175">
              <w:rPr>
                <w:sz w:val="17"/>
                <w:szCs w:val="17"/>
              </w:rPr>
              <w:t>-11:</w:t>
            </w:r>
            <w:r w:rsidR="00223DDA"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0F304E" w14:paraId="2EC5F008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E833" w14:textId="77777777" w:rsidR="000F304E" w:rsidRDefault="000F304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6DC9F" w14:textId="65E72F50" w:rsidR="000F304E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Planning document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8F69" w14:textId="6A13C30B" w:rsidR="000F304E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Shared with chairs at last week’s meeting, assessment coordinators are planning meetings with chairs/depts in comprehensive program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8C35" w14:textId="6A85EDCB" w:rsidR="000F304E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</w:t>
            </w:r>
            <w:r w:rsidR="000F304E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97A8" w14:textId="77777777" w:rsidR="000F304E" w:rsidRDefault="000F304E">
            <w:pPr>
              <w:pStyle w:val="Default"/>
              <w:rPr>
                <w:sz w:val="17"/>
                <w:szCs w:val="17"/>
              </w:rPr>
            </w:pPr>
          </w:p>
        </w:tc>
      </w:tr>
      <w:tr w:rsidR="00223DDA" w14:paraId="7ABAB071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58F5" w14:textId="77777777" w:rsidR="00223DDA" w:rsidRDefault="00223DD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64CD" w14:textId="6CD9BBFB" w:rsidR="00223DDA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Revisiting the Menu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5F658" w14:textId="0AC6DE05" w:rsidR="00223DDA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Based on homework, may carry this over for next meeting with more time to do homework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8122" w14:textId="71699039" w:rsidR="00223DDA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11:35-11:55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D628" w14:textId="77777777" w:rsidR="00223DDA" w:rsidRDefault="00223DDA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23FDB27" w:rsidR="00A4185C" w:rsidRDefault="00EC67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2F6892D2" w:rsidR="00710175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Results of last year’s graduate survey, continue discussion of ILO</w:t>
            </w: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5399D098" w:rsidR="00A4185C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11:55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425BBAA7" w:rsidR="00BE56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0C49D9F2" w:rsidR="00BE565C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we are ahead on the agenda, will begin looking at Level 3 (course)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35766F8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26EF6549" w:rsidR="001C7C1B" w:rsidRPr="005665C7" w:rsidRDefault="000E5E1C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5665C7">
              <w:rPr>
                <w:b/>
                <w:sz w:val="18"/>
                <w:szCs w:val="18"/>
                <w:u w:val="single"/>
              </w:rPr>
              <w:t>LAC Goals 18-19</w:t>
            </w:r>
            <w:r w:rsidR="00A02C11">
              <w:rPr>
                <w:b/>
                <w:sz w:val="18"/>
                <w:szCs w:val="18"/>
                <w:u w:val="single"/>
              </w:rPr>
              <w:t xml:space="preserve"> (items in red are addressed on this agenda)</w:t>
            </w:r>
          </w:p>
        </w:tc>
      </w:tr>
      <w:tr w:rsidR="00223DDA" w14:paraId="0006378E" w14:textId="77777777" w:rsidTr="00223DDA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251B1F67" w14:textId="69B24CC6" w:rsidR="00223DDA" w:rsidRPr="00A02C11" w:rsidRDefault="00223DDA" w:rsidP="00223DDA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1. </w:t>
            </w:r>
            <w:r w:rsidR="005665C7" w:rsidRPr="00A02C11">
              <w:rPr>
                <w:color w:val="FF0000"/>
                <w:sz w:val="18"/>
                <w:szCs w:val="18"/>
              </w:rPr>
              <w:t xml:space="preserve"> </w:t>
            </w:r>
            <w:r w:rsidRPr="00A02C11">
              <w:rPr>
                <w:color w:val="FF0000"/>
                <w:sz w:val="18"/>
                <w:szCs w:val="18"/>
              </w:rPr>
              <w:t xml:space="preserve">Design and customize focused trainings for departments/areas, especially those in Comprehensive Program Review. (ART, CIS, COMM, GRART, JOURN, KASH, MACH, MEDIA, PHOTO, WELD) </w:t>
            </w:r>
          </w:p>
          <w:p w14:paraId="1C908331" w14:textId="77777777" w:rsidR="00223DDA" w:rsidRPr="00A02C11" w:rsidRDefault="00223DDA" w:rsidP="00223DDA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6747BE" w14:textId="54877868" w:rsidR="00223DDA" w:rsidRPr="00A02C11" w:rsidRDefault="00223DDA" w:rsidP="005665C7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14:paraId="623824E7" w14:textId="6C230D2A" w:rsidR="00223DDA" w:rsidRPr="00A02C11" w:rsidRDefault="00223DDA" w:rsidP="00223DDA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1EECACCD" w14:textId="77777777" w:rsidR="00223DDA" w:rsidRPr="00223DDA" w:rsidRDefault="00223DDA" w:rsidP="00223DDA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78AE0A1D" w14:textId="17BCE6DE" w:rsidR="00223DDA" w:rsidRPr="00223DDA" w:rsidRDefault="00223DDA" w:rsidP="00223DDA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 xml:space="preserve">6. </w:t>
            </w:r>
            <w:r w:rsidR="005665C7">
              <w:rPr>
                <w:sz w:val="18"/>
                <w:szCs w:val="18"/>
              </w:rPr>
              <w:t xml:space="preserve"> </w:t>
            </w:r>
            <w:r w:rsidRPr="00223DDA">
              <w:rPr>
                <w:sz w:val="18"/>
                <w:szCs w:val="18"/>
              </w:rPr>
              <w:t xml:space="preserve">Clarify roles and support full engagement of committee members. </w:t>
            </w:r>
          </w:p>
          <w:p w14:paraId="3557AFF6" w14:textId="454AAC95" w:rsidR="00223DDA" w:rsidRPr="00223DDA" w:rsidRDefault="00223DDA" w:rsidP="00C8129C">
            <w:pPr>
              <w:pStyle w:val="Default"/>
              <w:rPr>
                <w:sz w:val="18"/>
                <w:szCs w:val="18"/>
              </w:rPr>
            </w:pPr>
            <w:bookmarkStart w:id="0" w:name="_GoBack"/>
            <w:r w:rsidRPr="00E45E87">
              <w:rPr>
                <w:color w:val="FF0000"/>
                <w:sz w:val="18"/>
                <w:szCs w:val="18"/>
              </w:rPr>
              <w:t>7.  Integration of assessment work into college governance.</w:t>
            </w:r>
            <w:bookmarkEnd w:id="0"/>
          </w:p>
        </w:tc>
      </w:tr>
    </w:tbl>
    <w:p w14:paraId="41C68CF7" w14:textId="77777777" w:rsidR="008F6C8F" w:rsidRDefault="008F6C8F" w:rsidP="000E5E1C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EB7"/>
    <w:multiLevelType w:val="hybridMultilevel"/>
    <w:tmpl w:val="C3D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6F09"/>
    <w:rsid w:val="000D08FF"/>
    <w:rsid w:val="000E5E1C"/>
    <w:rsid w:val="000F304E"/>
    <w:rsid w:val="00113719"/>
    <w:rsid w:val="001B1B22"/>
    <w:rsid w:val="001C7C1B"/>
    <w:rsid w:val="001E35FB"/>
    <w:rsid w:val="001F32FB"/>
    <w:rsid w:val="002045BC"/>
    <w:rsid w:val="00223DDA"/>
    <w:rsid w:val="00297708"/>
    <w:rsid w:val="002B5F33"/>
    <w:rsid w:val="00350701"/>
    <w:rsid w:val="003652A0"/>
    <w:rsid w:val="00407B7D"/>
    <w:rsid w:val="00465B36"/>
    <w:rsid w:val="00471AA6"/>
    <w:rsid w:val="00492D82"/>
    <w:rsid w:val="004C48F3"/>
    <w:rsid w:val="005665C7"/>
    <w:rsid w:val="005839ED"/>
    <w:rsid w:val="00606F0C"/>
    <w:rsid w:val="00607B1B"/>
    <w:rsid w:val="00621FC3"/>
    <w:rsid w:val="00627527"/>
    <w:rsid w:val="00651F30"/>
    <w:rsid w:val="0067598F"/>
    <w:rsid w:val="006B5FA4"/>
    <w:rsid w:val="00710175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9A64EC"/>
    <w:rsid w:val="00A02C11"/>
    <w:rsid w:val="00A178BA"/>
    <w:rsid w:val="00A3079A"/>
    <w:rsid w:val="00A4185C"/>
    <w:rsid w:val="00A55E62"/>
    <w:rsid w:val="00A61B3D"/>
    <w:rsid w:val="00A8409B"/>
    <w:rsid w:val="00A85011"/>
    <w:rsid w:val="00A859F1"/>
    <w:rsid w:val="00AA7419"/>
    <w:rsid w:val="00B30BF2"/>
    <w:rsid w:val="00BB32D8"/>
    <w:rsid w:val="00BD206E"/>
    <w:rsid w:val="00BE565C"/>
    <w:rsid w:val="00BE7E5E"/>
    <w:rsid w:val="00C16A69"/>
    <w:rsid w:val="00C61334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45E87"/>
    <w:rsid w:val="00E5086B"/>
    <w:rsid w:val="00E574A1"/>
    <w:rsid w:val="00E6572F"/>
    <w:rsid w:val="00EC4FA6"/>
    <w:rsid w:val="00EC67DB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DD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9</cp:revision>
  <dcterms:created xsi:type="dcterms:W3CDTF">2018-09-13T23:32:00Z</dcterms:created>
  <dcterms:modified xsi:type="dcterms:W3CDTF">2018-09-19T22:45:00Z</dcterms:modified>
</cp:coreProperties>
</file>