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86CD" w14:textId="61BB6874" w:rsidR="002E7749" w:rsidRPr="006A3251" w:rsidRDefault="000455B7" w:rsidP="000455B7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A3251">
        <w:rPr>
          <w:rFonts w:cstheme="minorHAnsi"/>
          <w:b/>
          <w:sz w:val="24"/>
          <w:szCs w:val="24"/>
        </w:rPr>
        <w:t>ILO#4 Common Rubric</w:t>
      </w:r>
    </w:p>
    <w:p w14:paraId="20B590F2" w14:textId="69BB950E" w:rsidR="003F3326" w:rsidRPr="003F3326" w:rsidRDefault="000455B7" w:rsidP="003F3326">
      <w:pPr>
        <w:autoSpaceDE w:val="0"/>
        <w:autoSpaceDN w:val="0"/>
        <w:adjustRightInd w:val="0"/>
        <w:spacing w:after="0" w:line="240" w:lineRule="auto"/>
        <w:rPr>
          <w:rFonts w:cstheme="minorHAnsi"/>
          <w:color w:val="353535"/>
        </w:rPr>
      </w:pPr>
      <w:r w:rsidRPr="003F3326">
        <w:rPr>
          <w:rFonts w:cstheme="minorHAnsi"/>
          <w:b/>
          <w:bCs/>
          <w:color w:val="353535"/>
        </w:rPr>
        <w:t>Global Awareness, Ethics and Civic Responsibility.</w:t>
      </w:r>
      <w:r w:rsidR="003F3326">
        <w:rPr>
          <w:rFonts w:cstheme="minorHAnsi"/>
          <w:color w:val="353535"/>
        </w:rPr>
        <w:t xml:space="preserve"> </w:t>
      </w:r>
      <w:r w:rsidRPr="003F3326">
        <w:rPr>
          <w:rFonts w:cstheme="minorHAnsi"/>
          <w:color w:val="353535"/>
        </w:rPr>
        <w:t>Students will be prepared to practice community engagement that addresses one or more of the following: environmental responsibility, social justice and cultural diversity.</w:t>
      </w:r>
    </w:p>
    <w:p w14:paraId="65318FBD" w14:textId="356D01F5" w:rsidR="000455B7" w:rsidRDefault="000455B7" w:rsidP="003F332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F3326">
        <w:rPr>
          <w:rFonts w:cstheme="minorHAnsi"/>
        </w:rPr>
        <w:t xml:space="preserve">Choose </w:t>
      </w:r>
      <w:r w:rsidR="003F3326">
        <w:rPr>
          <w:rFonts w:cstheme="minorHAnsi"/>
        </w:rPr>
        <w:t>ONE row below, based on the best fit for your course/assignment</w:t>
      </w:r>
    </w:p>
    <w:p w14:paraId="31F0D20C" w14:textId="2079F592" w:rsidR="003F3326" w:rsidRDefault="003F3326" w:rsidP="003F332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Use the rubric to evaluate your students’ work</w:t>
      </w:r>
      <w:r w:rsidR="00353841">
        <w:rPr>
          <w:rFonts w:cstheme="minorHAnsi"/>
        </w:rPr>
        <w:t xml:space="preserve"> (some parts of the rubric may not apply to your particular c</w:t>
      </w:r>
      <w:r w:rsidR="000417E0">
        <w:rPr>
          <w:rFonts w:cstheme="minorHAnsi"/>
        </w:rPr>
        <w:t>ourse</w:t>
      </w:r>
      <w:r w:rsidR="00353841">
        <w:rPr>
          <w:rFonts w:cstheme="minorHAnsi"/>
        </w:rPr>
        <w:t>/assignment)</w:t>
      </w:r>
      <w:r w:rsidR="006A3251">
        <w:rPr>
          <w:rFonts w:cstheme="minorHAnsi"/>
        </w:rPr>
        <w:t>. Enter the number of students in each category.</w:t>
      </w:r>
    </w:p>
    <w:p w14:paraId="3D96593C" w14:textId="29EF36A7" w:rsidR="004003C8" w:rsidRPr="004B19F4" w:rsidRDefault="003F3326" w:rsidP="004B19F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Enter data in Meta as usual (work with Assessment Coordinators and/or your LAC representative to map outcomes and learn more about next steps)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57"/>
        <w:gridCol w:w="2401"/>
        <w:gridCol w:w="2389"/>
        <w:gridCol w:w="2550"/>
        <w:gridCol w:w="2308"/>
      </w:tblGrid>
      <w:tr w:rsidR="006A3251" w:rsidRPr="003F3326" w14:paraId="3B010956" w14:textId="425432E0" w:rsidTr="006A3251">
        <w:tc>
          <w:tcPr>
            <w:tcW w:w="2785" w:type="dxa"/>
          </w:tcPr>
          <w:p w14:paraId="69BCBDA9" w14:textId="77777777" w:rsidR="006A3251" w:rsidRPr="003F3326" w:rsidRDefault="006A3251" w:rsidP="00834CDD">
            <w:pPr>
              <w:rPr>
                <w:rFonts w:cstheme="minorHAnsi"/>
                <w:b/>
              </w:rPr>
            </w:pPr>
          </w:p>
          <w:p w14:paraId="7DD626E5" w14:textId="77777777" w:rsidR="006A3251" w:rsidRPr="003F3326" w:rsidRDefault="006A3251" w:rsidP="00834CDD">
            <w:pPr>
              <w:rPr>
                <w:rFonts w:cstheme="minorHAnsi"/>
                <w:b/>
              </w:rPr>
            </w:pPr>
          </w:p>
        </w:tc>
        <w:tc>
          <w:tcPr>
            <w:tcW w:w="1957" w:type="dxa"/>
          </w:tcPr>
          <w:p w14:paraId="1B9F2C36" w14:textId="389B1425" w:rsidR="006A3251" w:rsidRPr="003F3326" w:rsidRDefault="006A3251" w:rsidP="006A3251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Awareness</w:t>
            </w:r>
          </w:p>
        </w:tc>
        <w:tc>
          <w:tcPr>
            <w:tcW w:w="2401" w:type="dxa"/>
          </w:tcPr>
          <w:p w14:paraId="446FC166" w14:textId="77777777" w:rsidR="006A3251" w:rsidRPr="003F3326" w:rsidRDefault="006A3251" w:rsidP="006A3251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Change in Attitude</w:t>
            </w:r>
          </w:p>
        </w:tc>
        <w:tc>
          <w:tcPr>
            <w:tcW w:w="2389" w:type="dxa"/>
          </w:tcPr>
          <w:p w14:paraId="5D952707" w14:textId="633E7232" w:rsidR="006A3251" w:rsidRPr="003F3326" w:rsidRDefault="006A3251" w:rsidP="006A3251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Change in Values or</w:t>
            </w:r>
            <w:r>
              <w:rPr>
                <w:rFonts w:cstheme="minorHAnsi"/>
                <w:b/>
              </w:rPr>
              <w:t xml:space="preserve"> </w:t>
            </w:r>
            <w:r w:rsidRPr="003F3326">
              <w:rPr>
                <w:rFonts w:cstheme="minorHAnsi"/>
                <w:b/>
              </w:rPr>
              <w:t>Behavior</w:t>
            </w:r>
          </w:p>
        </w:tc>
        <w:tc>
          <w:tcPr>
            <w:tcW w:w="2550" w:type="dxa"/>
          </w:tcPr>
          <w:p w14:paraId="2FF09140" w14:textId="19D77AB8" w:rsidR="006A3251" w:rsidRPr="003F3326" w:rsidRDefault="006A3251" w:rsidP="006A3251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Commitment or Involvement</w:t>
            </w:r>
          </w:p>
        </w:tc>
        <w:tc>
          <w:tcPr>
            <w:tcW w:w="2308" w:type="dxa"/>
          </w:tcPr>
          <w:p w14:paraId="33308E2C" w14:textId="59A1A3D5" w:rsidR="006A3251" w:rsidRPr="003F3326" w:rsidRDefault="006A3251" w:rsidP="006A32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 Change</w:t>
            </w:r>
          </w:p>
        </w:tc>
      </w:tr>
      <w:tr w:rsidR="006A3251" w:rsidRPr="006A3251" w14:paraId="0BDAA299" w14:textId="68CAFCCF" w:rsidTr="006A3251">
        <w:tc>
          <w:tcPr>
            <w:tcW w:w="2785" w:type="dxa"/>
          </w:tcPr>
          <w:p w14:paraId="31CFEDDA" w14:textId="77777777" w:rsidR="006A3251" w:rsidRPr="006A3251" w:rsidRDefault="006A3251" w:rsidP="00834CDD">
            <w:pPr>
              <w:rPr>
                <w:rFonts w:cstheme="minorHAnsi"/>
                <w:b/>
                <w:sz w:val="20"/>
                <w:szCs w:val="20"/>
              </w:rPr>
            </w:pPr>
            <w:r w:rsidRPr="006A3251">
              <w:rPr>
                <w:rFonts w:cstheme="minorHAnsi"/>
                <w:b/>
                <w:sz w:val="20"/>
                <w:szCs w:val="20"/>
              </w:rPr>
              <w:t>Global Awareness</w:t>
            </w:r>
          </w:p>
          <w:p w14:paraId="10E49439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A knowledge of world events, international political and/or social issues.</w:t>
            </w:r>
          </w:p>
        </w:tc>
        <w:tc>
          <w:tcPr>
            <w:tcW w:w="1957" w:type="dxa"/>
          </w:tcPr>
          <w:p w14:paraId="2C1701E2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become aware of world events/issues.</w:t>
            </w:r>
          </w:p>
        </w:tc>
        <w:tc>
          <w:tcPr>
            <w:tcW w:w="2401" w:type="dxa"/>
          </w:tcPr>
          <w:p w14:paraId="09B01744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exhibit a reaction or change in attitude as a result of exposure to world issues.</w:t>
            </w:r>
          </w:p>
        </w:tc>
        <w:tc>
          <w:tcPr>
            <w:tcW w:w="2389" w:type="dxa"/>
          </w:tcPr>
          <w:p w14:paraId="43794F37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develop a change in values or behavior with regard to global issues.</w:t>
            </w:r>
          </w:p>
        </w:tc>
        <w:tc>
          <w:tcPr>
            <w:tcW w:w="2550" w:type="dxa"/>
          </w:tcPr>
          <w:p w14:paraId="1FE0BDB6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display that they value world issues through commitment or involvement in international organizations.</w:t>
            </w:r>
          </w:p>
        </w:tc>
        <w:tc>
          <w:tcPr>
            <w:tcW w:w="2308" w:type="dxa"/>
          </w:tcPr>
          <w:p w14:paraId="4E516E56" w14:textId="3E13F4E5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Number of students that did not show a change in awareness, attitude, etc.</w:t>
            </w:r>
          </w:p>
        </w:tc>
      </w:tr>
      <w:tr w:rsidR="006A3251" w:rsidRPr="006A3251" w14:paraId="6F0C6BE0" w14:textId="2502AA9E" w:rsidTr="006A3251">
        <w:tc>
          <w:tcPr>
            <w:tcW w:w="2785" w:type="dxa"/>
          </w:tcPr>
          <w:p w14:paraId="5D9C72E4" w14:textId="77777777" w:rsidR="006A3251" w:rsidRPr="006A3251" w:rsidRDefault="006A3251" w:rsidP="00834CDD">
            <w:pPr>
              <w:rPr>
                <w:rFonts w:cstheme="minorHAnsi"/>
                <w:b/>
                <w:sz w:val="20"/>
                <w:szCs w:val="20"/>
              </w:rPr>
            </w:pPr>
            <w:r w:rsidRPr="006A3251">
              <w:rPr>
                <w:rFonts w:cstheme="minorHAnsi"/>
                <w:b/>
                <w:sz w:val="20"/>
                <w:szCs w:val="20"/>
              </w:rPr>
              <w:t>Ethics</w:t>
            </w:r>
          </w:p>
          <w:p w14:paraId="55F06E37" w14:textId="77777777" w:rsidR="006A3251" w:rsidRPr="006A3251" w:rsidRDefault="006A3251" w:rsidP="000F69A8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Recognizing moral behavior, knowing right from wrong.</w:t>
            </w:r>
          </w:p>
        </w:tc>
        <w:tc>
          <w:tcPr>
            <w:tcW w:w="1957" w:type="dxa"/>
          </w:tcPr>
          <w:p w14:paraId="03C12893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develop an awareness of ethical decisions and behavior.</w:t>
            </w:r>
          </w:p>
        </w:tc>
        <w:tc>
          <w:tcPr>
            <w:tcW w:w="2401" w:type="dxa"/>
          </w:tcPr>
          <w:p w14:paraId="243E34CB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exhibit a reaction or change in attitude as a result of the study of ethics.</w:t>
            </w:r>
          </w:p>
        </w:tc>
        <w:tc>
          <w:tcPr>
            <w:tcW w:w="2389" w:type="dxa"/>
          </w:tcPr>
          <w:p w14:paraId="017C1BBA" w14:textId="392A0E83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Students’ values, decisions and behavior become more ethical.</w:t>
            </w:r>
          </w:p>
        </w:tc>
        <w:tc>
          <w:tcPr>
            <w:tcW w:w="2550" w:type="dxa"/>
          </w:tcPr>
          <w:p w14:paraId="11406918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display ethical behavior through commitment or involvement in their communities.</w:t>
            </w:r>
          </w:p>
        </w:tc>
        <w:tc>
          <w:tcPr>
            <w:tcW w:w="2308" w:type="dxa"/>
          </w:tcPr>
          <w:p w14:paraId="72582CE9" w14:textId="33A7BDE9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Number of students that did not show a change in awareness, attitude, etc.</w:t>
            </w:r>
          </w:p>
        </w:tc>
      </w:tr>
      <w:tr w:rsidR="006A3251" w:rsidRPr="006A3251" w14:paraId="6583B926" w14:textId="3BBFEBB8" w:rsidTr="006A3251">
        <w:tc>
          <w:tcPr>
            <w:tcW w:w="2785" w:type="dxa"/>
          </w:tcPr>
          <w:p w14:paraId="4A935185" w14:textId="77777777" w:rsidR="006A3251" w:rsidRPr="006A3251" w:rsidRDefault="006A3251" w:rsidP="00834CDD">
            <w:pPr>
              <w:rPr>
                <w:rFonts w:cstheme="minorHAnsi"/>
                <w:b/>
                <w:sz w:val="20"/>
                <w:szCs w:val="20"/>
              </w:rPr>
            </w:pPr>
            <w:r w:rsidRPr="006A3251">
              <w:rPr>
                <w:rFonts w:cstheme="minorHAnsi"/>
                <w:b/>
                <w:sz w:val="20"/>
                <w:szCs w:val="20"/>
              </w:rPr>
              <w:t>Civic Responsibility</w:t>
            </w:r>
          </w:p>
          <w:p w14:paraId="13231135" w14:textId="07C24645" w:rsidR="006A3251" w:rsidRPr="006A3251" w:rsidRDefault="006A3251" w:rsidP="00225E01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Duties involved in being a good citizen in your community with regard to the law, government, politics.</w:t>
            </w:r>
          </w:p>
        </w:tc>
        <w:tc>
          <w:tcPr>
            <w:tcW w:w="1957" w:type="dxa"/>
          </w:tcPr>
          <w:p w14:paraId="4357D148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become aware of the importance of civic responsibility.</w:t>
            </w:r>
          </w:p>
        </w:tc>
        <w:tc>
          <w:tcPr>
            <w:tcW w:w="2401" w:type="dxa"/>
          </w:tcPr>
          <w:p w14:paraId="1B048562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exhibit a reaction or change in attitude with regard to civic responsibility.</w:t>
            </w:r>
          </w:p>
        </w:tc>
        <w:tc>
          <w:tcPr>
            <w:tcW w:w="2389" w:type="dxa"/>
          </w:tcPr>
          <w:p w14:paraId="177DCC5B" w14:textId="012D12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develop a change in values or behavior regarding civic responsibility.</w:t>
            </w:r>
          </w:p>
        </w:tc>
        <w:tc>
          <w:tcPr>
            <w:tcW w:w="2550" w:type="dxa"/>
          </w:tcPr>
          <w:p w14:paraId="50158B09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display that they value civic responsibility through commitment or involvement in civic organizations.</w:t>
            </w:r>
          </w:p>
        </w:tc>
        <w:tc>
          <w:tcPr>
            <w:tcW w:w="2308" w:type="dxa"/>
          </w:tcPr>
          <w:p w14:paraId="4CC2BC19" w14:textId="452D67DD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Number of students that did not show a change in awareness, attitude, etc.</w:t>
            </w:r>
          </w:p>
        </w:tc>
      </w:tr>
      <w:tr w:rsidR="006A3251" w:rsidRPr="006A3251" w14:paraId="6B75EC79" w14:textId="65B6E525" w:rsidTr="006A3251">
        <w:tc>
          <w:tcPr>
            <w:tcW w:w="2785" w:type="dxa"/>
          </w:tcPr>
          <w:p w14:paraId="0962E1B1" w14:textId="77777777" w:rsidR="006A3251" w:rsidRPr="006A3251" w:rsidRDefault="006A3251" w:rsidP="00834CDD">
            <w:pPr>
              <w:rPr>
                <w:rFonts w:cstheme="minorHAnsi"/>
                <w:b/>
                <w:sz w:val="20"/>
                <w:szCs w:val="20"/>
              </w:rPr>
            </w:pPr>
            <w:r w:rsidRPr="006A3251">
              <w:rPr>
                <w:rFonts w:cstheme="minorHAnsi"/>
                <w:b/>
                <w:sz w:val="20"/>
                <w:szCs w:val="20"/>
              </w:rPr>
              <w:t>Environmental Responsibility</w:t>
            </w:r>
          </w:p>
          <w:p w14:paraId="3178F295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A knowledge of ways to protect the community’s and/or the planet’s ecosystems.</w:t>
            </w:r>
          </w:p>
        </w:tc>
        <w:tc>
          <w:tcPr>
            <w:tcW w:w="1957" w:type="dxa"/>
          </w:tcPr>
          <w:p w14:paraId="07FF0936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become aware of the importance of our environment and of sustainability.</w:t>
            </w:r>
          </w:p>
        </w:tc>
        <w:tc>
          <w:tcPr>
            <w:tcW w:w="2401" w:type="dxa"/>
          </w:tcPr>
          <w:p w14:paraId="5E11103E" w14:textId="31B9209F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exhibit a reaction or change in attitude with regard to environmental responsibility.</w:t>
            </w:r>
          </w:p>
        </w:tc>
        <w:tc>
          <w:tcPr>
            <w:tcW w:w="2389" w:type="dxa"/>
          </w:tcPr>
          <w:p w14:paraId="4FA8FA22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change their values or behavior in terms of the environment and sustainability.</w:t>
            </w:r>
          </w:p>
        </w:tc>
        <w:tc>
          <w:tcPr>
            <w:tcW w:w="2550" w:type="dxa"/>
          </w:tcPr>
          <w:p w14:paraId="2090BB80" w14:textId="5E40AB51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display that they value the environment through commitment or involvement in environmental or sustainable activities.</w:t>
            </w:r>
          </w:p>
        </w:tc>
        <w:tc>
          <w:tcPr>
            <w:tcW w:w="2308" w:type="dxa"/>
          </w:tcPr>
          <w:p w14:paraId="3481A305" w14:textId="79F6696A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Number of students that did not show a change in awareness, attitude, etc.</w:t>
            </w:r>
          </w:p>
        </w:tc>
      </w:tr>
      <w:tr w:rsidR="006A3251" w:rsidRPr="006A3251" w14:paraId="70F6A199" w14:textId="6C57C3D7" w:rsidTr="006A3251">
        <w:tc>
          <w:tcPr>
            <w:tcW w:w="2785" w:type="dxa"/>
          </w:tcPr>
          <w:p w14:paraId="25FDC908" w14:textId="77777777" w:rsidR="006A3251" w:rsidRPr="006A3251" w:rsidRDefault="006A3251" w:rsidP="00834CDD">
            <w:pPr>
              <w:rPr>
                <w:rFonts w:cstheme="minorHAnsi"/>
                <w:b/>
                <w:sz w:val="20"/>
                <w:szCs w:val="20"/>
              </w:rPr>
            </w:pPr>
            <w:r w:rsidRPr="006A3251">
              <w:rPr>
                <w:rFonts w:cstheme="minorHAnsi"/>
                <w:b/>
                <w:sz w:val="20"/>
                <w:szCs w:val="20"/>
              </w:rPr>
              <w:t>Social Justice</w:t>
            </w:r>
          </w:p>
          <w:p w14:paraId="1416011D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A recognition that societies should be based on equality, dignity and human rights.</w:t>
            </w:r>
          </w:p>
        </w:tc>
        <w:tc>
          <w:tcPr>
            <w:tcW w:w="1957" w:type="dxa"/>
          </w:tcPr>
          <w:p w14:paraId="2B357AC5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become aware of the importance of social justice.</w:t>
            </w:r>
          </w:p>
        </w:tc>
        <w:tc>
          <w:tcPr>
            <w:tcW w:w="2401" w:type="dxa"/>
          </w:tcPr>
          <w:p w14:paraId="3DB3AB1D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exhibit a reaction or change in attitude with regard to social justice.</w:t>
            </w:r>
          </w:p>
        </w:tc>
        <w:tc>
          <w:tcPr>
            <w:tcW w:w="2389" w:type="dxa"/>
          </w:tcPr>
          <w:p w14:paraId="30B83F51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change their values or behavior with regard to social justice.</w:t>
            </w:r>
          </w:p>
        </w:tc>
        <w:tc>
          <w:tcPr>
            <w:tcW w:w="2550" w:type="dxa"/>
          </w:tcPr>
          <w:p w14:paraId="2761E0B7" w14:textId="561A7DD0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display that they value social justice through commitment or involvement in social justice-related orgs.</w:t>
            </w:r>
          </w:p>
        </w:tc>
        <w:tc>
          <w:tcPr>
            <w:tcW w:w="2308" w:type="dxa"/>
          </w:tcPr>
          <w:p w14:paraId="7E0104D0" w14:textId="7D37096E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Number of students that did not show a change in awareness, attitude, etc.</w:t>
            </w:r>
          </w:p>
        </w:tc>
      </w:tr>
      <w:tr w:rsidR="006A3251" w:rsidRPr="006A3251" w14:paraId="5609D4E2" w14:textId="0822AD8E" w:rsidTr="006A3251">
        <w:tc>
          <w:tcPr>
            <w:tcW w:w="2785" w:type="dxa"/>
          </w:tcPr>
          <w:p w14:paraId="40A2519C" w14:textId="77777777" w:rsidR="006A3251" w:rsidRPr="006A3251" w:rsidRDefault="006A3251" w:rsidP="00834CDD">
            <w:pPr>
              <w:rPr>
                <w:rFonts w:cstheme="minorHAnsi"/>
                <w:b/>
                <w:sz w:val="20"/>
                <w:szCs w:val="20"/>
              </w:rPr>
            </w:pPr>
            <w:r w:rsidRPr="006A3251">
              <w:rPr>
                <w:rFonts w:cstheme="minorHAnsi"/>
                <w:b/>
                <w:sz w:val="20"/>
                <w:szCs w:val="20"/>
              </w:rPr>
              <w:t>Cultural Diversity</w:t>
            </w:r>
          </w:p>
          <w:p w14:paraId="2E219E39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An understanding of how each culture has its own customs, language, art, beliefs, and of how to live in a multicultural society.</w:t>
            </w:r>
          </w:p>
        </w:tc>
        <w:tc>
          <w:tcPr>
            <w:tcW w:w="1957" w:type="dxa"/>
          </w:tcPr>
          <w:p w14:paraId="5ABFAE4C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become aware of the importance of cultural diversity.</w:t>
            </w:r>
          </w:p>
        </w:tc>
        <w:tc>
          <w:tcPr>
            <w:tcW w:w="2401" w:type="dxa"/>
          </w:tcPr>
          <w:p w14:paraId="068E7F4A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exhibit a reaction or change in attitude surrounding different cultures in the community.</w:t>
            </w:r>
          </w:p>
        </w:tc>
        <w:tc>
          <w:tcPr>
            <w:tcW w:w="2389" w:type="dxa"/>
          </w:tcPr>
          <w:p w14:paraId="23B60005" w14:textId="7777777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change their values or behavior in terms of various cultures living in the East Bay.</w:t>
            </w:r>
          </w:p>
        </w:tc>
        <w:tc>
          <w:tcPr>
            <w:tcW w:w="2550" w:type="dxa"/>
          </w:tcPr>
          <w:p w14:paraId="182B73E5" w14:textId="173D1384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Students display that they value cultural diversity through commitment or involvement in culturally diverse communities in the East Bay.</w:t>
            </w:r>
          </w:p>
        </w:tc>
        <w:tc>
          <w:tcPr>
            <w:tcW w:w="2308" w:type="dxa"/>
          </w:tcPr>
          <w:p w14:paraId="3568DC28" w14:textId="4371BFF7" w:rsidR="006A3251" w:rsidRPr="006A3251" w:rsidRDefault="006A3251" w:rsidP="00834CDD">
            <w:pPr>
              <w:rPr>
                <w:rFonts w:cstheme="minorHAnsi"/>
                <w:sz w:val="20"/>
                <w:szCs w:val="20"/>
              </w:rPr>
            </w:pPr>
            <w:r w:rsidRPr="006A3251">
              <w:rPr>
                <w:rFonts w:cstheme="minorHAnsi"/>
                <w:sz w:val="20"/>
                <w:szCs w:val="20"/>
              </w:rPr>
              <w:t>Number of students that did not show a change in awareness, attitude, etc.</w:t>
            </w:r>
          </w:p>
        </w:tc>
      </w:tr>
    </w:tbl>
    <w:p w14:paraId="585B3BCE" w14:textId="77777777" w:rsidR="00834CDD" w:rsidRPr="006A3251" w:rsidRDefault="00834CDD" w:rsidP="00834CDD">
      <w:pPr>
        <w:spacing w:after="0"/>
        <w:rPr>
          <w:rFonts w:cstheme="minorHAnsi"/>
          <w:b/>
          <w:sz w:val="20"/>
          <w:szCs w:val="20"/>
        </w:rPr>
      </w:pPr>
    </w:p>
    <w:sectPr w:rsidR="00834CDD" w:rsidRPr="006A3251" w:rsidSect="000455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16BFA" w14:textId="77777777" w:rsidR="003F2CA5" w:rsidRDefault="003F2CA5" w:rsidP="00512144">
      <w:pPr>
        <w:spacing w:after="0" w:line="240" w:lineRule="auto"/>
      </w:pPr>
      <w:r>
        <w:separator/>
      </w:r>
    </w:p>
  </w:endnote>
  <w:endnote w:type="continuationSeparator" w:id="0">
    <w:p w14:paraId="0A280340" w14:textId="77777777" w:rsidR="003F2CA5" w:rsidRDefault="003F2CA5" w:rsidP="0051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5E85" w14:textId="77777777" w:rsidR="003F2CA5" w:rsidRDefault="003F2CA5" w:rsidP="00512144">
      <w:pPr>
        <w:spacing w:after="0" w:line="240" w:lineRule="auto"/>
      </w:pPr>
      <w:r>
        <w:separator/>
      </w:r>
    </w:p>
  </w:footnote>
  <w:footnote w:type="continuationSeparator" w:id="0">
    <w:p w14:paraId="4558093C" w14:textId="77777777" w:rsidR="003F2CA5" w:rsidRDefault="003F2CA5" w:rsidP="0051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D6E"/>
    <w:multiLevelType w:val="hybridMultilevel"/>
    <w:tmpl w:val="E86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6ABA"/>
    <w:multiLevelType w:val="hybridMultilevel"/>
    <w:tmpl w:val="560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DD"/>
    <w:rsid w:val="000417E0"/>
    <w:rsid w:val="000455B7"/>
    <w:rsid w:val="000F69A8"/>
    <w:rsid w:val="00137F19"/>
    <w:rsid w:val="00202ABA"/>
    <w:rsid w:val="00225E01"/>
    <w:rsid w:val="00243764"/>
    <w:rsid w:val="002B6498"/>
    <w:rsid w:val="002E7749"/>
    <w:rsid w:val="00331146"/>
    <w:rsid w:val="00337BEA"/>
    <w:rsid w:val="00350222"/>
    <w:rsid w:val="00353841"/>
    <w:rsid w:val="00355EDD"/>
    <w:rsid w:val="003F2CA5"/>
    <w:rsid w:val="003F3326"/>
    <w:rsid w:val="004003C8"/>
    <w:rsid w:val="004B15E2"/>
    <w:rsid w:val="004B19F4"/>
    <w:rsid w:val="004C2266"/>
    <w:rsid w:val="00512144"/>
    <w:rsid w:val="005315FE"/>
    <w:rsid w:val="00565DC8"/>
    <w:rsid w:val="005A761F"/>
    <w:rsid w:val="005E3D07"/>
    <w:rsid w:val="006A3251"/>
    <w:rsid w:val="006C57B3"/>
    <w:rsid w:val="00766FC0"/>
    <w:rsid w:val="0077555E"/>
    <w:rsid w:val="00775C03"/>
    <w:rsid w:val="00820F53"/>
    <w:rsid w:val="00834CDD"/>
    <w:rsid w:val="008C255A"/>
    <w:rsid w:val="00923F27"/>
    <w:rsid w:val="009441C3"/>
    <w:rsid w:val="00A23092"/>
    <w:rsid w:val="00A41EAB"/>
    <w:rsid w:val="00C12821"/>
    <w:rsid w:val="00C15010"/>
    <w:rsid w:val="00CF4849"/>
    <w:rsid w:val="00D071C8"/>
    <w:rsid w:val="00D67104"/>
    <w:rsid w:val="00DA0B8E"/>
    <w:rsid w:val="00EB1DB6"/>
    <w:rsid w:val="00F21692"/>
    <w:rsid w:val="00F665B3"/>
    <w:rsid w:val="5F92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18C1B"/>
  <w15:docId w15:val="{85696E36-A408-D846-B3FB-00521CBB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44"/>
  </w:style>
  <w:style w:type="paragraph" w:styleId="Footer">
    <w:name w:val="footer"/>
    <w:basedOn w:val="Normal"/>
    <w:link w:val="FooterChar"/>
    <w:uiPriority w:val="99"/>
    <w:unhideWhenUsed/>
    <w:rsid w:val="0051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Heather Sisneros</cp:lastModifiedBy>
  <cp:revision>2</cp:revision>
  <dcterms:created xsi:type="dcterms:W3CDTF">2019-10-18T02:24:00Z</dcterms:created>
  <dcterms:modified xsi:type="dcterms:W3CDTF">2019-10-18T02:24:00Z</dcterms:modified>
</cp:coreProperties>
</file>