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B5" w:rsidRPr="00E26489" w:rsidRDefault="001B524F">
      <w:pPr>
        <w:pStyle w:val="Heading1"/>
        <w:rPr>
          <w:sz w:val="40"/>
          <w:szCs w:val="40"/>
        </w:rPr>
      </w:pPr>
      <w:r w:rsidRPr="001B524F">
        <w:rPr>
          <w:rFonts w:ascii="Tahoma" w:hAnsi="Tahom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6.05pt;margin-top:63.2pt;width:396pt;height:529.6pt;z-index:11" stroked="f">
            <v:textbox style="mso-next-textbox:#_x0000_s1037">
              <w:txbxContent>
                <w:p w:rsidR="00045BB5" w:rsidRDefault="00045BB5">
                  <w:pPr>
                    <w:jc w:val="both"/>
                  </w:pPr>
                  <w:bookmarkStart w:id="0" w:name="OLE_LINK1"/>
                  <w:bookmarkStart w:id="1" w:name="OLE_LINK2"/>
                  <w:bookmarkStart w:id="2" w:name="_Hlk194722313"/>
                </w:p>
                <w:p w:rsidR="00045BB5" w:rsidRPr="00355210" w:rsidRDefault="00045BB5" w:rsidP="00C4240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45BB5" w:rsidRPr="00355210" w:rsidRDefault="00045BB5" w:rsidP="00045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5210">
                    <w:rPr>
                      <w:b/>
                      <w:sz w:val="28"/>
                      <w:szCs w:val="28"/>
                    </w:rPr>
                    <w:t>AGENDA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45BB5" w:rsidRPr="00D2742D" w:rsidRDefault="00E26489" w:rsidP="00045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Classified Senate</w:t>
                  </w:r>
                  <w:r w:rsidR="00045BB5" w:rsidRPr="00D2742D">
                    <w:rPr>
                      <w:b/>
                      <w:sz w:val="28"/>
                      <w:szCs w:val="28"/>
                    </w:rPr>
                    <w:t xml:space="preserve"> Meeting</w:t>
                  </w:r>
                </w:p>
                <w:p w:rsidR="00045BB5" w:rsidRPr="003106A2" w:rsidRDefault="001348E2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Thurs</w:t>
                  </w:r>
                  <w:r w:rsidR="00764C28">
                    <w:rPr>
                      <w:b/>
                      <w:sz w:val="24"/>
                      <w:szCs w:val="24"/>
                    </w:rPr>
                    <w:t>day</w:t>
                  </w:r>
                  <w:r w:rsidR="00045BB5" w:rsidRPr="003106A2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="0006557F">
                    <w:rPr>
                      <w:b/>
                      <w:sz w:val="24"/>
                      <w:szCs w:val="24"/>
                    </w:rPr>
                    <w:t>December 10</w:t>
                  </w:r>
                  <w:r w:rsidR="00A00A18" w:rsidRPr="003106A2">
                    <w:rPr>
                      <w:b/>
                      <w:sz w:val="24"/>
                      <w:szCs w:val="24"/>
                    </w:rPr>
                    <w:t>, 2009</w:t>
                  </w:r>
                </w:p>
                <w:p w:rsidR="00045BB5" w:rsidRPr="003106A2" w:rsidRDefault="00A00A18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6A2">
                    <w:rPr>
                      <w:b/>
                      <w:sz w:val="24"/>
                      <w:szCs w:val="24"/>
                    </w:rPr>
                    <w:t>Tower (Room T-651</w:t>
                  </w:r>
                  <w:r w:rsidR="00045BB5" w:rsidRPr="003106A2">
                    <w:rPr>
                      <w:b/>
                      <w:sz w:val="24"/>
                      <w:szCs w:val="24"/>
                    </w:rPr>
                    <w:t xml:space="preserve">), </w:t>
                  </w:r>
                  <w:r w:rsidR="001F60DE">
                    <w:rPr>
                      <w:b/>
                      <w:sz w:val="24"/>
                      <w:szCs w:val="24"/>
                    </w:rPr>
                    <w:t>12:00 PM—1:3</w:t>
                  </w:r>
                  <w:r w:rsidRPr="003106A2">
                    <w:rPr>
                      <w:b/>
                      <w:sz w:val="24"/>
                      <w:szCs w:val="24"/>
                    </w:rPr>
                    <w:t>0</w:t>
                  </w:r>
                  <w:r w:rsidR="00045BB5" w:rsidRPr="003106A2">
                    <w:rPr>
                      <w:b/>
                      <w:sz w:val="24"/>
                      <w:szCs w:val="24"/>
                    </w:rPr>
                    <w:t xml:space="preserve"> PM</w:t>
                  </w:r>
                </w:p>
                <w:p w:rsidR="00045BB5" w:rsidRPr="003106A2" w:rsidRDefault="00045BB5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45BB5" w:rsidRPr="003106A2" w:rsidRDefault="00045BB5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6745D" w:rsidRDefault="0006745D" w:rsidP="00045BB5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3106A2">
                    <w:rPr>
                      <w:sz w:val="24"/>
                      <w:szCs w:val="24"/>
                    </w:rPr>
                    <w:t>Call to order</w:t>
                  </w:r>
                </w:p>
                <w:p w:rsidR="00DC7601" w:rsidRPr="003106A2" w:rsidRDefault="00DC7601" w:rsidP="00DC760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Approval of M</w:t>
                  </w:r>
                  <w:r w:rsidRPr="003106A2">
                    <w:rPr>
                      <w:sz w:val="24"/>
                      <w:szCs w:val="24"/>
                    </w:rPr>
                    <w:t>inutes</w:t>
                  </w:r>
                  <w:r w:rsidR="0006557F">
                    <w:rPr>
                      <w:sz w:val="24"/>
                      <w:szCs w:val="24"/>
                    </w:rPr>
                    <w:t xml:space="preserve"> [10 minutes]</w:t>
                  </w:r>
                </w:p>
                <w:p w:rsidR="00764C28" w:rsidRDefault="00DC7601" w:rsidP="00764C28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 w:rsidRPr="00DC7601">
                    <w:rPr>
                      <w:sz w:val="24"/>
                      <w:szCs w:val="24"/>
                    </w:rPr>
                    <w:t>Presidents Report</w:t>
                  </w:r>
                  <w:r w:rsidR="0006557F">
                    <w:rPr>
                      <w:sz w:val="24"/>
                      <w:szCs w:val="24"/>
                    </w:rPr>
                    <w:t xml:space="preserve"> (Reed) [20</w:t>
                  </w:r>
                  <w:r w:rsidR="00764C28">
                    <w:rPr>
                      <w:sz w:val="24"/>
                      <w:szCs w:val="24"/>
                    </w:rPr>
                    <w:t xml:space="preserve"> minutes]</w:t>
                  </w:r>
                </w:p>
                <w:p w:rsidR="001348E2" w:rsidRDefault="0006557F" w:rsidP="001348E2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>2009-10 Budget Update</w:t>
                  </w:r>
                  <w:r w:rsidR="00060EBF">
                    <w:t xml:space="preserve">: board listening session, </w:t>
                  </w:r>
                  <w:proofErr w:type="spellStart"/>
                  <w:r w:rsidR="00060EBF">
                    <w:t>CalWorks</w:t>
                  </w:r>
                  <w:proofErr w:type="spellEnd"/>
                  <w:r w:rsidR="00060EBF">
                    <w:t>: state cuts are 50%, dist wants to cut 60%, why is that? Maybe due to predicting mid-year cuts and not wanting to commit to something they’ll have to cut later</w:t>
                  </w:r>
                </w:p>
                <w:p w:rsidR="001348E2" w:rsidRDefault="0006557F" w:rsidP="001348E2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>2010 Planning Priorities</w:t>
                  </w:r>
                </w:p>
                <w:p w:rsidR="006F1E6A" w:rsidRDefault="0006557F" w:rsidP="006F1E6A">
                  <w:pPr>
                    <w:numPr>
                      <w:ilvl w:val="0"/>
                      <w:numId w:val="13"/>
                    </w:numPr>
                    <w:spacing w:line="360" w:lineRule="auto"/>
                  </w:pPr>
                  <w:r>
                    <w:t>New</w:t>
                  </w:r>
                  <w:r w:rsidR="001348E2">
                    <w:t xml:space="preserve"> appointments</w:t>
                  </w:r>
                  <w:r>
                    <w:t>/general housekeeping</w:t>
                  </w:r>
                </w:p>
                <w:p w:rsidR="00AE7B1A" w:rsidRDefault="00DC7601" w:rsidP="00DC7601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Treasurers Report</w:t>
                  </w:r>
                  <w:r w:rsidR="00764C28">
                    <w:rPr>
                      <w:sz w:val="24"/>
                      <w:szCs w:val="24"/>
                    </w:rPr>
                    <w:t xml:space="preserve"> (Parris) [5 minutes]</w:t>
                  </w:r>
                </w:p>
                <w:p w:rsidR="006F1E6A" w:rsidRDefault="006F1E6A" w:rsidP="006F1E6A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Review Updated Laney College Mission Statement (L. Sanford) </w:t>
                  </w:r>
                </w:p>
                <w:p w:rsidR="006F1E6A" w:rsidRPr="00DC7601" w:rsidRDefault="006F1E6A" w:rsidP="006F1E6A">
                  <w:pPr>
                    <w:spacing w:line="360" w:lineRule="auto"/>
                    <w:ind w:left="1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[10 min]</w:t>
                  </w:r>
                </w:p>
                <w:p w:rsidR="00FF44A9" w:rsidRDefault="00FF44A9" w:rsidP="00AE7B1A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Committee Reports</w:t>
                  </w:r>
                  <w:r w:rsidR="00764C28">
                    <w:rPr>
                      <w:sz w:val="24"/>
                      <w:szCs w:val="24"/>
                    </w:rPr>
                    <w:t xml:space="preserve"> (Senators) [20 minutes]</w:t>
                  </w:r>
                </w:p>
                <w:p w:rsidR="00453230" w:rsidRPr="00453230" w:rsidRDefault="00453230" w:rsidP="00453230">
                  <w:pPr>
                    <w:spacing w:line="360" w:lineRule="auto"/>
                    <w:ind w:left="1170"/>
                  </w:pPr>
                  <w:r w:rsidRPr="00DD6B20">
                    <w:t xml:space="preserve">Facilities, Professional </w:t>
                  </w:r>
                  <w:proofErr w:type="spellStart"/>
                  <w:r w:rsidRPr="00DD6B20">
                    <w:t>Dev’t</w:t>
                  </w:r>
                  <w:proofErr w:type="spellEnd"/>
                  <w:r w:rsidRPr="00DD6B20">
                    <w:t>, Technology, EMP</w:t>
                  </w:r>
                  <w:r>
                    <w:t>, BAC, Health &amp; Safety</w:t>
                  </w:r>
                </w:p>
                <w:p w:rsidR="001348E2" w:rsidRDefault="001348E2" w:rsidP="001348E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De-brief </w:t>
                  </w:r>
                  <w:r w:rsidR="0006557F">
                    <w:rPr>
                      <w:sz w:val="24"/>
                      <w:szCs w:val="24"/>
                    </w:rPr>
                    <w:t>Warriors Fundraiser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557F">
                    <w:rPr>
                      <w:sz w:val="24"/>
                      <w:szCs w:val="24"/>
                    </w:rPr>
                    <w:t>[10</w:t>
                  </w:r>
                  <w:r>
                    <w:rPr>
                      <w:sz w:val="24"/>
                      <w:szCs w:val="24"/>
                    </w:rPr>
                    <w:t xml:space="preserve"> minutes]</w:t>
                  </w:r>
                </w:p>
                <w:p w:rsidR="001348E2" w:rsidRDefault="0006557F" w:rsidP="001348E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Adopt-A-Family Program</w:t>
                  </w:r>
                  <w:r w:rsidR="001348E2">
                    <w:rPr>
                      <w:sz w:val="24"/>
                      <w:szCs w:val="24"/>
                    </w:rPr>
                    <w:t xml:space="preserve"> (Reed) [10 minutes]</w:t>
                  </w:r>
                </w:p>
                <w:p w:rsidR="001348E2" w:rsidRDefault="001348E2" w:rsidP="001348E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557F">
                    <w:rPr>
                      <w:sz w:val="24"/>
                      <w:szCs w:val="24"/>
                    </w:rPr>
                    <w:t>Previous Agenda Items (All</w:t>
                  </w:r>
                  <w:r>
                    <w:rPr>
                      <w:sz w:val="24"/>
                      <w:szCs w:val="24"/>
                    </w:rPr>
                    <w:t>) [10 minutes]</w:t>
                  </w:r>
                </w:p>
                <w:p w:rsidR="00045BB5" w:rsidRDefault="00045BB5" w:rsidP="00045BB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bookmarkEnd w:id="0"/>
                <w:bookmarkEnd w:id="1"/>
                <w:bookmarkEnd w:id="2"/>
                <w:p w:rsidR="00045BB5" w:rsidRDefault="00045BB5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4" type="#_x0000_t202" style="position:absolute;left:0;text-align:left;margin-left:210.6pt;margin-top:-36pt;width:232.2pt;height:28.8pt;z-index:8" o:allowincell="f" fillcolor="black">
            <v:textbox style="mso-next-textbox:#_x0000_s1034">
              <w:txbxContent>
                <w:p w:rsidR="00045BB5" w:rsidRDefault="00045BB5">
                  <w:pPr>
                    <w:pStyle w:val="Heading1"/>
                    <w:rPr>
                      <w:rFonts w:ascii="Tahoma" w:hAnsi="Tahoma"/>
                      <w:color w:val="FFFFFF"/>
                      <w:sz w:val="5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Tahoma" w:hAnsi="Tahoma"/>
                          <w:color w:val="FFFFFF"/>
                          <w:sz w:val="42"/>
                        </w:rPr>
                        <w:t>L</w:t>
                      </w:r>
                      <w:r>
                        <w:rPr>
                          <w:rFonts w:ascii="Tahoma" w:hAnsi="Tahoma"/>
                          <w:color w:val="FFFFFF"/>
                          <w:sz w:val="36"/>
                        </w:rPr>
                        <w:t>aney</w:t>
                      </w:r>
                    </w:smartTag>
                    <w:r>
                      <w:rPr>
                        <w:rFonts w:ascii="Tahoma" w:hAnsi="Tahoma"/>
                        <w:color w:val="FFFFFF"/>
                        <w:sz w:val="3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ahoma" w:hAnsi="Tahoma"/>
                          <w:color w:val="FFFFFF"/>
                          <w:sz w:val="42"/>
                        </w:rPr>
                        <w:t>C</w:t>
                      </w:r>
                      <w:r>
                        <w:rPr>
                          <w:rFonts w:ascii="Tahoma" w:hAnsi="Tahoma"/>
                          <w:color w:val="FFFFFF"/>
                          <w:sz w:val="36"/>
                        </w:rPr>
                        <w:t>ollege</w:t>
                      </w:r>
                    </w:smartTag>
                  </w:smartTag>
                </w:p>
                <w:p w:rsidR="00045BB5" w:rsidRDefault="00045BB5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68.6pt;margin-top:-7.2pt;width:42pt;height:51.75pt;z-index:9" o:allowincell="f" fillcolor="window">
            <v:imagedata r:id="rId5" o:title="laneylogo"/>
          </v:shape>
        </w:pict>
      </w:r>
      <w:r w:rsidRPr="001B524F">
        <w:rPr>
          <w:rFonts w:ascii="Tahoma" w:hAnsi="Tahoma"/>
          <w:noProof/>
          <w:sz w:val="40"/>
          <w:szCs w:val="40"/>
        </w:rPr>
        <w:pict>
          <v:line id="_x0000_s1033" style="position:absolute;left:0;text-align:left;z-index:7" from="-31.95pt,189.2pt" to="47.25pt,189.2pt" strokeweight=".25pt"/>
        </w:pict>
      </w:r>
      <w:r w:rsidRPr="001B524F">
        <w:rPr>
          <w:rFonts w:ascii="Tahoma" w:hAnsi="Tahoma"/>
          <w:noProof/>
          <w:sz w:val="40"/>
          <w:szCs w:val="40"/>
        </w:rPr>
        <w:pict>
          <v:shape id="_x0000_s1026" type="#_x0000_t202" style="position:absolute;left:0;text-align:left;margin-left:-76.95pt;margin-top:9.2pt;width:129.6pt;height:655.2pt;z-index:1" filled="f" stroked="f">
            <v:textbox style="mso-next-textbox:#_x0000_s1026">
              <w:txbxContent>
                <w:p w:rsidR="00045BB5" w:rsidRDefault="00045BB5">
                  <w:pPr>
                    <w:pStyle w:val="Heading2"/>
                    <w:rPr>
                      <w:sz w:val="18"/>
                    </w:rPr>
                  </w:pPr>
                  <w:smartTag w:uri="urn:schemas-microsoft-com:office:smarttags" w:element="PersonName">
                    <w:r>
                      <w:rPr>
                        <w:sz w:val="18"/>
                      </w:rPr>
                      <w:t>David Reed</w:t>
                    </w:r>
                  </w:smartTag>
                </w:p>
                <w:p w:rsidR="00045BB5" w:rsidRDefault="00E26489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President</w:t>
                  </w:r>
                </w:p>
                <w:p w:rsidR="00045BB5" w:rsidRDefault="00E26489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Judy Cohen</w:t>
                  </w:r>
                </w:p>
                <w:p w:rsidR="00045BB5" w:rsidRDefault="00E26489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Vice President</w:t>
                  </w:r>
                </w:p>
                <w:p w:rsidR="00045BB5" w:rsidRDefault="00E26489" w:rsidP="00045BB5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Alexandra Cipher</w:t>
                  </w:r>
                </w:p>
                <w:p w:rsidR="00045BB5" w:rsidRP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 w:rsidRPr="00FB61E9">
                    <w:rPr>
                      <w:rFonts w:ascii="Tahoma" w:hAnsi="Tahoma" w:cs="Tahoma"/>
                      <w:sz w:val="16"/>
                      <w:szCs w:val="16"/>
                    </w:rPr>
                    <w:t xml:space="preserve">    Secretar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y</w:t>
                  </w:r>
                </w:p>
                <w:p w:rsidR="00045BB5" w:rsidRDefault="00FB61E9" w:rsidP="00045BB5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Kanika Parris</w:t>
                  </w:r>
                </w:p>
                <w:p w:rsidR="00045BB5" w:rsidRDefault="00045BB5" w:rsidP="00045BB5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  <w:t>Treasurer</w:t>
                  </w:r>
                </w:p>
                <w:p w:rsidR="00AD3CB7" w:rsidRDefault="00E909CB" w:rsidP="00AD3CB7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Vacant</w:t>
                  </w:r>
                </w:p>
                <w:p w:rsidR="00AD3CB7" w:rsidRPr="00AD3CB7" w:rsidRDefault="00AD3CB7" w:rsidP="00AD3CB7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Publicist</w:t>
                  </w:r>
                </w:p>
                <w:p w:rsidR="00045BB5" w:rsidRPr="00FB61E9" w:rsidRDefault="00FB61E9" w:rsidP="00045BB5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FB61E9">
                    <w:rPr>
                      <w:sz w:val="18"/>
                      <w:szCs w:val="18"/>
                    </w:rPr>
                    <w:t>Parliamentarians</w:t>
                  </w:r>
                </w:p>
                <w:p w:rsid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martTag w:uri="urn:schemas-microsoft-com:office:smarttags" w:element="PersonName"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James Menifee</w:t>
                    </w:r>
                  </w:smartTag>
                  <w:r>
                    <w:rPr>
                      <w:rFonts w:ascii="Tahoma" w:hAnsi="Tahoma" w:cs="Tahoma"/>
                      <w:sz w:val="16"/>
                      <w:szCs w:val="16"/>
                    </w:rPr>
                    <w:t>, Mike Donaldson</w:t>
                  </w:r>
                </w:p>
                <w:p w:rsidR="00FB61E9" w:rsidRDefault="00FB61E9" w:rsidP="00FB61E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  <w:t xml:space="preserve">         </w:t>
                  </w:r>
                  <w:r w:rsidRPr="00FB61E9">
                    <w:rPr>
                      <w:b/>
                      <w:sz w:val="18"/>
                      <w:szCs w:val="18"/>
                    </w:rPr>
                    <w:t>Past President</w:t>
                  </w:r>
                </w:p>
                <w:p w:rsidR="00CD3204" w:rsidRPr="00CD3204" w:rsidRDefault="00FB61E9" w:rsidP="00CD3204">
                  <w:pPr>
                    <w:ind w:left="720" w:firstLine="72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1E9">
                    <w:rPr>
                      <w:rFonts w:ascii="Tahoma" w:hAnsi="Tahoma" w:cs="Tahoma"/>
                      <w:sz w:val="16"/>
                      <w:szCs w:val="16"/>
                    </w:rPr>
                    <w:t>Judy Cohen</w:t>
                  </w:r>
                </w:p>
                <w:p w:rsid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</w:p>
                <w:p w:rsid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FB61E9" w:rsidRPr="00FB61E9" w:rsidRDefault="00FB61E9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045BB5" w:rsidRDefault="00045BB5" w:rsidP="00045BB5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</w:pPr>
                </w:p>
                <w:p w:rsidR="00FB61E9" w:rsidRPr="00FB61E9" w:rsidRDefault="00FB61E9" w:rsidP="00FB61E9"/>
                <w:p w:rsidR="00045BB5" w:rsidRPr="000F2637" w:rsidRDefault="00045BB5">
                  <w:pPr>
                    <w:pStyle w:val="Heading3"/>
                    <w:rPr>
                      <w:rFonts w:ascii="Tahoma" w:hAnsi="Tahoma"/>
                      <w:sz w:val="16"/>
                    </w:rPr>
                  </w:pPr>
                  <w:r w:rsidRPr="000F2637">
                    <w:rPr>
                      <w:rFonts w:ascii="Tahoma" w:hAnsi="Tahoma"/>
                      <w:sz w:val="16"/>
                    </w:rPr>
                    <w:t>Senate Representatives</w:t>
                  </w:r>
                </w:p>
                <w:p w:rsidR="00045BB5" w:rsidRDefault="00045BB5"/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Christine Williams</w:t>
                    </w:r>
                  </w:smartTag>
                </w:p>
                <w:p w:rsidR="00045BB5" w:rsidRDefault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</w:t>
                  </w:r>
                  <w:r w:rsidR="00A00A18">
                    <w:rPr>
                      <w:rFonts w:ascii="Tahoma" w:hAnsi="Tahoma"/>
                      <w:i w:val="0"/>
                      <w:sz w:val="14"/>
                    </w:rPr>
                    <w:t xml:space="preserve">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Maisha Jamison</w:t>
                  </w:r>
                </w:p>
                <w:p w:rsidR="00A00A18" w:rsidRDefault="00CD3204" w:rsidP="00A00A18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</w:t>
                  </w:r>
                  <w:r w:rsidR="00A00A18">
                    <w:rPr>
                      <w:rFonts w:ascii="Tahoma" w:hAnsi="Tahoma"/>
                      <w:i w:val="0"/>
                      <w:sz w:val="14"/>
                    </w:rPr>
                    <w:t xml:space="preserve">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Kanika Parris</w:t>
                  </w:r>
                </w:p>
                <w:p w:rsid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045BB5" w:rsidRDefault="00577ABD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Vacant</w:t>
                  </w:r>
                </w:p>
                <w:p w:rsid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Peter Tucker</w:t>
                    </w:r>
                  </w:smartTag>
                </w:p>
                <w:p w:rsidR="00045BB5" w:rsidRPr="0070145A" w:rsidRDefault="0070145A" w:rsidP="0070145A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045BB5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Mike Donaldson</w:t>
                  </w:r>
                </w:p>
                <w:p w:rsidR="00045BB5" w:rsidRDefault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Instructional Services</w:t>
                  </w:r>
                </w:p>
                <w:p w:rsidR="00045BB5" w:rsidRPr="00CD3204" w:rsidRDefault="00CD3204" w:rsidP="00CD3204">
                  <w:pPr>
                    <w:pStyle w:val="BodyText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ab/>
                    <w:t xml:space="preserve">          </w:t>
                  </w:r>
                  <w:r w:rsidR="00E909CB">
                    <w:rPr>
                      <w:rFonts w:ascii="Arial" w:hAnsi="Arial"/>
                      <w:i/>
                      <w:sz w:val="14"/>
                    </w:rPr>
                    <w:tab/>
                  </w:r>
                  <w:r w:rsidR="00577ABD">
                    <w:rPr>
                      <w:rFonts w:ascii="Arial" w:hAnsi="Arial"/>
                      <w:i/>
                      <w:sz w:val="14"/>
                    </w:rPr>
                    <w:t xml:space="preserve">         </w:t>
                  </w:r>
                  <w:r w:rsidR="00E909CB">
                    <w:rPr>
                      <w:b/>
                      <w:sz w:val="16"/>
                      <w:szCs w:val="16"/>
                    </w:rPr>
                    <w:t>Vacant</w:t>
                  </w:r>
                </w:p>
                <w:p w:rsidR="00CD3204" w:rsidRPr="00CD3204" w:rsidRDefault="00CD3204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 xml:space="preserve">      </w:t>
                  </w:r>
                  <w:r w:rsidRPr="00CD3204">
                    <w:rPr>
                      <w:rFonts w:ascii="Tahoma" w:hAnsi="Tahoma"/>
                      <w:sz w:val="14"/>
                    </w:rPr>
                    <w:t>Instructional Services</w:t>
                  </w:r>
                </w:p>
                <w:p w:rsidR="00045BB5" w:rsidRDefault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James Menifee</w:t>
                    </w:r>
                  </w:smartTag>
                </w:p>
                <w:p w:rsidR="00CD3204" w:rsidRDefault="00CD3204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 xml:space="preserve">      </w:t>
                  </w:r>
                  <w:r w:rsidRPr="00CD3204">
                    <w:rPr>
                      <w:rFonts w:ascii="Tahoma" w:hAnsi="Tahoma"/>
                      <w:sz w:val="14"/>
                    </w:rPr>
                    <w:t>Instructional Services</w:t>
                  </w:r>
                </w:p>
                <w:p w:rsidR="00CD3204" w:rsidRDefault="00CD3204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</w:p>
                <w:p w:rsidR="00045BB5" w:rsidRPr="005E2586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David Reed</w:t>
                    </w:r>
                  </w:smartTag>
                  <w:r w:rsidR="00045BB5" w:rsidRPr="00162818">
                    <w:rPr>
                      <w:b/>
                      <w:i/>
                      <w:sz w:val="16"/>
                    </w:rPr>
                    <w:t xml:space="preserve">                                  </w:t>
                  </w:r>
                </w:p>
                <w:p w:rsidR="00045BB5" w:rsidRP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b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045BB5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Alexandra Cipher</w:t>
                  </w:r>
                </w:p>
                <w:p w:rsidR="00045BB5" w:rsidRP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b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045BB5" w:rsidRDefault="00CD3204" w:rsidP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Rene Rivas</w:t>
                    </w:r>
                  </w:smartTag>
                </w:p>
                <w:p w:rsidR="00CD3204" w:rsidRDefault="00CD3204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CD3204" w:rsidRPr="00604FDD" w:rsidRDefault="00CD3204" w:rsidP="00CD3204">
                  <w:pPr>
                    <w:rPr>
                      <w:b/>
                      <w:sz w:val="16"/>
                      <w:szCs w:val="16"/>
                    </w:rPr>
                  </w:pPr>
                  <w:r>
                    <w:tab/>
                    <w:t xml:space="preserve">             </w:t>
                  </w:r>
                  <w:r w:rsidRPr="00604FDD">
                    <w:rPr>
                      <w:b/>
                      <w:sz w:val="16"/>
                      <w:szCs w:val="16"/>
                    </w:rPr>
                    <w:t>Judy Cohen</w:t>
                  </w:r>
                </w:p>
                <w:p w:rsidR="00604FDD" w:rsidRPr="00604FDD" w:rsidRDefault="00604FDD" w:rsidP="00604FDD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  <w:r w:rsidRPr="00604FDD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604FDD" w:rsidRPr="00604FDD" w:rsidRDefault="00604FDD" w:rsidP="00604FDD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</w:p>
                <w:p w:rsidR="00045BB5" w:rsidRDefault="00045BB5"/>
                <w:p w:rsidR="00045BB5" w:rsidRDefault="00045BB5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6"/>
                    </w:rPr>
                  </w:pPr>
                </w:p>
              </w:txbxContent>
            </v:textbox>
          </v:shape>
        </w:pict>
      </w:r>
      <w:r w:rsidRPr="001B524F">
        <w:rPr>
          <w:rFonts w:ascii="Tahoma" w:hAnsi="Tahoma"/>
          <w:noProof/>
          <w:sz w:val="40"/>
          <w:szCs w:val="40"/>
        </w:rPr>
        <w:pict>
          <v:line id="_x0000_s1027" style="position:absolute;left:0;text-align:left;z-index:2" from="-31.95pt,171.2pt" to="47.25pt,171.2pt" strokeweight=".25pt"/>
        </w:pict>
      </w:r>
      <w:r w:rsidRPr="001B524F">
        <w:rPr>
          <w:rFonts w:ascii="Tahoma" w:hAnsi="Tahoma"/>
          <w:noProof/>
          <w:sz w:val="40"/>
          <w:szCs w:val="40"/>
        </w:rPr>
        <w:pict>
          <v:shape id="_x0000_s1029" type="#_x0000_t202" style="position:absolute;left:0;text-align:left;margin-left:53.4pt;margin-top:621.2pt;width:396pt;height:41.2pt;z-index:3" o:allowincell="f" stroked="f">
            <v:textbox style="mso-next-textbox:#_x0000_s1029">
              <w:txbxContent>
                <w:p w:rsidR="00045BB5" w:rsidRDefault="00045BB5">
                  <w:pPr>
                    <w:spacing w:line="360" w:lineRule="auto"/>
                    <w:jc w:val="center"/>
                    <w:rPr>
                      <w:rFonts w:ascii="Tahoma" w:hAnsi="Tahoma"/>
                      <w:smallCaps/>
                      <w:snapToGrid w:val="0"/>
                      <w:sz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900 Fallon Street</w:t>
                      </w:r>
                    </w:smartTag>
                  </w:smartTag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</w:t>
                  </w:r>
                  <w:r>
                    <w:rPr>
                      <w:rFonts w:ascii="Tahoma" w:hAnsi="Tahoma"/>
                      <w:smallCaps/>
                      <w:snapToGrid w:val="0"/>
                      <w:sz w:val="16"/>
                    </w:rPr>
                    <w:t xml:space="preserve">•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Oakland</w:t>
                      </w:r>
                    </w:smartTag>
                    <w:r>
                      <w:rPr>
                        <w:rFonts w:ascii="Tahoma" w:hAnsi="Tahoma"/>
                        <w:b/>
                        <w:smallCaps/>
                        <w:snapToGrid w:val="0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CA</w:t>
                      </w:r>
                    </w:smartTag>
                    <w:r>
                      <w:rPr>
                        <w:rFonts w:ascii="Tahoma" w:hAnsi="Tahoma"/>
                        <w:b/>
                        <w:smallCaps/>
                        <w:snapToGrid w:val="0"/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94607</w:t>
                      </w:r>
                    </w:smartTag>
                  </w:smartTag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</w:t>
                  </w:r>
                  <w:r>
                    <w:rPr>
                      <w:rFonts w:ascii="Tahoma" w:hAnsi="Tahoma"/>
                      <w:smallCaps/>
                      <w:snapToGrid w:val="0"/>
                      <w:sz w:val="16"/>
                    </w:rPr>
                    <w:t>•</w:t>
                  </w:r>
                  <w:r w:rsidR="00604FDD"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 Room T-651</w:t>
                  </w:r>
                </w:p>
                <w:p w:rsidR="00045BB5" w:rsidRDefault="00A00A18">
                  <w:pPr>
                    <w:spacing w:line="360" w:lineRule="auto"/>
                    <w:jc w:val="center"/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</w:pPr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>510.464.3537</w:t>
                  </w:r>
                  <w:r w:rsidR="00045BB5"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(Voice)   </w:t>
                  </w:r>
                  <w:r w:rsidR="00045BB5">
                    <w:rPr>
                      <w:rFonts w:ascii="Tahoma" w:hAnsi="Tahoma"/>
                      <w:smallCaps/>
                      <w:snapToGrid w:val="0"/>
                      <w:sz w:val="16"/>
                    </w:rPr>
                    <w:t xml:space="preserve">•   </w:t>
                  </w:r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>510.464.3523</w:t>
                  </w:r>
                  <w:r w:rsidR="00045BB5"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(FAX)</w:t>
                  </w:r>
                </w:p>
              </w:txbxContent>
            </v:textbox>
          </v:shape>
        </w:pict>
      </w:r>
      <w:r w:rsidRPr="001B524F">
        <w:rPr>
          <w:rFonts w:ascii="Tahoma" w:hAnsi="Tahoma"/>
          <w:noProof/>
          <w:sz w:val="40"/>
          <w:szCs w:val="40"/>
        </w:rPr>
        <w:pict>
          <v:line id="_x0000_s1036" style="position:absolute;left:0;text-align:left;z-index:10" from="54pt,612pt" to="450pt,612pt" o:allowincell="f" strokeweight=".25pt"/>
        </w:pict>
      </w:r>
      <w:r w:rsidRPr="001B524F">
        <w:rPr>
          <w:rFonts w:ascii="Tahoma" w:hAnsi="Tahoma"/>
          <w:noProof/>
          <w:sz w:val="40"/>
          <w:szCs w:val="40"/>
        </w:rPr>
        <w:pict>
          <v:line id="_x0000_s1032" style="position:absolute;left:0;text-align:left;z-index:6" from="53.4pt,7.2pt" to="175.8pt,7.2pt" o:allowincell="f" strokeweight=".25pt"/>
        </w:pict>
      </w:r>
      <w:r w:rsidRPr="001B524F">
        <w:rPr>
          <w:rFonts w:ascii="Tahoma" w:hAnsi="Tahoma"/>
          <w:noProof/>
          <w:sz w:val="40"/>
          <w:szCs w:val="40"/>
        </w:rPr>
        <w:pict>
          <v:line id="_x0000_s1031" style="position:absolute;left:0;text-align:left;z-index:5" from="54pt,7.2pt" to="54pt,662.4pt" o:allowincell="f" strokeweight=".25pt"/>
        </w:pict>
      </w:r>
      <w:r w:rsidRPr="001B524F">
        <w:rPr>
          <w:rFonts w:ascii="Tahoma" w:hAnsi="Tahoma"/>
          <w:noProof/>
          <w:sz w:val="40"/>
          <w:szCs w:val="40"/>
        </w:rPr>
        <w:pict>
          <v:line id="_x0000_s1030" style="position:absolute;left:0;text-align:left;z-index:4" from="54pt,662.4pt" to="450pt,662.4pt" o:allowincell="f" strokeweight=".25pt"/>
        </w:pict>
      </w:r>
      <w:r w:rsidRPr="001B524F">
        <w:rPr>
          <w:rFonts w:ascii="Tahoma" w:hAnsi="Tahoma"/>
          <w:noProof/>
          <w:sz w:val="40"/>
          <w:szCs w:val="40"/>
        </w:rPr>
        <w:pict>
          <v:rect id="_x0000_s1028" style="position:absolute;left:0;text-align:left;margin-left:169.2pt;margin-top:-7.2pt;width:273.6pt;height:50.4pt;z-index:-1" o:allowincell="f" strokeweight=".25pt"/>
        </w:pict>
      </w:r>
      <w:r w:rsidR="00E26489" w:rsidRPr="00E26489">
        <w:rPr>
          <w:rFonts w:ascii="Tahoma" w:hAnsi="Tahoma"/>
          <w:sz w:val="40"/>
          <w:szCs w:val="40"/>
        </w:rPr>
        <w:t>CLASSIFIED SENATE</w:t>
      </w:r>
    </w:p>
    <w:sectPr w:rsidR="00045BB5" w:rsidRPr="00E26489" w:rsidSect="00845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D30"/>
    <w:multiLevelType w:val="hybridMultilevel"/>
    <w:tmpl w:val="E5DA79E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31328"/>
    <w:multiLevelType w:val="hybridMultilevel"/>
    <w:tmpl w:val="24A07E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7C470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7632C0"/>
    <w:multiLevelType w:val="hybridMultilevel"/>
    <w:tmpl w:val="31EEC870"/>
    <w:lvl w:ilvl="0" w:tplc="EB6AFF6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8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40F68"/>
    <w:multiLevelType w:val="hybridMultilevel"/>
    <w:tmpl w:val="77A8D8BA"/>
    <w:lvl w:ilvl="0" w:tplc="0409001B">
      <w:start w:val="1"/>
      <w:numFmt w:val="lowerRoman"/>
      <w:lvlText w:val="%1."/>
      <w:lvlJc w:val="righ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6133E"/>
    <w:multiLevelType w:val="hybridMultilevel"/>
    <w:tmpl w:val="EA4E5A1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52957768"/>
    <w:multiLevelType w:val="hybridMultilevel"/>
    <w:tmpl w:val="3D4E29FA"/>
    <w:lvl w:ilvl="0" w:tplc="F89E508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30598A"/>
    <w:multiLevelType w:val="hybridMultilevel"/>
    <w:tmpl w:val="7AA691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5D497540"/>
    <w:multiLevelType w:val="hybridMultilevel"/>
    <w:tmpl w:val="99F82CE0"/>
    <w:lvl w:ilvl="0" w:tplc="25E06170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6AD12517"/>
    <w:multiLevelType w:val="hybridMultilevel"/>
    <w:tmpl w:val="207EEF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7950540E"/>
    <w:multiLevelType w:val="multilevel"/>
    <w:tmpl w:val="368E56A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83DD1"/>
    <w:multiLevelType w:val="hybridMultilevel"/>
    <w:tmpl w:val="93E090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6B9"/>
    <w:rsid w:val="00032E41"/>
    <w:rsid w:val="00045BB5"/>
    <w:rsid w:val="00060EBF"/>
    <w:rsid w:val="0006557F"/>
    <w:rsid w:val="0006745D"/>
    <w:rsid w:val="000D1FA2"/>
    <w:rsid w:val="001348E2"/>
    <w:rsid w:val="001B524F"/>
    <w:rsid w:val="001F60DE"/>
    <w:rsid w:val="002820CC"/>
    <w:rsid w:val="00292DB9"/>
    <w:rsid w:val="002955C0"/>
    <w:rsid w:val="003106A2"/>
    <w:rsid w:val="003151AA"/>
    <w:rsid w:val="003266B9"/>
    <w:rsid w:val="00392BCE"/>
    <w:rsid w:val="003A315D"/>
    <w:rsid w:val="003B5F26"/>
    <w:rsid w:val="003D226D"/>
    <w:rsid w:val="00453230"/>
    <w:rsid w:val="00486380"/>
    <w:rsid w:val="005054F1"/>
    <w:rsid w:val="00577ABD"/>
    <w:rsid w:val="005D4F78"/>
    <w:rsid w:val="005E6457"/>
    <w:rsid w:val="00604FDD"/>
    <w:rsid w:val="006B2AFE"/>
    <w:rsid w:val="006F1E6A"/>
    <w:rsid w:val="0070145A"/>
    <w:rsid w:val="007444A0"/>
    <w:rsid w:val="00764C28"/>
    <w:rsid w:val="00845CF9"/>
    <w:rsid w:val="008F5A31"/>
    <w:rsid w:val="0092594B"/>
    <w:rsid w:val="009E0554"/>
    <w:rsid w:val="00A00A18"/>
    <w:rsid w:val="00A70CC9"/>
    <w:rsid w:val="00AD3CB7"/>
    <w:rsid w:val="00AE7B1A"/>
    <w:rsid w:val="00B53401"/>
    <w:rsid w:val="00C106FF"/>
    <w:rsid w:val="00C42406"/>
    <w:rsid w:val="00C62176"/>
    <w:rsid w:val="00CC5572"/>
    <w:rsid w:val="00CD3204"/>
    <w:rsid w:val="00D344CA"/>
    <w:rsid w:val="00D62F16"/>
    <w:rsid w:val="00D7632D"/>
    <w:rsid w:val="00DA6EC0"/>
    <w:rsid w:val="00DC7601"/>
    <w:rsid w:val="00DD061E"/>
    <w:rsid w:val="00DD6B20"/>
    <w:rsid w:val="00DF30CA"/>
    <w:rsid w:val="00E17631"/>
    <w:rsid w:val="00E26489"/>
    <w:rsid w:val="00E473FC"/>
    <w:rsid w:val="00E73835"/>
    <w:rsid w:val="00E909CB"/>
    <w:rsid w:val="00ED25E6"/>
    <w:rsid w:val="00F85533"/>
    <w:rsid w:val="00FA04BE"/>
    <w:rsid w:val="00FB61E9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CF9"/>
  </w:style>
  <w:style w:type="paragraph" w:styleId="Heading1">
    <w:name w:val="heading 1"/>
    <w:basedOn w:val="Normal"/>
    <w:next w:val="Normal"/>
    <w:qFormat/>
    <w:rsid w:val="00845CF9"/>
    <w:pPr>
      <w:keepNext/>
      <w:jc w:val="right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qFormat/>
    <w:rsid w:val="00845C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5CF9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845CF9"/>
    <w:pPr>
      <w:keepNext/>
      <w:jc w:val="right"/>
      <w:outlineLvl w:val="3"/>
    </w:pPr>
    <w:rPr>
      <w:rFonts w:ascii="Tahoma" w:hAnsi="Tahoma"/>
      <w:i/>
      <w:sz w:val="14"/>
    </w:rPr>
  </w:style>
  <w:style w:type="paragraph" w:styleId="Heading5">
    <w:name w:val="heading 5"/>
    <w:basedOn w:val="Normal"/>
    <w:next w:val="Normal"/>
    <w:qFormat/>
    <w:rsid w:val="00845CF9"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845CF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45CF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45CF9"/>
    <w:pPr>
      <w:keepNext/>
      <w:numPr>
        <w:numId w:val="2"/>
      </w:numPr>
      <w:outlineLvl w:val="7"/>
    </w:pPr>
    <w:rPr>
      <w:bCs/>
      <w:sz w:val="24"/>
    </w:rPr>
  </w:style>
  <w:style w:type="paragraph" w:styleId="Heading9">
    <w:name w:val="heading 9"/>
    <w:basedOn w:val="Normal"/>
    <w:next w:val="Normal"/>
    <w:qFormat/>
    <w:rsid w:val="00845CF9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5CF9"/>
    <w:pPr>
      <w:jc w:val="right"/>
    </w:pPr>
  </w:style>
  <w:style w:type="paragraph" w:styleId="BodyText2">
    <w:name w:val="Body Text 2"/>
    <w:basedOn w:val="Normal"/>
    <w:rsid w:val="00845CF9"/>
    <w:pPr>
      <w:jc w:val="both"/>
    </w:pPr>
  </w:style>
  <w:style w:type="paragraph" w:styleId="BalloonText">
    <w:name w:val="Balloon Text"/>
    <w:basedOn w:val="Normal"/>
    <w:semiHidden/>
    <w:rsid w:val="0054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acobs\Application%20Data\Microsoft\Templates\FSLH2001-0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FSLH2001-02-1</Template>
  <TotalTime>173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LANEY COLLEGE</vt:lpstr>
    </vt:vector>
  </TitlesOfParts>
  <Company>Peralta Community College District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 COLLEGE</dc:title>
  <dc:creator>bjacobs</dc:creator>
  <cp:lastModifiedBy>dreed</cp:lastModifiedBy>
  <cp:revision>6</cp:revision>
  <cp:lastPrinted>2009-12-10T19:04:00Z</cp:lastPrinted>
  <dcterms:created xsi:type="dcterms:W3CDTF">2009-12-09T01:01:00Z</dcterms:created>
  <dcterms:modified xsi:type="dcterms:W3CDTF">2009-12-10T21:54:00Z</dcterms:modified>
</cp:coreProperties>
</file>