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51" w:rsidRDefault="004823F6">
      <w:r>
        <w:t>LCTEAC Agenda 10-27-2014</w:t>
      </w:r>
    </w:p>
    <w:p w:rsidR="004823F6" w:rsidRDefault="004823F6"/>
    <w:p w:rsidR="004823F6" w:rsidRDefault="004823F6" w:rsidP="004823F6">
      <w:pPr>
        <w:pStyle w:val="NoSpacing"/>
        <w:numPr>
          <w:ilvl w:val="0"/>
          <w:numId w:val="1"/>
        </w:numPr>
      </w:pPr>
      <w:r>
        <w:t>Curriculum Updates</w:t>
      </w:r>
    </w:p>
    <w:p w:rsidR="004823F6" w:rsidRDefault="004823F6" w:rsidP="004823F6">
      <w:pPr>
        <w:pStyle w:val="NoSpacing"/>
        <w:numPr>
          <w:ilvl w:val="0"/>
          <w:numId w:val="1"/>
        </w:numPr>
      </w:pPr>
      <w:r>
        <w:t>ISE update</w:t>
      </w:r>
    </w:p>
    <w:p w:rsidR="004823F6" w:rsidRDefault="004823F6" w:rsidP="004823F6">
      <w:pPr>
        <w:pStyle w:val="NoSpacing"/>
        <w:numPr>
          <w:ilvl w:val="0"/>
          <w:numId w:val="1"/>
        </w:numPr>
      </w:pPr>
      <w:r>
        <w:t>Meeting with the new VPI</w:t>
      </w:r>
    </w:p>
    <w:p w:rsidR="004823F6" w:rsidRDefault="004823F6" w:rsidP="004823F6">
      <w:pPr>
        <w:pStyle w:val="NoSpacing"/>
        <w:numPr>
          <w:ilvl w:val="0"/>
          <w:numId w:val="1"/>
        </w:numPr>
      </w:pPr>
      <w:r>
        <w:t>Various funding sources</w:t>
      </w:r>
    </w:p>
    <w:p w:rsidR="004823F6" w:rsidRDefault="004823F6" w:rsidP="004823F6">
      <w:pPr>
        <w:pStyle w:val="NoSpacing"/>
        <w:numPr>
          <w:ilvl w:val="0"/>
          <w:numId w:val="1"/>
        </w:numPr>
      </w:pPr>
      <w:r>
        <w:t>Adult education (Myron)</w:t>
      </w:r>
    </w:p>
    <w:p w:rsidR="004823F6" w:rsidRDefault="004823F6">
      <w:bookmarkStart w:id="0" w:name="_GoBack"/>
      <w:bookmarkEnd w:id="0"/>
    </w:p>
    <w:sectPr w:rsidR="0048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4AC"/>
    <w:multiLevelType w:val="hybridMultilevel"/>
    <w:tmpl w:val="39B2B9A6"/>
    <w:lvl w:ilvl="0" w:tplc="D3061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F6"/>
    <w:rsid w:val="004823F6"/>
    <w:rsid w:val="009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FB035-6BD3-479F-90D0-F93ECDE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Blackie</dc:creator>
  <cp:keywords/>
  <dc:description/>
  <cp:lastModifiedBy>Leslie Blackie</cp:lastModifiedBy>
  <cp:revision>1</cp:revision>
  <dcterms:created xsi:type="dcterms:W3CDTF">2014-12-10T17:44:00Z</dcterms:created>
  <dcterms:modified xsi:type="dcterms:W3CDTF">2014-12-10T17:44:00Z</dcterms:modified>
</cp:coreProperties>
</file>