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6F" w:rsidRDefault="002D2637" w:rsidP="00051C86">
      <w:r>
        <w:t xml:space="preserve">LCTEAC </w:t>
      </w:r>
      <w:r w:rsidR="00051C86">
        <w:t xml:space="preserve">Agenda </w:t>
      </w:r>
      <w:r w:rsidR="00736E90">
        <w:t>for</w:t>
      </w:r>
      <w:r w:rsidR="00561556">
        <w:t xml:space="preserve"> 4/</w:t>
      </w:r>
      <w:proofErr w:type="gramStart"/>
      <w:r w:rsidR="00561556">
        <w:t xml:space="preserve">12 </w:t>
      </w:r>
      <w:r>
        <w:t>,</w:t>
      </w:r>
      <w:proofErr w:type="gramEnd"/>
      <w:r>
        <w:t xml:space="preserve"> 2015</w:t>
      </w:r>
    </w:p>
    <w:p w:rsidR="00561556" w:rsidRDefault="002D2637" w:rsidP="00561556">
      <w:pPr>
        <w:pStyle w:val="ListParagraph"/>
        <w:numPr>
          <w:ilvl w:val="0"/>
          <w:numId w:val="1"/>
        </w:numPr>
      </w:pPr>
      <w:r>
        <w:t>CTE open house</w:t>
      </w:r>
    </w:p>
    <w:p w:rsidR="002B2910" w:rsidRDefault="00561556" w:rsidP="002D2637">
      <w:pPr>
        <w:pStyle w:val="ListParagraph"/>
        <w:numPr>
          <w:ilvl w:val="0"/>
          <w:numId w:val="1"/>
        </w:numPr>
      </w:pPr>
      <w:r>
        <w:t>Fab Lab</w:t>
      </w:r>
    </w:p>
    <w:p w:rsidR="00736E90" w:rsidRDefault="00561556" w:rsidP="002B2910">
      <w:pPr>
        <w:pStyle w:val="ListParagraph"/>
        <w:numPr>
          <w:ilvl w:val="0"/>
          <w:numId w:val="1"/>
        </w:numPr>
      </w:pPr>
      <w:r>
        <w:t>Elections LCTEAC</w:t>
      </w:r>
      <w:bookmarkStart w:id="0" w:name="_GoBack"/>
      <w:bookmarkEnd w:id="0"/>
    </w:p>
    <w:p w:rsidR="00736E90" w:rsidRDefault="00736E90" w:rsidP="00736E90">
      <w:pPr>
        <w:pStyle w:val="ListParagraph"/>
        <w:numPr>
          <w:ilvl w:val="0"/>
          <w:numId w:val="1"/>
        </w:numPr>
      </w:pPr>
      <w:r>
        <w:t xml:space="preserve">Next meeting </w:t>
      </w:r>
    </w:p>
    <w:p w:rsidR="00394C7B" w:rsidRDefault="00394C7B" w:rsidP="00394C7B">
      <w:pPr>
        <w:pStyle w:val="ListParagraph"/>
      </w:pPr>
    </w:p>
    <w:sectPr w:rsidR="00394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AD9"/>
    <w:multiLevelType w:val="hybridMultilevel"/>
    <w:tmpl w:val="A2CABBFA"/>
    <w:lvl w:ilvl="0" w:tplc="94E47E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B6877"/>
    <w:multiLevelType w:val="hybridMultilevel"/>
    <w:tmpl w:val="E5105C54"/>
    <w:lvl w:ilvl="0" w:tplc="EE7A843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F677F8"/>
    <w:multiLevelType w:val="hybridMultilevel"/>
    <w:tmpl w:val="A60E0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E473C"/>
    <w:multiLevelType w:val="hybridMultilevel"/>
    <w:tmpl w:val="5FFE1648"/>
    <w:lvl w:ilvl="0" w:tplc="DA44E3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37"/>
    <w:rsid w:val="00051C86"/>
    <w:rsid w:val="002B2910"/>
    <w:rsid w:val="002D2637"/>
    <w:rsid w:val="00394C7B"/>
    <w:rsid w:val="004A406F"/>
    <w:rsid w:val="00561556"/>
    <w:rsid w:val="00736E90"/>
    <w:rsid w:val="008238E8"/>
    <w:rsid w:val="00E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637"/>
    <w:pPr>
      <w:ind w:left="720"/>
      <w:contextualSpacing/>
    </w:pPr>
  </w:style>
  <w:style w:type="paragraph" w:styleId="NoSpacing">
    <w:name w:val="No Spacing"/>
    <w:uiPriority w:val="1"/>
    <w:qFormat/>
    <w:rsid w:val="002B29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637"/>
    <w:pPr>
      <w:ind w:left="720"/>
      <w:contextualSpacing/>
    </w:pPr>
  </w:style>
  <w:style w:type="paragraph" w:styleId="NoSpacing">
    <w:name w:val="No Spacing"/>
    <w:uiPriority w:val="1"/>
    <w:qFormat/>
    <w:rsid w:val="002B2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Blackie</dc:creator>
  <cp:lastModifiedBy>Staff</cp:lastModifiedBy>
  <cp:revision>2</cp:revision>
  <cp:lastPrinted>2015-06-22T20:39:00Z</cp:lastPrinted>
  <dcterms:created xsi:type="dcterms:W3CDTF">2015-06-22T20:43:00Z</dcterms:created>
  <dcterms:modified xsi:type="dcterms:W3CDTF">2015-06-22T20:43:00Z</dcterms:modified>
</cp:coreProperties>
</file>