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6E" w:rsidRPr="00424BC6" w:rsidRDefault="00A6736E" w:rsidP="00BD3F27">
      <w:pPr>
        <w:spacing w:line="240" w:lineRule="auto"/>
        <w:rPr>
          <w:rFonts w:cs="Tahoma"/>
        </w:rPr>
      </w:pPr>
      <w:r w:rsidRPr="00424BC6">
        <w:rPr>
          <w:rFonts w:cs="Tahoma"/>
          <w:b/>
          <w:bCs/>
          <w:color w:val="000000"/>
          <w:u w:val="single"/>
        </w:rPr>
        <w:t xml:space="preserve">Curriculum Committee Agenda – February 15.2012 </w:t>
      </w:r>
    </w:p>
    <w:p w:rsidR="00A6736E" w:rsidRPr="00424BC6" w:rsidRDefault="00A6736E" w:rsidP="00BD3F27">
      <w:pPr>
        <w:spacing w:line="240" w:lineRule="auto"/>
        <w:rPr>
          <w:rFonts w:cs="Tahoma"/>
        </w:rPr>
      </w:pPr>
      <w:r w:rsidRPr="00424BC6">
        <w:rPr>
          <w:rFonts w:cs="Tahoma"/>
          <w:b/>
          <w:bCs/>
          <w:color w:val="000000"/>
        </w:rPr>
        <w:t>12 – 1:</w:t>
      </w:r>
      <w:r>
        <w:rPr>
          <w:rFonts w:cs="Tahoma"/>
          <w:b/>
          <w:bCs/>
          <w:color w:val="000000"/>
        </w:rPr>
        <w:t>0</w:t>
      </w:r>
      <w:r w:rsidRPr="00424BC6">
        <w:rPr>
          <w:rFonts w:cs="Tahoma"/>
          <w:b/>
          <w:bCs/>
          <w:color w:val="000000"/>
        </w:rPr>
        <w:t>0 pm in the library room 104</w:t>
      </w:r>
      <w:bookmarkStart w:id="0" w:name="x__GoBack"/>
      <w:bookmarkEnd w:id="0"/>
    </w:p>
    <w:p w:rsidR="00A6736E" w:rsidRPr="00424BC6" w:rsidRDefault="00A6736E" w:rsidP="00424BC6">
      <w:pPr>
        <w:spacing w:after="0" w:line="240" w:lineRule="auto"/>
        <w:rPr>
          <w:rFonts w:cs="Tahoma"/>
          <w:color w:val="000000"/>
        </w:rPr>
      </w:pPr>
      <w:r w:rsidRPr="00424BC6">
        <w:rPr>
          <w:rFonts w:cs="Tahoma"/>
          <w:color w:val="000000"/>
        </w:rPr>
        <w:t>12:00 – Updates from CIPD</w:t>
      </w:r>
    </w:p>
    <w:p w:rsidR="00A6736E" w:rsidRDefault="00A6736E" w:rsidP="00424BC6">
      <w:pPr>
        <w:spacing w:after="0" w:line="240" w:lineRule="auto"/>
        <w:rPr>
          <w:rFonts w:cs="Tahoma"/>
          <w:color w:val="000000"/>
        </w:rPr>
      </w:pPr>
      <w:r w:rsidRPr="00424BC6">
        <w:rPr>
          <w:rFonts w:cs="Tahoma"/>
          <w:color w:val="000000"/>
        </w:rPr>
        <w:t xml:space="preserve"> </w:t>
      </w:r>
      <w:r w:rsidRPr="00424BC6">
        <w:rPr>
          <w:rFonts w:cs="Tahoma"/>
          <w:color w:val="000000"/>
        </w:rPr>
        <w:tab/>
        <w:t>Fee Based Course Approval Changes</w:t>
      </w:r>
    </w:p>
    <w:p w:rsidR="00A6736E" w:rsidRPr="00424BC6" w:rsidRDefault="00A6736E" w:rsidP="00424BC6">
      <w:pPr>
        <w:spacing w:after="0" w:line="240" w:lineRule="auto"/>
        <w:rPr>
          <w:rFonts w:cs="Tahoma"/>
        </w:rPr>
      </w:pPr>
    </w:p>
    <w:p w:rsidR="00A6736E" w:rsidRPr="00424BC6" w:rsidRDefault="00A6736E" w:rsidP="00424BC6">
      <w:pPr>
        <w:spacing w:after="0" w:line="240" w:lineRule="auto"/>
        <w:rPr>
          <w:rFonts w:cs="Tahoma"/>
        </w:rPr>
      </w:pPr>
      <w:r w:rsidRPr="00424BC6">
        <w:rPr>
          <w:rFonts w:cs="Tahoma"/>
          <w:b/>
          <w:bCs/>
          <w:color w:val="000000"/>
        </w:rPr>
        <w:t>Courses/Programs for Our Consideration:</w:t>
      </w:r>
    </w:p>
    <w:p w:rsidR="00A6736E" w:rsidRPr="00424BC6" w:rsidRDefault="00A6736E" w:rsidP="00424BC6">
      <w:pPr>
        <w:spacing w:after="0" w:line="240" w:lineRule="auto"/>
        <w:rPr>
          <w:rFonts w:cs="Tahoma"/>
        </w:rPr>
      </w:pPr>
      <w:r w:rsidRPr="00424BC6">
        <w:rPr>
          <w:rFonts w:cs="Tahoma"/>
          <w:b/>
          <w:bCs/>
          <w:color w:val="000000"/>
        </w:rPr>
        <w:t>12:15 – Minor Course Changes</w:t>
      </w:r>
    </w:p>
    <w:p w:rsidR="00A6736E" w:rsidRPr="00424BC6" w:rsidRDefault="00A6736E" w:rsidP="00424BC6">
      <w:pPr>
        <w:spacing w:after="0" w:line="240" w:lineRule="auto"/>
        <w:rPr>
          <w:rFonts w:cs="Tahoma"/>
        </w:rPr>
      </w:pPr>
      <w:r w:rsidRPr="00424BC6">
        <w:rPr>
          <w:rFonts w:cs="Tahoma"/>
          <w:i/>
          <w:iCs/>
          <w:color w:val="000000"/>
        </w:rPr>
        <w:t>Karolyn vanPutten (pending approvals)</w:t>
      </w:r>
    </w:p>
    <w:p w:rsidR="00A6736E" w:rsidRDefault="00A6736E" w:rsidP="00424BC6">
      <w:pPr>
        <w:spacing w:after="0" w:line="240" w:lineRule="auto"/>
        <w:ind w:firstLine="720"/>
        <w:rPr>
          <w:rFonts w:cs="Courier New"/>
        </w:rPr>
      </w:pPr>
      <w:r w:rsidRPr="00424BC6">
        <w:rPr>
          <w:color w:val="000000"/>
        </w:rPr>
        <w:t xml:space="preserve"> </w:t>
      </w:r>
      <w:r w:rsidRPr="00424BC6">
        <w:rPr>
          <w:rFonts w:cs="Courier New"/>
        </w:rPr>
        <w:t>PSYCH 001A Introduction to General Psychology  </w:t>
      </w:r>
    </w:p>
    <w:p w:rsidR="00A6736E" w:rsidRPr="00424BC6" w:rsidRDefault="00A6736E" w:rsidP="00424BC6">
      <w:pPr>
        <w:spacing w:after="0" w:line="240" w:lineRule="auto"/>
        <w:rPr>
          <w:rFonts w:cs="Tahoma"/>
          <w:color w:val="000000"/>
        </w:rPr>
      </w:pPr>
    </w:p>
    <w:p w:rsidR="00A6736E" w:rsidRPr="00424BC6" w:rsidRDefault="00A6736E" w:rsidP="00424BC6">
      <w:pPr>
        <w:spacing w:after="0" w:line="240" w:lineRule="auto"/>
        <w:rPr>
          <w:color w:val="000000"/>
        </w:rPr>
      </w:pPr>
      <w:r w:rsidRPr="00424BC6">
        <w:rPr>
          <w:rFonts w:cs="Tahoma"/>
          <w:b/>
          <w:bCs/>
          <w:color w:val="000000"/>
        </w:rPr>
        <w:t>12:</w:t>
      </w:r>
      <w:r>
        <w:rPr>
          <w:rFonts w:cs="Tahoma"/>
          <w:b/>
          <w:bCs/>
          <w:color w:val="000000"/>
        </w:rPr>
        <w:t>2</w:t>
      </w:r>
      <w:r w:rsidRPr="00424BC6">
        <w:rPr>
          <w:rFonts w:cs="Tahoma"/>
          <w:b/>
          <w:bCs/>
          <w:color w:val="000000"/>
        </w:rPr>
        <w:t>0 – New Courses</w:t>
      </w:r>
    </w:p>
    <w:p w:rsidR="00A6736E" w:rsidRPr="00424BC6" w:rsidRDefault="00A6736E" w:rsidP="00424BC6">
      <w:pPr>
        <w:spacing w:after="0" w:line="240" w:lineRule="auto"/>
        <w:rPr>
          <w:rFonts w:cs="Courier New"/>
          <w:i/>
        </w:rPr>
      </w:pPr>
      <w:r w:rsidRPr="00424BC6">
        <w:rPr>
          <w:rFonts w:cs="Courier New"/>
          <w:i/>
        </w:rPr>
        <w:t>Naima Azugi - ENGIN</w:t>
      </w:r>
    </w:p>
    <w:p w:rsidR="00A6736E" w:rsidRPr="00424BC6" w:rsidRDefault="00A6736E" w:rsidP="00424BC6">
      <w:pPr>
        <w:spacing w:after="0" w:line="240" w:lineRule="auto"/>
        <w:ind w:left="720"/>
        <w:rPr>
          <w:rFonts w:cs="Courier New"/>
        </w:rPr>
      </w:pPr>
      <w:r w:rsidRPr="00424BC6">
        <w:rPr>
          <w:rFonts w:cs="Courier New"/>
        </w:rPr>
        <w:t>ENGIN 51 Introduction to Biomedical Engineering 1    </w:t>
      </w:r>
      <w:r>
        <w:rPr>
          <w:rFonts w:cs="Courier New"/>
        </w:rPr>
        <w:t>(was 248)</w:t>
      </w:r>
      <w:r w:rsidRPr="00424BC6">
        <w:rPr>
          <w:rFonts w:cs="Courier New"/>
        </w:rPr>
        <w:br/>
        <w:t xml:space="preserve">ENGIN 50 Fundamentals of Biomedical Engineering Instrumentation </w:t>
      </w:r>
    </w:p>
    <w:p w:rsidR="00A6736E" w:rsidRPr="00424BC6" w:rsidRDefault="00A6736E" w:rsidP="00424BC6">
      <w:pPr>
        <w:spacing w:after="0" w:line="240" w:lineRule="auto"/>
        <w:rPr>
          <w:rFonts w:cs="Courier New"/>
          <w:i/>
        </w:rPr>
      </w:pPr>
      <w:r w:rsidRPr="00424BC6">
        <w:rPr>
          <w:rFonts w:cs="Courier New"/>
          <w:i/>
        </w:rPr>
        <w:t>Anne Agard – ESL</w:t>
      </w:r>
    </w:p>
    <w:p w:rsidR="00A6736E" w:rsidRPr="00424BC6" w:rsidRDefault="00A6736E" w:rsidP="00424BC6">
      <w:pPr>
        <w:spacing w:after="0" w:line="240" w:lineRule="auto"/>
        <w:ind w:left="720"/>
        <w:rPr>
          <w:rFonts w:cs="Courier New"/>
        </w:rPr>
      </w:pPr>
      <w:r w:rsidRPr="00424BC6">
        <w:rPr>
          <w:rFonts w:cs="Courier New"/>
        </w:rPr>
        <w:t xml:space="preserve">ESL 219A Applied Grammar and Editing    </w:t>
      </w:r>
      <w:r w:rsidRPr="00424BC6">
        <w:rPr>
          <w:rFonts w:cs="Courier New"/>
        </w:rPr>
        <w:br/>
        <w:t xml:space="preserve">ESL 219B Applied Grammar and Editing    </w:t>
      </w:r>
    </w:p>
    <w:p w:rsidR="00A6736E" w:rsidRPr="00424BC6" w:rsidRDefault="00A6736E" w:rsidP="00424BC6">
      <w:pPr>
        <w:spacing w:after="0" w:line="240" w:lineRule="auto"/>
        <w:rPr>
          <w:rFonts w:cs="Courier New"/>
          <w:i/>
        </w:rPr>
      </w:pPr>
      <w:r w:rsidRPr="00424BC6">
        <w:rPr>
          <w:rFonts w:cs="Courier New"/>
          <w:i/>
        </w:rPr>
        <w:t>Elissa Jaw - DSPS</w:t>
      </w:r>
    </w:p>
    <w:p w:rsidR="00A6736E" w:rsidRPr="00424BC6" w:rsidRDefault="00A6736E" w:rsidP="00424BC6">
      <w:pPr>
        <w:spacing w:after="0" w:line="240" w:lineRule="auto"/>
        <w:ind w:firstLine="720"/>
        <w:rPr>
          <w:rFonts w:cs="Courier New"/>
          <w:i/>
        </w:rPr>
      </w:pPr>
      <w:r w:rsidRPr="00424BC6">
        <w:rPr>
          <w:rFonts w:cs="Courier New"/>
        </w:rPr>
        <w:t xml:space="preserve">LRNRE 269 Job Experience        </w:t>
      </w:r>
      <w:r w:rsidRPr="00424BC6">
        <w:rPr>
          <w:rFonts w:cs="Courier New"/>
        </w:rPr>
        <w:br/>
      </w:r>
      <w:r>
        <w:rPr>
          <w:rFonts w:cs="Courier New"/>
          <w:i/>
        </w:rPr>
        <w:t>Sheryl Chew</w:t>
      </w:r>
    </w:p>
    <w:p w:rsidR="00A6736E" w:rsidRDefault="00A6736E" w:rsidP="00424BC6">
      <w:pPr>
        <w:spacing w:after="0" w:line="240" w:lineRule="auto"/>
        <w:ind w:firstLine="720"/>
        <w:rPr>
          <w:rFonts w:cs="Courier New"/>
        </w:rPr>
      </w:pPr>
      <w:r w:rsidRPr="00424BC6">
        <w:rPr>
          <w:rFonts w:cs="Courier New"/>
        </w:rPr>
        <w:t xml:space="preserve">MUSIC 232 Chinese Orchestra     </w:t>
      </w:r>
    </w:p>
    <w:p w:rsidR="00A6736E" w:rsidRPr="00424BC6" w:rsidRDefault="00A6736E" w:rsidP="00424BC6">
      <w:pPr>
        <w:spacing w:after="0" w:line="240" w:lineRule="auto"/>
        <w:ind w:left="720"/>
        <w:rPr>
          <w:rFonts w:cs="Tahoma"/>
        </w:rPr>
      </w:pPr>
      <w:r w:rsidRPr="00424BC6">
        <w:rPr>
          <w:rFonts w:cs="Tahoma"/>
          <w:color w:val="000000"/>
        </w:rPr>
        <w:t>  </w:t>
      </w:r>
    </w:p>
    <w:p w:rsidR="00A6736E" w:rsidRDefault="00A6736E" w:rsidP="00424BC6">
      <w:pPr>
        <w:spacing w:after="0" w:line="240" w:lineRule="auto"/>
        <w:rPr>
          <w:rFonts w:cs="Tahoma"/>
          <w:b/>
          <w:bCs/>
          <w:color w:val="000000"/>
        </w:rPr>
      </w:pPr>
      <w:r w:rsidRPr="00424BC6">
        <w:rPr>
          <w:rFonts w:cs="Tahoma"/>
          <w:color w:val="000000"/>
        </w:rPr>
        <w:t> </w:t>
      </w:r>
      <w:r w:rsidRPr="00424BC6">
        <w:rPr>
          <w:rFonts w:cs="Tahoma"/>
          <w:b/>
          <w:bCs/>
          <w:color w:val="000000"/>
        </w:rPr>
        <w:t>1</w:t>
      </w:r>
      <w:r>
        <w:rPr>
          <w:rFonts w:cs="Tahoma"/>
          <w:b/>
          <w:bCs/>
          <w:color w:val="000000"/>
        </w:rPr>
        <w:t>2:45</w:t>
      </w:r>
      <w:r w:rsidRPr="00424BC6">
        <w:rPr>
          <w:rFonts w:cs="Tahoma"/>
          <w:b/>
          <w:bCs/>
          <w:color w:val="000000"/>
        </w:rPr>
        <w:t xml:space="preserve"> – </w:t>
      </w:r>
      <w:r>
        <w:rPr>
          <w:rFonts w:cs="Tahoma"/>
          <w:b/>
          <w:bCs/>
          <w:color w:val="000000"/>
        </w:rPr>
        <w:t>Program Modification</w:t>
      </w:r>
    </w:p>
    <w:p w:rsidR="00A6736E" w:rsidRPr="00424BC6" w:rsidRDefault="00A6736E" w:rsidP="00424BC6">
      <w:pPr>
        <w:spacing w:after="0" w:line="240" w:lineRule="auto"/>
        <w:rPr>
          <w:rFonts w:cs="Tahoma"/>
          <w:bCs/>
          <w:i/>
          <w:color w:val="000000"/>
        </w:rPr>
      </w:pPr>
      <w:r w:rsidRPr="00424BC6">
        <w:rPr>
          <w:rFonts w:cs="Tahoma"/>
          <w:bCs/>
          <w:i/>
          <w:color w:val="000000"/>
        </w:rPr>
        <w:t>John Reager</w:t>
      </w:r>
    </w:p>
    <w:p w:rsidR="00A6736E" w:rsidRPr="00424BC6" w:rsidRDefault="00A6736E" w:rsidP="00424BC6">
      <w:pPr>
        <w:spacing w:after="0" w:line="240" w:lineRule="auto"/>
        <w:rPr>
          <w:rFonts w:cs="Tahoma"/>
          <w:bCs/>
          <w:color w:val="000000"/>
        </w:rPr>
      </w:pPr>
      <w:r w:rsidRPr="00424BC6">
        <w:rPr>
          <w:rFonts w:cs="Tahoma"/>
          <w:bCs/>
          <w:color w:val="000000"/>
        </w:rPr>
        <w:t xml:space="preserve"> Music AA</w:t>
      </w:r>
      <w:r>
        <w:rPr>
          <w:rFonts w:cs="Tahoma"/>
          <w:bCs/>
          <w:color w:val="000000"/>
        </w:rPr>
        <w:t xml:space="preserve"> update</w:t>
      </w:r>
    </w:p>
    <w:p w:rsidR="00A6736E" w:rsidRPr="00424BC6" w:rsidRDefault="00A6736E" w:rsidP="00424BC6">
      <w:pPr>
        <w:spacing w:after="0"/>
      </w:pPr>
    </w:p>
    <w:sectPr w:rsidR="00A6736E" w:rsidRPr="00424BC6" w:rsidSect="00FA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F27"/>
    <w:rsid w:val="00424BC6"/>
    <w:rsid w:val="00577978"/>
    <w:rsid w:val="005D1DE3"/>
    <w:rsid w:val="00667199"/>
    <w:rsid w:val="009506CD"/>
    <w:rsid w:val="00A21070"/>
    <w:rsid w:val="00A6736E"/>
    <w:rsid w:val="00BD3F27"/>
    <w:rsid w:val="00F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BD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Agenda – February 15</dc:title>
  <dc:subject/>
  <dc:creator>Amy Suzanne Bohorquez</dc:creator>
  <cp:keywords/>
  <dc:description/>
  <cp:lastModifiedBy>Amy Bohorquez</cp:lastModifiedBy>
  <cp:revision>2</cp:revision>
  <dcterms:created xsi:type="dcterms:W3CDTF">2012-02-14T03:01:00Z</dcterms:created>
  <dcterms:modified xsi:type="dcterms:W3CDTF">2012-02-14T03:01:00Z</dcterms:modified>
</cp:coreProperties>
</file>