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338" w:rsidRDefault="000D4338" w:rsidP="0017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Agenda</w:t>
      </w:r>
    </w:p>
    <w:p w:rsidR="000D4338" w:rsidRDefault="000D4338" w:rsidP="0017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Laney College Curriculum Committee</w:t>
      </w:r>
    </w:p>
    <w:p w:rsidR="000D4338" w:rsidRDefault="000D4338" w:rsidP="0017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1:00 to 3:00 p.m.</w:t>
      </w:r>
    </w:p>
    <w:p w:rsidR="000D4338" w:rsidRDefault="00971B94" w:rsidP="0017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Friday, October 2</w:t>
      </w:r>
    </w:p>
    <w:p w:rsidR="000D4338" w:rsidRDefault="000D4338" w:rsidP="001719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T850 (note change of location</w:t>
      </w:r>
      <w:r w:rsidR="0017191D">
        <w:rPr>
          <w:rFonts w:ascii="Helvetica" w:hAnsi="Helvetica" w:cs="Helvetica"/>
          <w:sz w:val="28"/>
          <w:szCs w:val="28"/>
        </w:rPr>
        <w:t>)</w:t>
      </w:r>
    </w:p>
    <w:p w:rsidR="000D4338" w:rsidRDefault="000D4338" w:rsidP="000D43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8379"/>
      </w:tblGrid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1:00</w:t>
            </w: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Establish note-taker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1:05</w:t>
            </w: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Public announcements</w:t>
            </w:r>
          </w:p>
        </w:tc>
      </w:tr>
      <w:tr w:rsidR="00351134" w:rsidTr="000D4338">
        <w:tc>
          <w:tcPr>
            <w:tcW w:w="1197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1:15</w:t>
            </w: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Approval of minutes</w:t>
            </w:r>
          </w:p>
        </w:tc>
      </w:tr>
      <w:tr w:rsidR="000D4338" w:rsidTr="000D4338">
        <w:tc>
          <w:tcPr>
            <w:tcW w:w="1197" w:type="dxa"/>
          </w:tcPr>
          <w:p w:rsidR="000D4338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1:25</w:t>
            </w: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Committee announcements: Tech reviewer roles,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Curricu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>-camp schedule</w:t>
            </w:r>
          </w:p>
        </w:tc>
      </w:tr>
      <w:tr w:rsidR="000D4338" w:rsidTr="000D4338">
        <w:tc>
          <w:tcPr>
            <w:tcW w:w="1197" w:type="dxa"/>
          </w:tcPr>
          <w:p w:rsidR="000D4338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1:30</w:t>
            </w: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Progress Reports: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Support for Section #3 of Program Review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(Annie and </w:t>
            </w:r>
            <w:proofErr w:type="spellStart"/>
            <w:r w:rsidR="00351134">
              <w:rPr>
                <w:rFonts w:ascii="Helvetica" w:hAnsi="Helvetica" w:cs="Helvetica"/>
                <w:sz w:val="28"/>
                <w:szCs w:val="28"/>
              </w:rPr>
              <w:t>Iolani</w:t>
            </w:r>
            <w:proofErr w:type="spellEnd"/>
            <w:r w:rsidR="00351134">
              <w:rPr>
                <w:rFonts w:ascii="Helvetica" w:hAnsi="Helvetica" w:cs="Helvetica"/>
                <w:sz w:val="28"/>
                <w:szCs w:val="28"/>
              </w:rPr>
              <w:t>)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DE representation on the curriculum committee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(Lilia)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Subcommittee on handbook and website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(Pinar)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Group A curriculum review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(Annie, </w:t>
            </w:r>
            <w:proofErr w:type="spellStart"/>
            <w:r w:rsidR="00351134">
              <w:rPr>
                <w:rFonts w:ascii="Helvetica" w:hAnsi="Helvetica" w:cs="Helvetica"/>
                <w:sz w:val="28"/>
                <w:szCs w:val="28"/>
              </w:rPr>
              <w:t>Vina</w:t>
            </w:r>
            <w:proofErr w:type="spellEnd"/>
            <w:r w:rsidR="00351134">
              <w:rPr>
                <w:rFonts w:ascii="Helvetica" w:hAnsi="Helvetica" w:cs="Helvetica"/>
                <w:sz w:val="28"/>
                <w:szCs w:val="28"/>
              </w:rPr>
              <w:t>, Pinar)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Motion on post-CIPD transparency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(Annie)</w:t>
            </w:r>
          </w:p>
        </w:tc>
      </w:tr>
      <w:tr w:rsidR="000D4338" w:rsidTr="000D4338">
        <w:tc>
          <w:tcPr>
            <w:tcW w:w="1197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META conversion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(Amy)</w:t>
            </w:r>
          </w:p>
        </w:tc>
      </w:tr>
      <w:tr w:rsidR="00351134" w:rsidTr="000D4338">
        <w:tc>
          <w:tcPr>
            <w:tcW w:w="1197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Google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Dox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 xml:space="preserve"> Walk-Around (Annie)</w:t>
            </w:r>
          </w:p>
        </w:tc>
      </w:tr>
      <w:tr w:rsidR="000D4338" w:rsidTr="000D4338">
        <w:tc>
          <w:tcPr>
            <w:tcW w:w="9576" w:type="dxa"/>
            <w:gridSpan w:val="2"/>
          </w:tcPr>
          <w:p w:rsidR="000D4338" w:rsidRDefault="000D4338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Discussion</w:t>
            </w:r>
            <w:r w:rsidR="00351134">
              <w:rPr>
                <w:rFonts w:ascii="Helvetica" w:hAnsi="Helvetica" w:cs="Helvetica"/>
                <w:sz w:val="28"/>
                <w:szCs w:val="28"/>
              </w:rPr>
              <w:t xml:space="preserve"> and Possible Action</w:t>
            </w:r>
          </w:p>
        </w:tc>
      </w:tr>
      <w:tr w:rsidR="000D4338" w:rsidTr="000D4338">
        <w:tc>
          <w:tcPr>
            <w:tcW w:w="1197" w:type="dxa"/>
          </w:tcPr>
          <w:p w:rsidR="000D4338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1:50</w:t>
            </w:r>
          </w:p>
        </w:tc>
        <w:tc>
          <w:tcPr>
            <w:tcW w:w="8379" w:type="dxa"/>
          </w:tcPr>
          <w:p w:rsidR="000D4338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Program Review Evaluation (Annie, Rebecca, Heather)</w:t>
            </w:r>
          </w:p>
        </w:tc>
      </w:tr>
      <w:tr w:rsidR="00351134" w:rsidTr="000D4338">
        <w:tc>
          <w:tcPr>
            <w:tcW w:w="1197" w:type="dxa"/>
          </w:tcPr>
          <w:p w:rsidR="00351134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1:55</w:t>
            </w: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Strategy for Group C curriculum reviews not completed last year</w:t>
            </w:r>
          </w:p>
        </w:tc>
      </w:tr>
      <w:tr w:rsidR="00351134" w:rsidTr="000D4338">
        <w:tc>
          <w:tcPr>
            <w:tcW w:w="1197" w:type="dxa"/>
          </w:tcPr>
          <w:p w:rsidR="00351134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2:05</w:t>
            </w: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Integration of SLOs and COR: </w:t>
            </w:r>
          </w:p>
        </w:tc>
      </w:tr>
      <w:tr w:rsidR="00351134" w:rsidTr="000D4338">
        <w:tc>
          <w:tcPr>
            <w:tcW w:w="1197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351134" w:rsidRDefault="00351134" w:rsidP="0035113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a) Amendment to committee resolution (Annie)</w:t>
            </w:r>
          </w:p>
        </w:tc>
      </w:tr>
      <w:tr w:rsidR="00351134" w:rsidTr="000D4338">
        <w:tc>
          <w:tcPr>
            <w:tcW w:w="1197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b) How-to Demonstration (Rebecca and Heather)</w:t>
            </w:r>
          </w:p>
        </w:tc>
      </w:tr>
      <w:tr w:rsidR="00351134" w:rsidTr="000D4338">
        <w:tc>
          <w:tcPr>
            <w:tcW w:w="1197" w:type="dxa"/>
          </w:tcPr>
          <w:p w:rsidR="00351134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2:15</w:t>
            </w:r>
          </w:p>
        </w:tc>
        <w:tc>
          <w:tcPr>
            <w:tcW w:w="8379" w:type="dxa"/>
          </w:tcPr>
          <w:p w:rsidR="00351134" w:rsidRDefault="00351134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Procedure for proposals sent back from committee (Steve)</w:t>
            </w:r>
          </w:p>
        </w:tc>
      </w:tr>
      <w:tr w:rsidR="0017191D" w:rsidTr="000D4338">
        <w:tc>
          <w:tcPr>
            <w:tcW w:w="1197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2:25</w:t>
            </w:r>
          </w:p>
        </w:tc>
        <w:tc>
          <w:tcPr>
            <w:tcW w:w="8379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New oversight of Science, Social, Language Arts and Liberal Arts degrees (Lilia)</w:t>
            </w:r>
          </w:p>
        </w:tc>
      </w:tr>
      <w:tr w:rsidR="0017191D" w:rsidTr="000D4338">
        <w:tc>
          <w:tcPr>
            <w:tcW w:w="1197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2:35</w:t>
            </w:r>
          </w:p>
        </w:tc>
        <w:tc>
          <w:tcPr>
            <w:tcW w:w="8379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Committee charge in cases of catalog inconsistencies</w:t>
            </w:r>
          </w:p>
        </w:tc>
      </w:tr>
      <w:tr w:rsidR="0017191D" w:rsidTr="000D4338">
        <w:tc>
          <w:tcPr>
            <w:tcW w:w="1197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2:45</w:t>
            </w:r>
          </w:p>
        </w:tc>
        <w:tc>
          <w:tcPr>
            <w:tcW w:w="8379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Requesting curriculum update release time for part-timers</w:t>
            </w:r>
          </w:p>
        </w:tc>
      </w:tr>
      <w:tr w:rsidR="0017191D" w:rsidTr="000D4338">
        <w:tc>
          <w:tcPr>
            <w:tcW w:w="1197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>2:55</w:t>
            </w:r>
          </w:p>
        </w:tc>
        <w:tc>
          <w:tcPr>
            <w:tcW w:w="8379" w:type="dxa"/>
          </w:tcPr>
          <w:p w:rsidR="0017191D" w:rsidRDefault="0017191D" w:rsidP="000D433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sz w:val="28"/>
                <w:szCs w:val="28"/>
              </w:rPr>
            </w:pPr>
            <w:r>
              <w:rPr>
                <w:rFonts w:ascii="Helvetica" w:hAnsi="Helvetica" w:cs="Helvetica"/>
                <w:sz w:val="28"/>
                <w:szCs w:val="28"/>
              </w:rPr>
              <w:t xml:space="preserve">Scheduling for training and evening </w:t>
            </w:r>
            <w:proofErr w:type="spellStart"/>
            <w:r>
              <w:rPr>
                <w:rFonts w:ascii="Helvetica" w:hAnsi="Helvetica" w:cs="Helvetica"/>
                <w:sz w:val="28"/>
                <w:szCs w:val="28"/>
              </w:rPr>
              <w:t>curricu</w:t>
            </w:r>
            <w:proofErr w:type="spellEnd"/>
            <w:r>
              <w:rPr>
                <w:rFonts w:ascii="Helvetica" w:hAnsi="Helvetica" w:cs="Helvetica"/>
                <w:sz w:val="28"/>
                <w:szCs w:val="28"/>
              </w:rPr>
              <w:t>-camp</w:t>
            </w:r>
          </w:p>
        </w:tc>
      </w:tr>
    </w:tbl>
    <w:p w:rsidR="000D4338" w:rsidRDefault="000D4338" w:rsidP="000D433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8"/>
          <w:szCs w:val="28"/>
        </w:rPr>
      </w:pPr>
    </w:p>
    <w:p w:rsidR="006B036C" w:rsidRDefault="006B036C">
      <w:pPr>
        <w:rPr>
          <w:rFonts w:ascii="Helvetica" w:hAnsi="Helvetica" w:cs="Helvetica"/>
          <w:sz w:val="28"/>
          <w:szCs w:val="28"/>
        </w:rPr>
      </w:pPr>
    </w:p>
    <w:p w:rsidR="003A1FEF" w:rsidRDefault="003A1FEF">
      <w:bookmarkStart w:id="0" w:name="_GoBack"/>
      <w:bookmarkEnd w:id="0"/>
    </w:p>
    <w:sectPr w:rsidR="003A1FE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38"/>
    <w:rsid w:val="000D4338"/>
    <w:rsid w:val="0017191D"/>
    <w:rsid w:val="002C199B"/>
    <w:rsid w:val="00351134"/>
    <w:rsid w:val="003A1FEF"/>
    <w:rsid w:val="006B036C"/>
    <w:rsid w:val="00971B94"/>
    <w:rsid w:val="00B83096"/>
    <w:rsid w:val="00E2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3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33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Macintosh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Agard</dc:creator>
  <cp:keywords/>
  <dc:description/>
  <cp:lastModifiedBy>Anne Agard</cp:lastModifiedBy>
  <cp:revision>2</cp:revision>
  <dcterms:created xsi:type="dcterms:W3CDTF">2015-10-02T12:29:00Z</dcterms:created>
  <dcterms:modified xsi:type="dcterms:W3CDTF">2015-10-02T12:29:00Z</dcterms:modified>
</cp:coreProperties>
</file>