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1CF19" w14:textId="43ABDFCF" w:rsidR="009868CF" w:rsidRPr="00947C61" w:rsidRDefault="009868CF">
      <w:pPr>
        <w:rPr>
          <w:rFonts w:asciiTheme="majorHAnsi" w:hAnsiTheme="majorHAnsi"/>
        </w:rPr>
      </w:pPr>
      <w:bookmarkStart w:id="0" w:name="_GoBack"/>
      <w:bookmarkEnd w:id="0"/>
      <w:r w:rsidRPr="00947C61">
        <w:rPr>
          <w:rFonts w:asciiTheme="majorHAnsi" w:hAnsiTheme="majorHAnsi"/>
        </w:rPr>
        <w:t>Agenda: Laney Curriculum Committee</w:t>
      </w:r>
    </w:p>
    <w:p w14:paraId="33B5E2F0" w14:textId="3A475F6A" w:rsidR="009868CF" w:rsidRPr="00947C61" w:rsidRDefault="009868CF">
      <w:pPr>
        <w:rPr>
          <w:rFonts w:asciiTheme="majorHAnsi" w:hAnsiTheme="majorHAnsi"/>
        </w:rPr>
      </w:pPr>
      <w:r w:rsidRPr="00947C61">
        <w:rPr>
          <w:rFonts w:asciiTheme="majorHAnsi" w:hAnsiTheme="majorHAnsi"/>
        </w:rPr>
        <w:t>12:15 to 2:30 p.m. Friday, Dec. 5</w:t>
      </w:r>
    </w:p>
    <w:p w14:paraId="63CFE9C0" w14:textId="0B8DF74B" w:rsidR="009868CF" w:rsidRPr="00947C61" w:rsidRDefault="009868CF">
      <w:pPr>
        <w:rPr>
          <w:rFonts w:asciiTheme="majorHAnsi" w:hAnsiTheme="majorHAnsi"/>
        </w:rPr>
      </w:pPr>
      <w:r w:rsidRPr="00947C61">
        <w:rPr>
          <w:rFonts w:asciiTheme="majorHAnsi" w:hAnsiTheme="majorHAnsi"/>
        </w:rPr>
        <w:t>L104 (on the lower level of the Laney College Library)</w:t>
      </w:r>
    </w:p>
    <w:p w14:paraId="5F24383A" w14:textId="77777777" w:rsidR="009868CF" w:rsidRPr="00947C61" w:rsidRDefault="009868CF">
      <w:pPr>
        <w:rPr>
          <w:rFonts w:asciiTheme="majorHAnsi" w:hAnsiTheme="majorHAnsi"/>
        </w:rPr>
      </w:pPr>
    </w:p>
    <w:tbl>
      <w:tblPr>
        <w:tblW w:w="7696" w:type="dxa"/>
        <w:tblInd w:w="108" w:type="dxa"/>
        <w:tblLook w:val="04A0" w:firstRow="1" w:lastRow="0" w:firstColumn="1" w:lastColumn="0" w:noHBand="0" w:noVBand="1"/>
      </w:tblPr>
      <w:tblGrid>
        <w:gridCol w:w="5164"/>
        <w:gridCol w:w="2532"/>
      </w:tblGrid>
      <w:tr w:rsidR="00A3764B" w:rsidRPr="00947C61" w14:paraId="1225626C" w14:textId="77777777" w:rsidTr="008B0694">
        <w:trPr>
          <w:trHeight w:val="300"/>
        </w:trPr>
        <w:tc>
          <w:tcPr>
            <w:tcW w:w="7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8BB19" w14:textId="77777777" w:rsidR="00A3764B" w:rsidRPr="00947C61" w:rsidRDefault="00A3764B" w:rsidP="00451309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 xml:space="preserve">12:15: Discussion and Action: </w:t>
            </w:r>
          </w:p>
          <w:p w14:paraId="25B0FEA2" w14:textId="389B5BFA" w:rsidR="00A3764B" w:rsidRPr="00947C61" w:rsidRDefault="00A3764B" w:rsidP="00451309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Committee roles and responsibilities</w:t>
            </w:r>
          </w:p>
        </w:tc>
      </w:tr>
      <w:tr w:rsidR="00A3764B" w:rsidRPr="00947C61" w14:paraId="30684391" w14:textId="77777777" w:rsidTr="008B0694">
        <w:trPr>
          <w:trHeight w:val="300"/>
        </w:trPr>
        <w:tc>
          <w:tcPr>
            <w:tcW w:w="7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B563D" w14:textId="2FA9F975" w:rsidR="00A3764B" w:rsidRPr="00947C61" w:rsidRDefault="00947C61" w:rsidP="00A97DA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12:00</w:t>
            </w:r>
            <w:r w:rsidR="00A3764B" w:rsidRPr="00947C61">
              <w:rPr>
                <w:rFonts w:asciiTheme="majorHAnsi" w:eastAsia="Times New Roman" w:hAnsiTheme="majorHAnsi" w:cs="Times New Roman"/>
                <w:color w:val="000000"/>
              </w:rPr>
              <w:t xml:space="preserve">: Anna </w:t>
            </w:r>
            <w:r w:rsidR="00A97DA5" w:rsidRPr="00947C61">
              <w:rPr>
                <w:rFonts w:asciiTheme="majorHAnsi" w:eastAsia="Times New Roman" w:hAnsiTheme="majorHAnsi" w:cs="Times New Roman"/>
                <w:color w:val="000000"/>
              </w:rPr>
              <w:t>Beavers</w:t>
            </w:r>
          </w:p>
        </w:tc>
      </w:tr>
      <w:tr w:rsidR="00947C61" w:rsidRPr="00947C61" w14:paraId="18E0C3A7" w14:textId="77777777" w:rsidTr="008B0694">
        <w:trPr>
          <w:trHeight w:val="300"/>
        </w:trPr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FC75A" w14:textId="61016690" w:rsidR="00947C61" w:rsidRPr="00947C61" w:rsidRDefault="00947C61" w:rsidP="00451309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 xml:space="preserve">BUS 810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Introduction to Cooperative Entrepreneurship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F74CD" w14:textId="0DC88BF7" w:rsidR="00947C61" w:rsidRPr="00947C61" w:rsidRDefault="00947C61" w:rsidP="00451309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Laney Fee Based Course</w:t>
            </w:r>
          </w:p>
        </w:tc>
      </w:tr>
      <w:tr w:rsidR="00471A86" w:rsidRPr="00947C61" w14:paraId="31BAD966" w14:textId="77777777" w:rsidTr="008B0694">
        <w:trPr>
          <w:trHeight w:val="300"/>
        </w:trPr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9B6CF" w14:textId="0B3D4C60" w:rsidR="00471A86" w:rsidRPr="00947C61" w:rsidRDefault="00471A86" w:rsidP="00451309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BUSINESS INFORMATION SYSTEMS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6FD44" w14:textId="49A7A922" w:rsidR="00471A86" w:rsidRPr="00947C61" w:rsidRDefault="00471A86" w:rsidP="00451309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Laney Program Modification</w:t>
            </w:r>
          </w:p>
        </w:tc>
      </w:tr>
      <w:tr w:rsidR="008B0694" w:rsidRPr="00947C61" w14:paraId="51F0B3D8" w14:textId="77777777" w:rsidTr="0061413E">
        <w:trPr>
          <w:trHeight w:val="300"/>
        </w:trPr>
        <w:tc>
          <w:tcPr>
            <w:tcW w:w="7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3E68F" w14:textId="1F084879" w:rsidR="008B0694" w:rsidRPr="00947C61" w:rsidRDefault="008B0694" w:rsidP="00451309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1:10 Michael Torres</w:t>
            </w:r>
          </w:p>
        </w:tc>
      </w:tr>
      <w:tr w:rsidR="00471A86" w:rsidRPr="00947C61" w14:paraId="7480DBAF" w14:textId="77777777" w:rsidTr="008B0694">
        <w:trPr>
          <w:trHeight w:val="300"/>
        </w:trPr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AEB9F" w14:textId="77777777" w:rsidR="00471A86" w:rsidRPr="00947C61" w:rsidRDefault="00471A86" w:rsidP="00451309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THART 040 Stagecraft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DFEF6" w14:textId="77777777" w:rsidR="00471A86" w:rsidRPr="00947C61" w:rsidRDefault="00471A86" w:rsidP="00451309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Laney Course Updating</w:t>
            </w:r>
          </w:p>
        </w:tc>
      </w:tr>
      <w:tr w:rsidR="008B0694" w:rsidRPr="00947C61" w14:paraId="184BC2BF" w14:textId="77777777" w:rsidTr="00D11D62">
        <w:trPr>
          <w:trHeight w:val="300"/>
        </w:trPr>
        <w:tc>
          <w:tcPr>
            <w:tcW w:w="7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9D48C" w14:textId="79834504" w:rsidR="008B0694" w:rsidRPr="00947C61" w:rsidRDefault="008B0694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 xml:space="preserve">1:20 Margaret </w:t>
            </w:r>
            <w:proofErr w:type="spellStart"/>
            <w:r w:rsidRPr="00947C61">
              <w:rPr>
                <w:rFonts w:asciiTheme="majorHAnsi" w:eastAsia="Times New Roman" w:hAnsiTheme="majorHAnsi" w:cs="Times New Roman"/>
                <w:color w:val="000000"/>
              </w:rPr>
              <w:t>Chavigny</w:t>
            </w:r>
            <w:proofErr w:type="spellEnd"/>
          </w:p>
        </w:tc>
      </w:tr>
      <w:tr w:rsidR="00471A86" w:rsidRPr="00947C61" w14:paraId="20BD9AF5" w14:textId="77777777" w:rsidTr="008B0694">
        <w:trPr>
          <w:trHeight w:val="300"/>
        </w:trPr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8C5B5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ART 051 Continuing Painting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5716B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8B0694" w:rsidRPr="00947C61" w14:paraId="6E567321" w14:textId="77777777" w:rsidTr="00937FB2">
        <w:trPr>
          <w:trHeight w:val="300"/>
        </w:trPr>
        <w:tc>
          <w:tcPr>
            <w:tcW w:w="7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9BEB9" w14:textId="1ADB75DE" w:rsidR="008B0694" w:rsidRPr="00947C61" w:rsidRDefault="008B0694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</w:rPr>
              <w:t>1:30: Hung-wen Chang</w:t>
            </w:r>
          </w:p>
        </w:tc>
      </w:tr>
      <w:tr w:rsidR="00471A86" w:rsidRPr="00947C61" w14:paraId="733F4AC4" w14:textId="77777777" w:rsidTr="008B0694">
        <w:trPr>
          <w:trHeight w:val="300"/>
        </w:trPr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46090" w14:textId="2AC471A3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MATH 003F Differential Equations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91C9F" w14:textId="4D4851F5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Laney Course Updating</w:t>
            </w:r>
          </w:p>
        </w:tc>
      </w:tr>
      <w:tr w:rsidR="0086199B" w:rsidRPr="00947C61" w14:paraId="4ABD4782" w14:textId="77777777" w:rsidTr="00785B11">
        <w:trPr>
          <w:trHeight w:val="300"/>
        </w:trPr>
        <w:tc>
          <w:tcPr>
            <w:tcW w:w="7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F556E" w14:textId="5445CE66" w:rsidR="0086199B" w:rsidRPr="00947C61" w:rsidRDefault="0086199B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1:35: Donald Moore</w:t>
            </w:r>
          </w:p>
        </w:tc>
      </w:tr>
      <w:tr w:rsidR="0086199B" w:rsidRPr="00947C61" w14:paraId="603084ED" w14:textId="77777777" w:rsidTr="008B0694">
        <w:trPr>
          <w:trHeight w:val="300"/>
        </w:trPr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052D2" w14:textId="339E0318" w:rsidR="0086199B" w:rsidRPr="00947C61" w:rsidRDefault="00E1611D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ANTH</w:t>
            </w:r>
            <w:r w:rsidR="00AD0A9F" w:rsidRPr="00947C61">
              <w:rPr>
                <w:rFonts w:asciiTheme="majorHAnsi" w:eastAsia="Times New Roman" w:hAnsiTheme="majorHAnsi" w:cs="Times New Roman"/>
                <w:color w:val="000000"/>
              </w:rPr>
              <w:t>R</w:t>
            </w:r>
            <w:r w:rsidRPr="00947C61">
              <w:rPr>
                <w:rFonts w:asciiTheme="majorHAnsi" w:eastAsia="Times New Roman" w:hAnsiTheme="majorHAnsi" w:cs="Times New Roman"/>
                <w:color w:val="000000"/>
              </w:rPr>
              <w:t xml:space="preserve"> 003 </w:t>
            </w:r>
            <w:r w:rsidR="00AD0A9F" w:rsidRPr="00947C61">
              <w:rPr>
                <w:rFonts w:asciiTheme="majorHAnsi" w:eastAsia="Times New Roman" w:hAnsiTheme="majorHAnsi" w:cs="Times New Roman"/>
                <w:color w:val="000000"/>
              </w:rPr>
              <w:t>Introduction to Social and Cultural Anthropology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6225A" w14:textId="5F1695DF" w:rsidR="0086199B" w:rsidRPr="00947C61" w:rsidRDefault="00E1611D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Laney Course Updating</w:t>
            </w:r>
          </w:p>
        </w:tc>
      </w:tr>
      <w:tr w:rsidR="008B0694" w:rsidRPr="00947C61" w14:paraId="13F43675" w14:textId="77777777" w:rsidTr="00490268">
        <w:trPr>
          <w:trHeight w:val="300"/>
        </w:trPr>
        <w:tc>
          <w:tcPr>
            <w:tcW w:w="7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164C9" w14:textId="10EFB181" w:rsidR="008B0694" w:rsidRPr="00947C61" w:rsidRDefault="008B0694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1:40: Anne Agard</w:t>
            </w:r>
          </w:p>
        </w:tc>
      </w:tr>
      <w:tr w:rsidR="00471A86" w:rsidRPr="00947C61" w14:paraId="5B5105C1" w14:textId="77777777" w:rsidTr="008B0694">
        <w:trPr>
          <w:trHeight w:val="300"/>
        </w:trPr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67DCA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ESL 214 Technical Reading for Career Technical Students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471D1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471A86" w:rsidRPr="00947C61" w14:paraId="144E0985" w14:textId="77777777" w:rsidTr="008B0694">
        <w:trPr>
          <w:trHeight w:val="300"/>
        </w:trPr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69B13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ESL 224 Writing for Career Technical Students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7F932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471A86" w:rsidRPr="00947C61" w14:paraId="2DFE0232" w14:textId="77777777" w:rsidTr="008B0694">
        <w:trPr>
          <w:trHeight w:val="300"/>
        </w:trPr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FFD33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ESL 256B Spelling 2: Difficult-to-Spell Words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144C1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471A86" w:rsidRPr="00947C61" w14:paraId="7A520944" w14:textId="77777777" w:rsidTr="008B0694">
        <w:trPr>
          <w:trHeight w:val="300"/>
        </w:trPr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6F2D6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ESL 275 ESL for Wood Technology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EB7D6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 xml:space="preserve">Laney Course </w:t>
            </w:r>
            <w:r w:rsidRPr="00947C61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Deactivation</w:t>
            </w:r>
          </w:p>
        </w:tc>
      </w:tr>
      <w:tr w:rsidR="008B0694" w:rsidRPr="00947C61" w14:paraId="1A30DB8D" w14:textId="77777777" w:rsidTr="00865B6D">
        <w:trPr>
          <w:trHeight w:val="300"/>
        </w:trPr>
        <w:tc>
          <w:tcPr>
            <w:tcW w:w="7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087A7" w14:textId="3CF3F8DF" w:rsidR="008B0694" w:rsidRPr="00947C61" w:rsidRDefault="008B0694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 xml:space="preserve">1: 45: </w:t>
            </w:r>
            <w:r w:rsidRPr="00947C61">
              <w:rPr>
                <w:rFonts w:asciiTheme="majorHAnsi" w:eastAsia="Times New Roman" w:hAnsiTheme="majorHAnsi" w:cs="Times New Roman"/>
              </w:rPr>
              <w:t>Amir Sabzevary</w:t>
            </w:r>
          </w:p>
        </w:tc>
      </w:tr>
      <w:tr w:rsidR="00471A86" w:rsidRPr="00947C61" w14:paraId="6880605E" w14:textId="77777777" w:rsidTr="008B0694">
        <w:trPr>
          <w:trHeight w:val="300"/>
        </w:trPr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A6F03" w14:textId="075F53FF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HUMAN 10 Introduction to the History of God and Satan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1A2ED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471A86" w:rsidRPr="00947C61" w14:paraId="1E910CAB" w14:textId="77777777" w:rsidTr="008B0694">
        <w:trPr>
          <w:trHeight w:val="300"/>
        </w:trPr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DD35D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HUMAN 11 Introduction to Study of Religion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248C3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471A86" w:rsidRPr="00947C61" w14:paraId="5AE8DD7D" w14:textId="77777777" w:rsidTr="008B0694">
        <w:trPr>
          <w:trHeight w:val="300"/>
        </w:trPr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16F70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PHIL 003 Introduction to the Philosophy of Self and Emotions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D0C9C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471A86" w:rsidRPr="00947C61" w14:paraId="41487020" w14:textId="77777777" w:rsidTr="008B0694">
        <w:trPr>
          <w:trHeight w:val="300"/>
        </w:trPr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37637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PHIL 007 Introduction to Philosophy Through Film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AEF73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471A86" w:rsidRPr="00947C61" w14:paraId="5F86B3FE" w14:textId="77777777" w:rsidTr="008B0694">
        <w:trPr>
          <w:trHeight w:val="300"/>
        </w:trPr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25757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PHIL 009 Introduction to Philosophy of Education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D64AB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471A86" w:rsidRPr="00947C61" w14:paraId="4088CC3F" w14:textId="77777777" w:rsidTr="008B0694">
        <w:trPr>
          <w:trHeight w:val="300"/>
        </w:trPr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3FE13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PHIL 014 Introduction to the Philosophy of Death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700D6" w14:textId="77777777" w:rsidR="00471A86" w:rsidRPr="00947C61" w:rsidRDefault="00471A86" w:rsidP="000653E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947C61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</w:tbl>
    <w:p w14:paraId="3EC64F82" w14:textId="77777777" w:rsidR="000653EE" w:rsidRPr="00947C61" w:rsidRDefault="000653EE">
      <w:pPr>
        <w:rPr>
          <w:rFonts w:asciiTheme="majorHAnsi" w:eastAsia="Times New Roman" w:hAnsiTheme="majorHAnsi" w:cs="Times New Roman"/>
          <w:color w:val="000000"/>
        </w:rPr>
      </w:pPr>
    </w:p>
    <w:p w14:paraId="58E50C43" w14:textId="77777777" w:rsidR="00451309" w:rsidRPr="00947C61" w:rsidRDefault="00451309">
      <w:pPr>
        <w:rPr>
          <w:rFonts w:asciiTheme="majorHAnsi" w:hAnsiTheme="majorHAnsi"/>
        </w:rPr>
      </w:pPr>
    </w:p>
    <w:sectPr w:rsidR="00451309" w:rsidRPr="00947C61" w:rsidSect="000653E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EE"/>
    <w:rsid w:val="000653EE"/>
    <w:rsid w:val="002141E6"/>
    <w:rsid w:val="002C199B"/>
    <w:rsid w:val="002C6FA7"/>
    <w:rsid w:val="0036127E"/>
    <w:rsid w:val="00451309"/>
    <w:rsid w:val="00471A86"/>
    <w:rsid w:val="005A3F96"/>
    <w:rsid w:val="005B1B8D"/>
    <w:rsid w:val="00620384"/>
    <w:rsid w:val="0063287A"/>
    <w:rsid w:val="007260DF"/>
    <w:rsid w:val="0086199B"/>
    <w:rsid w:val="008B0694"/>
    <w:rsid w:val="00947C61"/>
    <w:rsid w:val="009868CF"/>
    <w:rsid w:val="00A3764B"/>
    <w:rsid w:val="00A97DA5"/>
    <w:rsid w:val="00AD0A9F"/>
    <w:rsid w:val="00E1611D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29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Agard</dc:creator>
  <cp:lastModifiedBy>Iolani Sodhy -Gereben</cp:lastModifiedBy>
  <cp:revision>2</cp:revision>
  <dcterms:created xsi:type="dcterms:W3CDTF">2014-12-03T17:15:00Z</dcterms:created>
  <dcterms:modified xsi:type="dcterms:W3CDTF">2014-12-03T17:15:00Z</dcterms:modified>
</cp:coreProperties>
</file>