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22" w:rsidRPr="00DE40AC" w:rsidRDefault="00E85B22" w:rsidP="00E85B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bookmarkStart w:id="0" w:name="_GoBack"/>
      <w:bookmarkEnd w:id="0"/>
      <w:r w:rsidRPr="00DE40AC">
        <w:rPr>
          <w:rFonts w:cs="Helvetica"/>
          <w:b/>
          <w:sz w:val="24"/>
          <w:szCs w:val="24"/>
        </w:rPr>
        <w:t xml:space="preserve">Agenda for Laney College Curriculum Committee: </w:t>
      </w:r>
    </w:p>
    <w:p w:rsidR="00E85B22" w:rsidRPr="00DE40AC" w:rsidRDefault="00E85B22" w:rsidP="00E85B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DE40AC">
        <w:rPr>
          <w:rFonts w:cs="Helvetica"/>
          <w:b/>
          <w:sz w:val="24"/>
          <w:szCs w:val="24"/>
        </w:rPr>
        <w:t xml:space="preserve">1:00 </w:t>
      </w:r>
      <w:r>
        <w:rPr>
          <w:rFonts w:cs="Helvetica"/>
          <w:b/>
          <w:sz w:val="24"/>
          <w:szCs w:val="24"/>
        </w:rPr>
        <w:t>p.m.</w:t>
      </w:r>
      <w:r w:rsidRPr="00DE40AC">
        <w:rPr>
          <w:rFonts w:cs="Helvetica"/>
          <w:b/>
          <w:sz w:val="24"/>
          <w:szCs w:val="24"/>
        </w:rPr>
        <w:t xml:space="preserve"> Friday, </w:t>
      </w:r>
      <w:r w:rsidR="005003AA">
        <w:rPr>
          <w:rFonts w:cs="Helvetica"/>
          <w:b/>
          <w:sz w:val="24"/>
          <w:szCs w:val="24"/>
        </w:rPr>
        <w:t>December 4</w:t>
      </w:r>
      <w:r w:rsidRPr="00DE40AC">
        <w:rPr>
          <w:rFonts w:cs="Helvetica"/>
          <w:b/>
          <w:sz w:val="24"/>
          <w:szCs w:val="24"/>
        </w:rPr>
        <w:t xml:space="preserve">, T850 </w:t>
      </w:r>
    </w:p>
    <w:p w:rsidR="00E85B22" w:rsidRPr="0034005C" w:rsidRDefault="00E85B22" w:rsidP="00E85B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379"/>
      </w:tblGrid>
      <w:tr w:rsidR="00E85B22" w:rsidRPr="0034005C" w:rsidTr="00C93713">
        <w:tc>
          <w:tcPr>
            <w:tcW w:w="1197" w:type="dxa"/>
          </w:tcPr>
          <w:p w:rsidR="00E85B22" w:rsidRPr="0034005C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1:00</w:t>
            </w:r>
          </w:p>
        </w:tc>
        <w:tc>
          <w:tcPr>
            <w:tcW w:w="8379" w:type="dxa"/>
          </w:tcPr>
          <w:p w:rsidR="00E85B22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Public announcements</w:t>
            </w:r>
          </w:p>
          <w:p w:rsidR="00E85B22" w:rsidRPr="0034005C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Approval of minutes</w:t>
            </w:r>
          </w:p>
        </w:tc>
      </w:tr>
      <w:tr w:rsidR="00E85B22" w:rsidRPr="0034005C" w:rsidTr="00C93713">
        <w:tc>
          <w:tcPr>
            <w:tcW w:w="1197" w:type="dxa"/>
          </w:tcPr>
          <w:p w:rsidR="00E85B22" w:rsidRPr="0034005C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1:10</w:t>
            </w:r>
          </w:p>
        </w:tc>
        <w:tc>
          <w:tcPr>
            <w:tcW w:w="8379" w:type="dxa"/>
          </w:tcPr>
          <w:p w:rsidR="00E85B22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Reports and Announcements:</w:t>
            </w:r>
          </w:p>
          <w:p w:rsidR="00E85B22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Report on northern California curriculum meeting</w:t>
            </w:r>
          </w:p>
          <w:p w:rsidR="00E85B22" w:rsidRDefault="00E85B22" w:rsidP="00E85B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Change of approval sequence for curriculum proposals (Rebecca)</w:t>
            </w:r>
          </w:p>
          <w:p w:rsidR="00E85B22" w:rsidRDefault="00E85B22" w:rsidP="00E85B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Part-time equity/stipends for curriculum work</w:t>
            </w:r>
          </w:p>
          <w:p w:rsidR="00E85B22" w:rsidRDefault="00E85B22" w:rsidP="00E85B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Curriculum handbook</w:t>
            </w:r>
          </w:p>
          <w:p w:rsidR="00E85B22" w:rsidRPr="00E85B22" w:rsidRDefault="00E85B22" w:rsidP="00E85B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  <w:b/>
              </w:rPr>
            </w:pPr>
            <w:r>
              <w:rPr>
                <w:rStyle w:val="pendingcourse"/>
              </w:rPr>
              <w:t>Program review validation team</w:t>
            </w:r>
          </w:p>
        </w:tc>
      </w:tr>
      <w:tr w:rsidR="00E85B22" w:rsidRPr="0034005C" w:rsidTr="00C93713">
        <w:tc>
          <w:tcPr>
            <w:tcW w:w="1197" w:type="dxa"/>
          </w:tcPr>
          <w:p w:rsidR="00E85B22" w:rsidRPr="0034005C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1:30</w:t>
            </w:r>
          </w:p>
        </w:tc>
        <w:tc>
          <w:tcPr>
            <w:tcW w:w="8379" w:type="dxa"/>
          </w:tcPr>
          <w:p w:rsidR="00E85B22" w:rsidRPr="0034005C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Review of Proposal: Mathematics A.S. Degree (Kathy Williamson)</w:t>
            </w:r>
          </w:p>
        </w:tc>
      </w:tr>
      <w:tr w:rsidR="00E85B22" w:rsidRPr="0034005C" w:rsidTr="00C93713">
        <w:tc>
          <w:tcPr>
            <w:tcW w:w="1197" w:type="dxa"/>
          </w:tcPr>
          <w:p w:rsidR="00E85B22" w:rsidRPr="0034005C" w:rsidRDefault="00E85B22" w:rsidP="00E85B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1:40</w:t>
            </w:r>
          </w:p>
        </w:tc>
        <w:tc>
          <w:tcPr>
            <w:tcW w:w="8379" w:type="dxa"/>
          </w:tcPr>
          <w:p w:rsidR="00E85B22" w:rsidRPr="0034005C" w:rsidRDefault="00E85B22" w:rsidP="00C937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META orientation for the Curriculum Committee (Amy Bohorquez)</w:t>
            </w:r>
          </w:p>
        </w:tc>
      </w:tr>
    </w:tbl>
    <w:p w:rsidR="00E85B22" w:rsidRDefault="00E85B22" w:rsidP="00E85B22">
      <w:pPr>
        <w:rPr>
          <w:rFonts w:cs="Helvetica"/>
          <w:sz w:val="24"/>
          <w:szCs w:val="24"/>
        </w:rPr>
      </w:pPr>
    </w:p>
    <w:p w:rsidR="00E85B22" w:rsidRDefault="00E85B22" w:rsidP="00E85B22"/>
    <w:p w:rsidR="00876BB2" w:rsidRDefault="00C908A7"/>
    <w:sectPr w:rsidR="0087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2"/>
    <w:rsid w:val="005003AA"/>
    <w:rsid w:val="00550D45"/>
    <w:rsid w:val="006C123E"/>
    <w:rsid w:val="00C908A7"/>
    <w:rsid w:val="00E85B22"/>
    <w:rsid w:val="00F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2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E8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2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E8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 Sodhy -Gereben</cp:lastModifiedBy>
  <cp:revision>2</cp:revision>
  <dcterms:created xsi:type="dcterms:W3CDTF">2015-12-03T21:36:00Z</dcterms:created>
  <dcterms:modified xsi:type="dcterms:W3CDTF">2015-12-03T21:36:00Z</dcterms:modified>
</cp:coreProperties>
</file>