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B61B073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 xml:space="preserve">Laney College </w:t>
      </w:r>
      <w:r w:rsidR="00897D10">
        <w:rPr>
          <w:b/>
        </w:rPr>
        <w:t xml:space="preserve">Curriculum </w:t>
      </w:r>
      <w:r w:rsidR="006B5FA4">
        <w:rPr>
          <w:b/>
        </w:rPr>
        <w:t>Committee Agenda</w:t>
      </w:r>
    </w:p>
    <w:p w14:paraId="361B7F9C" w14:textId="77777777" w:rsidR="00993537" w:rsidRDefault="00AF4877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Friday, </w:t>
      </w:r>
      <w:r w:rsidR="00993537">
        <w:rPr>
          <w:b/>
          <w:color w:val="FF0000"/>
        </w:rPr>
        <w:t>February 2</w:t>
      </w:r>
      <w:r w:rsidR="00993537" w:rsidRPr="00993537">
        <w:rPr>
          <w:b/>
          <w:color w:val="FF0000"/>
          <w:vertAlign w:val="superscript"/>
        </w:rPr>
        <w:t>nd</w:t>
      </w:r>
    </w:p>
    <w:p w14:paraId="42E8D16C" w14:textId="57FB5BB6" w:rsidR="003652A0" w:rsidRPr="003652A0" w:rsidRDefault="00993537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, 2018</w:t>
      </w:r>
    </w:p>
    <w:p w14:paraId="3FD44399" w14:textId="022CECC6" w:rsidR="000D08FF" w:rsidRDefault="0095193A" w:rsidP="0074243C">
      <w:pPr>
        <w:pStyle w:val="Default"/>
        <w:jc w:val="center"/>
        <w:rPr>
          <w:b/>
        </w:rPr>
      </w:pPr>
      <w:r>
        <w:rPr>
          <w:b/>
          <w:u w:val="single"/>
          <w:bdr w:val="single" w:sz="4" w:space="0" w:color="auto"/>
        </w:rPr>
        <w:t>1:00</w:t>
      </w:r>
      <w:r w:rsidR="00FB4085" w:rsidRPr="00C84C89">
        <w:rPr>
          <w:b/>
          <w:u w:val="single"/>
          <w:bdr w:val="single" w:sz="4" w:space="0" w:color="auto"/>
        </w:rPr>
        <w:t>pm</w:t>
      </w:r>
      <w:r w:rsidR="00095443">
        <w:rPr>
          <w:b/>
        </w:rPr>
        <w:t>-3:3</w:t>
      </w:r>
      <w:r w:rsidR="00FB4085">
        <w:rPr>
          <w:b/>
        </w:rPr>
        <w:t>0pm Locat</w:t>
      </w:r>
      <w:r>
        <w:rPr>
          <w:b/>
        </w:rPr>
        <w:t>ion:  T-801 and T-850</w:t>
      </w:r>
      <w:bookmarkStart w:id="0" w:name="_GoBack"/>
      <w:bookmarkEnd w:id="0"/>
    </w:p>
    <w:p w14:paraId="7AD791F2" w14:textId="50BD40E5" w:rsidR="00862E5A" w:rsidRDefault="00AF4877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C.C. Membership 2017/18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160"/>
        <w:gridCol w:w="270"/>
        <w:gridCol w:w="2250"/>
        <w:gridCol w:w="2430"/>
        <w:gridCol w:w="270"/>
        <w:gridCol w:w="2781"/>
        <w:gridCol w:w="1827"/>
      </w:tblGrid>
      <w:tr w:rsidR="00C12C2C" w14:paraId="1A4A1D9A" w14:textId="77777777" w:rsidTr="00C12C2C">
        <w:tc>
          <w:tcPr>
            <w:tcW w:w="14616" w:type="dxa"/>
            <w:gridSpan w:val="8"/>
            <w:shd w:val="clear" w:color="auto" w:fill="92D050"/>
          </w:tcPr>
          <w:p w14:paraId="3F863272" w14:textId="220605D7" w:rsidR="00C12C2C" w:rsidRP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12C2C">
              <w:rPr>
                <w:rFonts w:ascii="Verdana" w:eastAsia="Times New Roman" w:hAnsi="Verdana" w:cs="Arial"/>
                <w:b/>
                <w:sz w:val="16"/>
                <w:szCs w:val="16"/>
              </w:rPr>
              <w:t>MEMBERS</w:t>
            </w:r>
          </w:p>
        </w:tc>
      </w:tr>
      <w:tr w:rsidR="00862E5A" w14:paraId="174FAA1A" w14:textId="77777777" w:rsidTr="00FF52D9">
        <w:tc>
          <w:tcPr>
            <w:tcW w:w="2628" w:type="dxa"/>
          </w:tcPr>
          <w:p w14:paraId="797BB186" w14:textId="21E27D9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Committee (Co)-Chair(s)</w:t>
            </w:r>
          </w:p>
        </w:tc>
        <w:tc>
          <w:tcPr>
            <w:tcW w:w="2160" w:type="dxa"/>
          </w:tcPr>
          <w:p w14:paraId="1956596B" w14:textId="08F8DB28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Pinar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Alscher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</w:p>
        </w:tc>
        <w:tc>
          <w:tcPr>
            <w:tcW w:w="270" w:type="dxa"/>
          </w:tcPr>
          <w:p w14:paraId="20B11B64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457483AD" w14:textId="551B215A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1 – Physical Sciences</w:t>
            </w:r>
          </w:p>
        </w:tc>
        <w:tc>
          <w:tcPr>
            <w:tcW w:w="2430" w:type="dxa"/>
          </w:tcPr>
          <w:p w14:paraId="21EC4E1B" w14:textId="706E5818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Requa</w:t>
            </w:r>
            <w:proofErr w:type="spellEnd"/>
          </w:p>
        </w:tc>
        <w:tc>
          <w:tcPr>
            <w:tcW w:w="270" w:type="dxa"/>
          </w:tcPr>
          <w:p w14:paraId="017D1583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6AF02CE" w14:textId="522FCB3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Career/Technical Education</w:t>
            </w:r>
          </w:p>
        </w:tc>
        <w:tc>
          <w:tcPr>
            <w:tcW w:w="1827" w:type="dxa"/>
          </w:tcPr>
          <w:p w14:paraId="730B65DC" w14:textId="0E92E00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</w:tr>
      <w:tr w:rsidR="00862E5A" w14:paraId="6AF84B7B" w14:textId="77777777" w:rsidTr="00FF52D9">
        <w:tc>
          <w:tcPr>
            <w:tcW w:w="2628" w:type="dxa"/>
          </w:tcPr>
          <w:p w14:paraId="663D609D" w14:textId="4DFC4414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Academic Support Services Specialist</w:t>
            </w:r>
          </w:p>
        </w:tc>
        <w:tc>
          <w:tcPr>
            <w:tcW w:w="2160" w:type="dxa"/>
          </w:tcPr>
          <w:p w14:paraId="5BB05793" w14:textId="79DAD572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Iolani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Sodhy-Gereben</w:t>
            </w:r>
            <w:proofErr w:type="spellEnd"/>
          </w:p>
        </w:tc>
        <w:tc>
          <w:tcPr>
            <w:tcW w:w="270" w:type="dxa"/>
          </w:tcPr>
          <w:p w14:paraId="171C9BDD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3F94319F" w14:textId="0EA377EC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2 – Social &amp; Behavioral Sciences</w:t>
            </w:r>
          </w:p>
        </w:tc>
        <w:tc>
          <w:tcPr>
            <w:tcW w:w="2430" w:type="dxa"/>
          </w:tcPr>
          <w:p w14:paraId="33406D6A" w14:textId="303C5055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70" w:type="dxa"/>
          </w:tcPr>
          <w:p w14:paraId="49B24E61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5875B508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6AECCEC" w14:textId="33A871F6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</w:tr>
      <w:tr w:rsidR="00862E5A" w14:paraId="0167991F" w14:textId="77777777" w:rsidTr="00FF52D9">
        <w:tc>
          <w:tcPr>
            <w:tcW w:w="2628" w:type="dxa"/>
          </w:tcPr>
          <w:p w14:paraId="1E736E57" w14:textId="1383A2B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Vice President of Instruction</w:t>
            </w:r>
          </w:p>
        </w:tc>
        <w:tc>
          <w:tcPr>
            <w:tcW w:w="2160" w:type="dxa"/>
          </w:tcPr>
          <w:p w14:paraId="4D5CBC39" w14:textId="0EDF2079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79ADAE85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70D2007" w14:textId="14E29E2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3 – Humanities</w:t>
            </w:r>
          </w:p>
        </w:tc>
        <w:tc>
          <w:tcPr>
            <w:tcW w:w="2430" w:type="dxa"/>
          </w:tcPr>
          <w:p w14:paraId="6D925BD2" w14:textId="54DB014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Reager</w:t>
            </w:r>
            <w:proofErr w:type="spellEnd"/>
          </w:p>
        </w:tc>
        <w:tc>
          <w:tcPr>
            <w:tcW w:w="270" w:type="dxa"/>
          </w:tcPr>
          <w:p w14:paraId="22D978BC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0BF977ED" w14:textId="0538DF1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1827" w:type="dxa"/>
          </w:tcPr>
          <w:p w14:paraId="7C7A7857" w14:textId="71D21F6F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Phillippa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Caldeira</w:t>
            </w:r>
            <w:proofErr w:type="spellEnd"/>
          </w:p>
        </w:tc>
      </w:tr>
      <w:tr w:rsidR="00FF52D9" w14:paraId="2F301530" w14:textId="77777777" w:rsidTr="00FF52D9">
        <w:tc>
          <w:tcPr>
            <w:tcW w:w="2628" w:type="dxa"/>
          </w:tcPr>
          <w:p w14:paraId="7E69E2F2" w14:textId="51F3E38B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Articulation Officer</w:t>
            </w:r>
          </w:p>
        </w:tc>
        <w:tc>
          <w:tcPr>
            <w:tcW w:w="2160" w:type="dxa"/>
          </w:tcPr>
          <w:p w14:paraId="3F344FF5" w14:textId="146D3DD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Bollentino</w:t>
            </w:r>
            <w:proofErr w:type="spellEnd"/>
          </w:p>
        </w:tc>
        <w:tc>
          <w:tcPr>
            <w:tcW w:w="270" w:type="dxa"/>
          </w:tcPr>
          <w:p w14:paraId="54EC3A8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58F172E" w14:textId="50DCDED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4 – Language &amp; Rationality</w:t>
            </w:r>
          </w:p>
        </w:tc>
        <w:tc>
          <w:tcPr>
            <w:tcW w:w="2430" w:type="dxa"/>
          </w:tcPr>
          <w:p w14:paraId="5D78FF06" w14:textId="445EB0E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Anne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Agard</w:t>
            </w:r>
            <w:proofErr w:type="spellEnd"/>
          </w:p>
        </w:tc>
        <w:tc>
          <w:tcPr>
            <w:tcW w:w="270" w:type="dxa"/>
          </w:tcPr>
          <w:p w14:paraId="05DC75AE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759B4848" w14:textId="539C76B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Assessment Coordinator(s)</w:t>
            </w:r>
          </w:p>
        </w:tc>
        <w:tc>
          <w:tcPr>
            <w:tcW w:w="1827" w:type="dxa"/>
          </w:tcPr>
          <w:p w14:paraId="6130FB93" w14:textId="34841DE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 xml:space="preserve">Rebecca Bailey, Heather </w:t>
            </w:r>
            <w:proofErr w:type="spellStart"/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</w:p>
        </w:tc>
      </w:tr>
      <w:tr w:rsidR="00FF52D9" w14:paraId="36B0A1B2" w14:textId="77777777" w:rsidTr="00FF52D9">
        <w:tc>
          <w:tcPr>
            <w:tcW w:w="2628" w:type="dxa"/>
          </w:tcPr>
          <w:p w14:paraId="62A9A3A8" w14:textId="3DEA1BA0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Counselor</w:t>
            </w:r>
          </w:p>
        </w:tc>
        <w:tc>
          <w:tcPr>
            <w:tcW w:w="2160" w:type="dxa"/>
          </w:tcPr>
          <w:p w14:paraId="20F86057" w14:textId="59329DA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Gomez-Contreras</w:t>
            </w:r>
          </w:p>
        </w:tc>
        <w:tc>
          <w:tcPr>
            <w:tcW w:w="270" w:type="dxa"/>
          </w:tcPr>
          <w:p w14:paraId="7394AA31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5209AC" w14:textId="7FB682D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5 – Ethnic Studies</w:t>
            </w:r>
          </w:p>
        </w:tc>
        <w:tc>
          <w:tcPr>
            <w:tcW w:w="2430" w:type="dxa"/>
          </w:tcPr>
          <w:p w14:paraId="4B49C64D" w14:textId="17C6268F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Meryl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Siegal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14:paraId="6849685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6335A34E" w14:textId="04D8166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Distance Education</w:t>
            </w:r>
          </w:p>
        </w:tc>
        <w:tc>
          <w:tcPr>
            <w:tcW w:w="1827" w:type="dxa"/>
          </w:tcPr>
          <w:p w14:paraId="1BC6DA47" w14:textId="70E13321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Chelsea Cohen</w:t>
            </w:r>
          </w:p>
        </w:tc>
      </w:tr>
      <w:tr w:rsidR="00FF52D9" w14:paraId="33A9A481" w14:textId="77777777" w:rsidTr="00FF52D9">
        <w:tc>
          <w:tcPr>
            <w:tcW w:w="2628" w:type="dxa"/>
          </w:tcPr>
          <w:p w14:paraId="31380394" w14:textId="0AE0B95D" w:rsidR="00FF52D9" w:rsidRPr="00194BFE" w:rsidRDefault="00194BFE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94BFE">
              <w:rPr>
                <w:rFonts w:ascii="Verdana" w:eastAsia="Times New Roman" w:hAnsi="Verdana" w:cs="Arial"/>
                <w:sz w:val="16"/>
                <w:szCs w:val="16"/>
              </w:rPr>
              <w:t>Dean Representative</w:t>
            </w:r>
          </w:p>
        </w:tc>
        <w:tc>
          <w:tcPr>
            <w:tcW w:w="2160" w:type="dxa"/>
          </w:tcPr>
          <w:p w14:paraId="4CEE1D68" w14:textId="602D88D5" w:rsidR="00FF52D9" w:rsidRPr="00194BFE" w:rsidRDefault="00194BFE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94BFE">
              <w:rPr>
                <w:rFonts w:ascii="Verdana" w:eastAsia="Times New Roman" w:hAnsi="Verdana" w:cs="Arial"/>
                <w:sz w:val="16"/>
                <w:szCs w:val="16"/>
              </w:rPr>
              <w:t xml:space="preserve">Julie </w:t>
            </w:r>
            <w:proofErr w:type="spellStart"/>
            <w:r w:rsidRPr="00194BFE"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  <w:tc>
          <w:tcPr>
            <w:tcW w:w="270" w:type="dxa"/>
          </w:tcPr>
          <w:p w14:paraId="65EAF40C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1A16554" w14:textId="35194292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7B8E963" w14:textId="57280373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7BDE32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163DFB81" w14:textId="2B7EE12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ASLC Student Representative</w:t>
            </w:r>
          </w:p>
        </w:tc>
        <w:tc>
          <w:tcPr>
            <w:tcW w:w="1827" w:type="dxa"/>
          </w:tcPr>
          <w:p w14:paraId="62E62F18" w14:textId="54D24C8F" w:rsidR="00FF52D9" w:rsidRPr="00FB4085" w:rsidRDefault="00523A42" w:rsidP="00FF52D9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Verdana,Arial,Times New Roman" w:hAnsi="Verdana" w:cs="Verdana,Arial,Times New Roman"/>
                <w:iCs/>
                <w:sz w:val="16"/>
                <w:szCs w:val="16"/>
              </w:rPr>
              <w:t>Corey Hollis</w:t>
            </w:r>
          </w:p>
        </w:tc>
      </w:tr>
      <w:tr w:rsidR="00C12C2C" w14:paraId="4621C408" w14:textId="77777777" w:rsidTr="00C12C2C">
        <w:tc>
          <w:tcPr>
            <w:tcW w:w="14616" w:type="dxa"/>
            <w:gridSpan w:val="8"/>
            <w:shd w:val="clear" w:color="auto" w:fill="92D050"/>
          </w:tcPr>
          <w:p w14:paraId="5C5F1126" w14:textId="44852E55" w:rsid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TECH REVIEWERS</w:t>
            </w:r>
          </w:p>
        </w:tc>
      </w:tr>
      <w:tr w:rsidR="00FF52D9" w14:paraId="29822F25" w14:textId="77777777" w:rsidTr="00FF52D9">
        <w:tc>
          <w:tcPr>
            <w:tcW w:w="2628" w:type="dxa"/>
          </w:tcPr>
          <w:p w14:paraId="6B30B4DF" w14:textId="7E57FB4D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97C15A" w14:textId="2C8CEAD1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Reager</w:t>
            </w:r>
            <w:proofErr w:type="spellEnd"/>
          </w:p>
        </w:tc>
        <w:tc>
          <w:tcPr>
            <w:tcW w:w="270" w:type="dxa"/>
          </w:tcPr>
          <w:p w14:paraId="46E17A94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3285449" w14:textId="48CE6736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430" w:type="dxa"/>
          </w:tcPr>
          <w:p w14:paraId="4D364A29" w14:textId="3D2F346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</w:tcPr>
          <w:p w14:paraId="36C7F8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08ED53B" w14:textId="1458A6ED" w:rsidR="00FF52D9" w:rsidRDefault="00AF479E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Phillippa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Caldeira</w:t>
            </w:r>
            <w:proofErr w:type="spellEnd"/>
          </w:p>
        </w:tc>
        <w:tc>
          <w:tcPr>
            <w:tcW w:w="1827" w:type="dxa"/>
          </w:tcPr>
          <w:p w14:paraId="7297180A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</w:tbl>
    <w:p w14:paraId="7DA39F42" w14:textId="77777777" w:rsidR="002B31CC" w:rsidRDefault="002B31CC" w:rsidP="006E21CF">
      <w:pPr>
        <w:pStyle w:val="Default"/>
        <w:rPr>
          <w:sz w:val="16"/>
          <w:szCs w:val="16"/>
        </w:rPr>
      </w:pPr>
    </w:p>
    <w:tbl>
      <w:tblPr>
        <w:tblW w:w="14505" w:type="dxa"/>
        <w:tblInd w:w="93" w:type="dxa"/>
        <w:tblLook w:val="04A0" w:firstRow="1" w:lastRow="0" w:firstColumn="1" w:lastColumn="0" w:noHBand="0" w:noVBand="1"/>
      </w:tblPr>
      <w:tblGrid>
        <w:gridCol w:w="2445"/>
        <w:gridCol w:w="1215"/>
        <w:gridCol w:w="6255"/>
        <w:gridCol w:w="2790"/>
        <w:gridCol w:w="1800"/>
      </w:tblGrid>
      <w:tr w:rsidR="009D7E0A" w:rsidRPr="007A3D57" w14:paraId="60A4B15A" w14:textId="77777777" w:rsidTr="008E4811">
        <w:trPr>
          <w:trHeight w:val="255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FA27" w14:textId="0487A78B" w:rsidR="009D7E0A" w:rsidRPr="007A3D57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Sign-in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F612A" w14:textId="77777777" w:rsidR="009D7E0A" w:rsidRPr="007A3D57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F6E89" w14:textId="4823108A" w:rsidR="009D7E0A" w:rsidRDefault="00703048" w:rsidP="00191988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1:</w:t>
            </w:r>
            <w:r w:rsidR="00191988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00pm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05549" w14:textId="77777777" w:rsidR="009D7E0A" w:rsidRPr="007A3D57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9D7E0A" w:rsidRPr="007A3D57" w14:paraId="69E79BAD" w14:textId="77777777" w:rsidTr="00D34E00">
        <w:trPr>
          <w:trHeight w:val="255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0BA3" w14:textId="19265AB2" w:rsidR="009D7E0A" w:rsidRPr="007A3D57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An</w:t>
            </w:r>
            <w:r w:rsidR="00863C60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ouncements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A40CF" w14:textId="77777777" w:rsidR="009D7E0A" w:rsidRPr="007A3D57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521CF" w14:textId="5E7BA024" w:rsidR="009D7E0A" w:rsidRDefault="00191988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1:05pm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EEF84" w14:textId="77777777" w:rsidR="009D7E0A" w:rsidRPr="007A3D57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9D7E0A" w:rsidRPr="007A3D57" w14:paraId="70DB8965" w14:textId="77777777" w:rsidTr="00A65144">
        <w:trPr>
          <w:trHeight w:val="255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596EC" w14:textId="334334F7" w:rsidR="009D7E0A" w:rsidRPr="007A3D57" w:rsidRDefault="0099353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President </w:t>
            </w:r>
            <w:proofErr w:type="spellStart"/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Gilkerson</w:t>
            </w:r>
            <w:proofErr w:type="spellEnd"/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 presentation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BC169" w14:textId="6A8C8839" w:rsidR="009D7E0A" w:rsidRPr="007A3D57" w:rsidRDefault="0099353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The Curriculum Process.  The Curriculum Promise---importance of Committee members.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7C5B8" w14:textId="7D8528E3" w:rsidR="009D7E0A" w:rsidRDefault="00703048" w:rsidP="00191988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1:</w:t>
            </w:r>
            <w:r w:rsidR="00191988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10pm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8DEE2" w14:textId="77777777" w:rsidR="009D7E0A" w:rsidRPr="007A3D57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993537" w:rsidRPr="007A3D57" w14:paraId="46EFE3FE" w14:textId="77777777" w:rsidTr="00A65144">
        <w:trPr>
          <w:trHeight w:val="255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17586" w14:textId="4DBF80A0" w:rsidR="00993537" w:rsidRDefault="0099353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Approval Workflow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69654" w14:textId="63C1D111" w:rsidR="00993537" w:rsidRPr="007A3D57" w:rsidRDefault="0099353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Aspire for better efficiency. Critical eye at process.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21012" w14:textId="2B9F1A02" w:rsidR="00993537" w:rsidRDefault="00191988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1:30pm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F709B" w14:textId="77777777" w:rsidR="00993537" w:rsidRPr="007A3D57" w:rsidRDefault="0099353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993537" w:rsidRPr="007A3D57" w14:paraId="35B3013A" w14:textId="77777777" w:rsidTr="00A65144">
        <w:trPr>
          <w:trHeight w:val="255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9876C" w14:textId="1268F072" w:rsidR="00993537" w:rsidRDefault="0099353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Development of Handbook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D1199" w14:textId="206C9FD0" w:rsidR="00993537" w:rsidRPr="007A3D57" w:rsidRDefault="0099353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Call to committee members to volunteer working on a piece of the handbook.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912D7" w14:textId="418514A7" w:rsidR="00993537" w:rsidRDefault="00191988" w:rsidP="007030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1:45pm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4B07A" w14:textId="77777777" w:rsidR="00993537" w:rsidRPr="007A3D57" w:rsidRDefault="0099353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EF7E26" w:rsidRPr="007A3D57" w14:paraId="12A145F0" w14:textId="56CCB3F2" w:rsidTr="004900FB">
        <w:trPr>
          <w:trHeight w:val="255"/>
        </w:trPr>
        <w:tc>
          <w:tcPr>
            <w:tcW w:w="14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02834" w14:textId="537062F9" w:rsidR="00EF7E26" w:rsidRPr="007A3D57" w:rsidRDefault="00EF7E26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Course/Program Approvals</w:t>
            </w:r>
          </w:p>
        </w:tc>
      </w:tr>
      <w:tr w:rsidR="004E13C6" w:rsidRPr="00993537" w14:paraId="796938EE" w14:textId="77777777" w:rsidTr="00127DD7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F32D9" w14:textId="65AFC432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Laney Course Updating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EB614" w14:textId="2306A9C0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COSM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F1DC" w14:textId="51AB00B1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210LE Cosmetology Laboratory 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6189" w14:textId="6468581D" w:rsidR="004E13C6" w:rsidRDefault="004E13C6" w:rsidP="004E13C6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2:00pm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C8BBB" w14:textId="77777777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4E13C6" w:rsidRPr="00993537" w14:paraId="5B197DFE" w14:textId="77777777" w:rsidTr="00127DD7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6C4A7" w14:textId="77777777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2F988" w14:textId="30DA201F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COSM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BF75" w14:textId="3B0F0002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211 Manicuring and Pedicuring 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B84F" w14:textId="77777777" w:rsidR="004E13C6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76924" w14:textId="77777777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4E13C6" w:rsidRPr="00993537" w14:paraId="3999CB8B" w14:textId="77777777" w:rsidTr="00127DD7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D16F7" w14:textId="77777777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C251" w14:textId="49800FCA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COSM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8D4B" w14:textId="50EA81A9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212 Chemical Services/Haircutting 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575B" w14:textId="77777777" w:rsidR="004E13C6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A011F" w14:textId="77777777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4E13C6" w:rsidRPr="00993537" w14:paraId="0B5B9DC5" w14:textId="77777777" w:rsidTr="00127DD7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AB869" w14:textId="77777777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17F11" w14:textId="4F7D22F6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COSM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90CF" w14:textId="0EB306CB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215 Facials 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22AD" w14:textId="77777777" w:rsidR="004E13C6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319A6" w14:textId="77777777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4E13C6" w:rsidRPr="00993537" w14:paraId="6ACCBB55" w14:textId="77777777" w:rsidTr="00127DD7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BE0BA" w14:textId="08C296C3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Laney Course Updating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93057" w14:textId="2C1E5F01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ECT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3B3F" w14:textId="242F6AA1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212 Testing, Adjusting and Balancing HVAC Systems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97DB" w14:textId="4D2EAFE1" w:rsidR="004E13C6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2:15pm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7A0B2" w14:textId="77777777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4E13C6" w:rsidRPr="00993537" w14:paraId="781D064F" w14:textId="77777777" w:rsidTr="00127DD7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EF217" w14:textId="610EE755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Laney Course Updating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9FBE7" w14:textId="13CD8FBC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MACH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9273" w14:textId="500FC955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208 Theory, Operation, and Maintenance of Industrial Pumps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3533" w14:textId="0DA93666" w:rsidR="004E13C6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2:20pm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19CE6" w14:textId="77777777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4E13C6" w:rsidRPr="00993537" w14:paraId="1F713C0E" w14:textId="77777777" w:rsidTr="00127DD7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D9DC9" w14:textId="668AD97D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Course Deactivation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B2D04" w14:textId="77C685AB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COPED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DC2D" w14:textId="1602FB97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456I COPED456I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8F81" w14:textId="26C835DD" w:rsidR="004E13C6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2:25pm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70395" w14:textId="77777777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4E13C6" w:rsidRPr="00993537" w14:paraId="47ECFA38" w14:textId="77777777" w:rsidTr="00127DD7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8EABD" w14:textId="27C31B5A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Laney Course Updating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246A1" w14:textId="02FD1DF8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PHOTO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4C9B" w14:textId="43737781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030A Beginning Photographic Art and Design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A00A" w14:textId="6F639F7C" w:rsidR="004E13C6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2:30pm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F6F49" w14:textId="77777777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4E13C6" w:rsidRPr="00993537" w14:paraId="7FF82158" w14:textId="1AB30BD7" w:rsidTr="00127DD7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7D396" w14:textId="00F9F82D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D031F" w14:textId="394171CD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PHOTO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B01A" w14:textId="1EB79294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220B Beginning Professional Photography II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A83E" w14:textId="64F253EC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9EC61" w14:textId="77777777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4E13C6" w:rsidRPr="00993537" w14:paraId="39C1A1F3" w14:textId="004E24B3" w:rsidTr="00ED3845">
        <w:trPr>
          <w:trHeight w:val="255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0F22" w14:textId="77777777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Laney Course Updating</w:t>
            </w:r>
          </w:p>
          <w:p w14:paraId="6D243077" w14:textId="332A73C4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43D0B" w14:textId="77777777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E/ET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938E" w14:textId="77777777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217 Residential House Wiring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9025" w14:textId="457649C2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2:40pm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2AA3D" w14:textId="77777777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4E13C6" w:rsidRPr="00993537" w14:paraId="1EB23ACD" w14:textId="22A9BD61" w:rsidTr="00ED3845">
        <w:trPr>
          <w:trHeight w:val="255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EBE31" w14:textId="6DDD8F0E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529D" w14:textId="77777777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E/ET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31B1" w14:textId="77777777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226 Lighting Efficiency Technology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3948" w14:textId="34863BB5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30495" w14:textId="77777777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4E13C6" w:rsidRPr="00993537" w14:paraId="052A49CA" w14:textId="0E63B9E0" w:rsidTr="00ED3845">
        <w:trPr>
          <w:trHeight w:val="255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6946E" w14:textId="6704539A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8FE26" w14:textId="77777777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E/ET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EEDD" w14:textId="77777777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228 Advanced Lighting Controls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862E" w14:textId="1CAD5F88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E6F83" w14:textId="77777777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4E13C6" w:rsidRPr="00993537" w14:paraId="28D6BAF4" w14:textId="4A68C3B7" w:rsidTr="00ED3845">
        <w:trPr>
          <w:trHeight w:val="255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D6AE7" w14:textId="1FC39458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AF351" w14:textId="77777777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E/ET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2446" w14:textId="77777777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229 PLC (Programmable Logic Controllers)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4D98" w14:textId="4236A78B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91621" w14:textId="77777777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4E13C6" w:rsidRPr="00993537" w14:paraId="3BDA59B0" w14:textId="2BDACABD" w:rsidTr="00127DD7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4C785" w14:textId="77777777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Laney New Program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6FAE2" w14:textId="77777777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ETHST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611B" w14:textId="77777777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99353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Social Justice Studies: Ethnic Studies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1AB5" w14:textId="14AD43AD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2:50pm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07939" w14:textId="77777777" w:rsidR="004E13C6" w:rsidRPr="00993537" w:rsidRDefault="004E13C6" w:rsidP="0099353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</w:tbl>
    <w:p w14:paraId="28963DDE" w14:textId="77777777" w:rsidR="007A3D57" w:rsidRPr="00607B1B" w:rsidRDefault="007A3D57" w:rsidP="006E21CF">
      <w:pPr>
        <w:pStyle w:val="Default"/>
        <w:rPr>
          <w:sz w:val="16"/>
          <w:szCs w:val="16"/>
        </w:rPr>
      </w:pPr>
    </w:p>
    <w:sectPr w:rsidR="007A3D57" w:rsidRPr="00607B1B" w:rsidSect="0074243C">
      <w:footerReference w:type="default" r:id="rId7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BD670" w14:textId="77777777" w:rsidR="00311CF1" w:rsidRDefault="00311CF1" w:rsidP="009B7369">
      <w:pPr>
        <w:spacing w:after="0" w:line="240" w:lineRule="auto"/>
      </w:pPr>
      <w:r>
        <w:separator/>
      </w:r>
    </w:p>
  </w:endnote>
  <w:endnote w:type="continuationSeparator" w:id="0">
    <w:p w14:paraId="7D0FB29B" w14:textId="77777777" w:rsidR="00311CF1" w:rsidRDefault="00311CF1" w:rsidP="009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92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8309A" w14:textId="716C2131" w:rsidR="002D6570" w:rsidRDefault="00127DD7" w:rsidP="002D6570">
        <w:pPr>
          <w:pStyle w:val="Footer"/>
          <w:jc w:val="right"/>
        </w:pPr>
        <w:r>
          <w:t>CC AGENDA 2.2.18</w:t>
        </w:r>
        <w:r w:rsidR="002D6570">
          <w:t xml:space="preserve">                                                                                                                         page </w:t>
        </w:r>
        <w:r w:rsidR="002D6570">
          <w:fldChar w:fldCharType="begin"/>
        </w:r>
        <w:r w:rsidR="002D6570">
          <w:instrText xml:space="preserve"> PAGE   \* MERGEFORMAT </w:instrText>
        </w:r>
        <w:r w:rsidR="002D6570">
          <w:fldChar w:fldCharType="separate"/>
        </w:r>
        <w:r w:rsidR="0095193A">
          <w:rPr>
            <w:noProof/>
          </w:rPr>
          <w:t>1</w:t>
        </w:r>
        <w:r w:rsidR="002D6570">
          <w:rPr>
            <w:noProof/>
          </w:rPr>
          <w:fldChar w:fldCharType="end"/>
        </w:r>
      </w:p>
    </w:sdtContent>
  </w:sdt>
  <w:p w14:paraId="5868BE9A" w14:textId="77777777" w:rsidR="009B7369" w:rsidRDefault="009B7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4150C" w14:textId="77777777" w:rsidR="00311CF1" w:rsidRDefault="00311CF1" w:rsidP="009B7369">
      <w:pPr>
        <w:spacing w:after="0" w:line="240" w:lineRule="auto"/>
      </w:pPr>
      <w:r>
        <w:separator/>
      </w:r>
    </w:p>
  </w:footnote>
  <w:footnote w:type="continuationSeparator" w:id="0">
    <w:p w14:paraId="7A084352" w14:textId="77777777" w:rsidR="00311CF1" w:rsidRDefault="00311CF1" w:rsidP="009B7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32FDC"/>
    <w:rsid w:val="0003300D"/>
    <w:rsid w:val="000375DF"/>
    <w:rsid w:val="000522E5"/>
    <w:rsid w:val="000572AA"/>
    <w:rsid w:val="00061AA5"/>
    <w:rsid w:val="00070A6C"/>
    <w:rsid w:val="00083144"/>
    <w:rsid w:val="000949F9"/>
    <w:rsid w:val="00095443"/>
    <w:rsid w:val="000A15DE"/>
    <w:rsid w:val="000C4694"/>
    <w:rsid w:val="000D08FF"/>
    <w:rsid w:val="000D79D1"/>
    <w:rsid w:val="000E28BA"/>
    <w:rsid w:val="000E350F"/>
    <w:rsid w:val="00113719"/>
    <w:rsid w:val="00127DD7"/>
    <w:rsid w:val="00136A48"/>
    <w:rsid w:val="001521FA"/>
    <w:rsid w:val="00171504"/>
    <w:rsid w:val="00190FDC"/>
    <w:rsid w:val="00191988"/>
    <w:rsid w:val="00194BFE"/>
    <w:rsid w:val="001C7C1B"/>
    <w:rsid w:val="001F32FB"/>
    <w:rsid w:val="002322BF"/>
    <w:rsid w:val="002B31CC"/>
    <w:rsid w:val="002C6E1F"/>
    <w:rsid w:val="002D5795"/>
    <w:rsid w:val="002D6570"/>
    <w:rsid w:val="002E0E10"/>
    <w:rsid w:val="002E39FF"/>
    <w:rsid w:val="002F4A54"/>
    <w:rsid w:val="002F664C"/>
    <w:rsid w:val="00311CF1"/>
    <w:rsid w:val="00315B5D"/>
    <w:rsid w:val="00320D8A"/>
    <w:rsid w:val="00350701"/>
    <w:rsid w:val="003544AC"/>
    <w:rsid w:val="003652A0"/>
    <w:rsid w:val="00385EAE"/>
    <w:rsid w:val="00397DB5"/>
    <w:rsid w:val="003A563B"/>
    <w:rsid w:val="003A61FE"/>
    <w:rsid w:val="003B266F"/>
    <w:rsid w:val="003C1827"/>
    <w:rsid w:val="003F0452"/>
    <w:rsid w:val="00403D7D"/>
    <w:rsid w:val="00437C7F"/>
    <w:rsid w:val="00490D9E"/>
    <w:rsid w:val="004C05AB"/>
    <w:rsid w:val="004C44BF"/>
    <w:rsid w:val="004D4D34"/>
    <w:rsid w:val="004E13C6"/>
    <w:rsid w:val="004E65B2"/>
    <w:rsid w:val="004F0601"/>
    <w:rsid w:val="00523A42"/>
    <w:rsid w:val="00552989"/>
    <w:rsid w:val="0056696F"/>
    <w:rsid w:val="00580D8C"/>
    <w:rsid w:val="00595464"/>
    <w:rsid w:val="005B3794"/>
    <w:rsid w:val="005C2DB5"/>
    <w:rsid w:val="005C336F"/>
    <w:rsid w:val="005C668D"/>
    <w:rsid w:val="005F22A6"/>
    <w:rsid w:val="00607B1B"/>
    <w:rsid w:val="006205AB"/>
    <w:rsid w:val="006334C7"/>
    <w:rsid w:val="006578D4"/>
    <w:rsid w:val="00671C95"/>
    <w:rsid w:val="006959EF"/>
    <w:rsid w:val="006B5FA4"/>
    <w:rsid w:val="006E21CF"/>
    <w:rsid w:val="006E5F62"/>
    <w:rsid w:val="00703048"/>
    <w:rsid w:val="00735385"/>
    <w:rsid w:val="0074243C"/>
    <w:rsid w:val="00754462"/>
    <w:rsid w:val="0077261E"/>
    <w:rsid w:val="00775B6A"/>
    <w:rsid w:val="0079445F"/>
    <w:rsid w:val="007A3D57"/>
    <w:rsid w:val="007D10A6"/>
    <w:rsid w:val="008127E6"/>
    <w:rsid w:val="0081646E"/>
    <w:rsid w:val="00830C58"/>
    <w:rsid w:val="00844F1B"/>
    <w:rsid w:val="00861787"/>
    <w:rsid w:val="00862B81"/>
    <w:rsid w:val="00862E5A"/>
    <w:rsid w:val="00863C60"/>
    <w:rsid w:val="008922D1"/>
    <w:rsid w:val="00897D10"/>
    <w:rsid w:val="008A6E3C"/>
    <w:rsid w:val="008C34C7"/>
    <w:rsid w:val="008E786E"/>
    <w:rsid w:val="008F6C8F"/>
    <w:rsid w:val="00900B38"/>
    <w:rsid w:val="00921312"/>
    <w:rsid w:val="0092422C"/>
    <w:rsid w:val="009355C7"/>
    <w:rsid w:val="0095193A"/>
    <w:rsid w:val="00960C9F"/>
    <w:rsid w:val="00972FFC"/>
    <w:rsid w:val="009806E4"/>
    <w:rsid w:val="00993537"/>
    <w:rsid w:val="009B7369"/>
    <w:rsid w:val="009D7E0A"/>
    <w:rsid w:val="009E1E43"/>
    <w:rsid w:val="009E329D"/>
    <w:rsid w:val="00A13B36"/>
    <w:rsid w:val="00A4185C"/>
    <w:rsid w:val="00A46631"/>
    <w:rsid w:val="00A71054"/>
    <w:rsid w:val="00A90AD9"/>
    <w:rsid w:val="00A92109"/>
    <w:rsid w:val="00AC2070"/>
    <w:rsid w:val="00AC7052"/>
    <w:rsid w:val="00AF479E"/>
    <w:rsid w:val="00AF4877"/>
    <w:rsid w:val="00B174F8"/>
    <w:rsid w:val="00BD3A28"/>
    <w:rsid w:val="00BE565C"/>
    <w:rsid w:val="00C12C2C"/>
    <w:rsid w:val="00C33563"/>
    <w:rsid w:val="00C61334"/>
    <w:rsid w:val="00C76E02"/>
    <w:rsid w:val="00C84C89"/>
    <w:rsid w:val="00C852E4"/>
    <w:rsid w:val="00CF1B6B"/>
    <w:rsid w:val="00D05D91"/>
    <w:rsid w:val="00D37DA5"/>
    <w:rsid w:val="00D4157E"/>
    <w:rsid w:val="00D91EFB"/>
    <w:rsid w:val="00D93697"/>
    <w:rsid w:val="00DD632F"/>
    <w:rsid w:val="00DE5050"/>
    <w:rsid w:val="00E221F2"/>
    <w:rsid w:val="00E65F81"/>
    <w:rsid w:val="00E76121"/>
    <w:rsid w:val="00E869D3"/>
    <w:rsid w:val="00E9254A"/>
    <w:rsid w:val="00ED3C69"/>
    <w:rsid w:val="00EF7E26"/>
    <w:rsid w:val="00F10A1E"/>
    <w:rsid w:val="00F17E16"/>
    <w:rsid w:val="00F24329"/>
    <w:rsid w:val="00F45267"/>
    <w:rsid w:val="00F85F39"/>
    <w:rsid w:val="00FA67A4"/>
    <w:rsid w:val="00FB4085"/>
    <w:rsid w:val="00FE6AD8"/>
    <w:rsid w:val="00FF52D9"/>
    <w:rsid w:val="0D4F51E3"/>
    <w:rsid w:val="4979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27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3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7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59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6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3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28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07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40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634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344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0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65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740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339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171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705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25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743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39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086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26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003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113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0263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28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670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6397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056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506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3091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30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025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6</cp:revision>
  <dcterms:created xsi:type="dcterms:W3CDTF">2018-01-30T04:53:00Z</dcterms:created>
  <dcterms:modified xsi:type="dcterms:W3CDTF">2018-02-01T00:47:00Z</dcterms:modified>
</cp:coreProperties>
</file>