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3A2AB" w14:textId="1D36487C" w:rsidR="00C04B73" w:rsidRDefault="00C04B73" w:rsidP="0027796D">
      <w:pPr>
        <w:pStyle w:val="Caption"/>
        <w:tabs>
          <w:tab w:val="left" w:pos="720"/>
          <w:tab w:val="left" w:pos="3090"/>
        </w:tabs>
        <w:rPr>
          <w:rFonts w:ascii="Calibri" w:hAnsi="Calibri" w:cs="Calibri"/>
        </w:rPr>
      </w:pPr>
      <w:r>
        <w:tab/>
      </w:r>
      <w:r w:rsidR="0027796D">
        <w:tab/>
      </w:r>
    </w:p>
    <w:tbl>
      <w:tblPr>
        <w:tblW w:w="1108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49"/>
        <w:gridCol w:w="708"/>
        <w:gridCol w:w="312"/>
        <w:gridCol w:w="4188"/>
        <w:gridCol w:w="8"/>
        <w:gridCol w:w="2713"/>
        <w:gridCol w:w="8"/>
        <w:gridCol w:w="897"/>
      </w:tblGrid>
      <w:tr w:rsidR="00C04B73" w14:paraId="62D49BC9" w14:textId="77777777" w:rsidTr="00CA5B16">
        <w:trPr>
          <w:trHeight w:val="424"/>
        </w:trPr>
        <w:tc>
          <w:tcPr>
            <w:tcW w:w="2249" w:type="dxa"/>
            <w:vAlign w:val="center"/>
            <w:hideMark/>
          </w:tcPr>
          <w:p w14:paraId="45C4328B" w14:textId="77777777" w:rsidR="00C04B73" w:rsidRPr="00E2016F" w:rsidRDefault="00C04B73" w:rsidP="00E2016F">
            <w:pPr>
              <w:rPr>
                <w:rFonts w:ascii="Georgia" w:hAnsi="Georgia" w:cs="Calibri"/>
                <w:b/>
                <w:bCs/>
                <w:i/>
                <w:iCs/>
                <w:sz w:val="18"/>
                <w:szCs w:val="18"/>
              </w:rPr>
            </w:pPr>
            <w:r w:rsidRPr="00E2016F">
              <w:rPr>
                <w:rFonts w:ascii="Georgia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834" w:type="dxa"/>
            <w:gridSpan w:val="7"/>
            <w:vAlign w:val="bottom"/>
            <w:hideMark/>
          </w:tcPr>
          <w:p w14:paraId="12D3CFB9" w14:textId="0C407C7A" w:rsidR="00C04B73" w:rsidRPr="00E2016F" w:rsidRDefault="00C04B73" w:rsidP="0027796D">
            <w:pPr>
              <w:pStyle w:val="BodyText3"/>
              <w:rPr>
                <w:rFonts w:ascii="Georgia" w:hAnsi="Georgia" w:cs="Calibri"/>
                <w:b/>
                <w:sz w:val="18"/>
                <w:szCs w:val="18"/>
              </w:rPr>
            </w:pPr>
            <w:r w:rsidRPr="00E2016F">
              <w:rPr>
                <w:rFonts w:ascii="Georgia" w:hAnsi="Georgia" w:cs="Calibri"/>
                <w:b/>
                <w:sz w:val="18"/>
                <w:szCs w:val="18"/>
              </w:rPr>
              <w:t xml:space="preserve">Wednesday, </w:t>
            </w:r>
            <w:r w:rsidR="0027796D">
              <w:rPr>
                <w:rFonts w:ascii="Georgia" w:hAnsi="Georgia" w:cs="Calibri"/>
                <w:b/>
                <w:sz w:val="18"/>
                <w:szCs w:val="18"/>
              </w:rPr>
              <w:t>October 3</w:t>
            </w:r>
            <w:r w:rsidRPr="00E2016F">
              <w:rPr>
                <w:rFonts w:ascii="Georgia" w:hAnsi="Georgia" w:cs="Calibri"/>
                <w:b/>
                <w:sz w:val="18"/>
                <w:szCs w:val="18"/>
              </w:rPr>
              <w:t>, 2018</w:t>
            </w:r>
          </w:p>
        </w:tc>
      </w:tr>
      <w:tr w:rsidR="00C04B73" w14:paraId="06D1C77A" w14:textId="77777777" w:rsidTr="00CA5B16">
        <w:trPr>
          <w:trHeight w:val="424"/>
        </w:trPr>
        <w:tc>
          <w:tcPr>
            <w:tcW w:w="2249" w:type="dxa"/>
            <w:vAlign w:val="center"/>
            <w:hideMark/>
          </w:tcPr>
          <w:p w14:paraId="116954F9" w14:textId="77777777" w:rsidR="00C04B73" w:rsidRPr="00E2016F" w:rsidRDefault="00C04B73" w:rsidP="00E2016F">
            <w:pPr>
              <w:rPr>
                <w:rFonts w:ascii="Georgia" w:hAnsi="Georgia" w:cs="Calibri"/>
                <w:b/>
                <w:bCs/>
                <w:i/>
                <w:iCs/>
                <w:sz w:val="18"/>
                <w:szCs w:val="18"/>
              </w:rPr>
            </w:pPr>
            <w:r w:rsidRPr="00E2016F">
              <w:rPr>
                <w:rFonts w:ascii="Georgia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834" w:type="dxa"/>
            <w:gridSpan w:val="7"/>
            <w:vAlign w:val="bottom"/>
            <w:hideMark/>
          </w:tcPr>
          <w:p w14:paraId="10ED9DF7" w14:textId="20F3FD88" w:rsidR="00C04B73" w:rsidRPr="00E2016F" w:rsidRDefault="00E0387A" w:rsidP="0027796D">
            <w:pPr>
              <w:pStyle w:val="BodyText3"/>
              <w:rPr>
                <w:rFonts w:ascii="Georgia" w:hAnsi="Georgia" w:cs="Calibri"/>
                <w:b/>
                <w:sz w:val="18"/>
                <w:szCs w:val="18"/>
              </w:rPr>
            </w:pPr>
            <w:r w:rsidRPr="00E2016F">
              <w:rPr>
                <w:rFonts w:ascii="Georgia" w:hAnsi="Georgia" w:cs="Calibri"/>
                <w:b/>
                <w:sz w:val="18"/>
                <w:szCs w:val="18"/>
              </w:rPr>
              <w:t>T-850,</w:t>
            </w:r>
            <w:r w:rsidR="00C04B73" w:rsidRPr="00E2016F">
              <w:rPr>
                <w:rFonts w:ascii="Georgia" w:hAnsi="Georgia" w:cs="Calibri"/>
                <w:b/>
                <w:sz w:val="18"/>
                <w:szCs w:val="18"/>
              </w:rPr>
              <w:t xml:space="preserve"> 1</w:t>
            </w:r>
            <w:r w:rsidRPr="00E2016F">
              <w:rPr>
                <w:rFonts w:ascii="Georgia" w:hAnsi="Georgia" w:cs="Calibri"/>
                <w:b/>
                <w:sz w:val="18"/>
                <w:szCs w:val="18"/>
              </w:rPr>
              <w:t>0</w:t>
            </w:r>
            <w:r w:rsidR="00C04B73" w:rsidRPr="00E2016F">
              <w:rPr>
                <w:rFonts w:ascii="Georgia" w:hAnsi="Georgia" w:cs="Calibri"/>
                <w:b/>
                <w:sz w:val="18"/>
                <w:szCs w:val="18"/>
              </w:rPr>
              <w:t>:30</w:t>
            </w:r>
            <w:r w:rsidRPr="00E2016F">
              <w:rPr>
                <w:rFonts w:ascii="Georgia" w:hAnsi="Georgia" w:cs="Calibri"/>
                <w:b/>
                <w:sz w:val="18"/>
                <w:szCs w:val="18"/>
              </w:rPr>
              <w:t xml:space="preserve"> a.m.</w:t>
            </w:r>
            <w:r w:rsidR="00C04B73" w:rsidRPr="00E2016F">
              <w:rPr>
                <w:rFonts w:ascii="Georgia" w:hAnsi="Georgia" w:cs="Calibri"/>
                <w:b/>
                <w:sz w:val="18"/>
                <w:szCs w:val="18"/>
              </w:rPr>
              <w:t>-</w:t>
            </w:r>
            <w:r w:rsidRPr="00E2016F">
              <w:rPr>
                <w:rFonts w:ascii="Georgia" w:hAnsi="Georgia" w:cs="Calibri"/>
                <w:b/>
                <w:sz w:val="18"/>
                <w:szCs w:val="18"/>
              </w:rPr>
              <w:t>1</w:t>
            </w:r>
            <w:r w:rsidR="00C04B73" w:rsidRPr="00E2016F">
              <w:rPr>
                <w:rFonts w:ascii="Georgia" w:hAnsi="Georgia" w:cs="Calibri"/>
                <w:b/>
                <w:sz w:val="18"/>
                <w:szCs w:val="18"/>
              </w:rPr>
              <w:t>2:</w:t>
            </w:r>
            <w:r w:rsidRPr="00E2016F">
              <w:rPr>
                <w:rFonts w:ascii="Georgia" w:hAnsi="Georgia" w:cs="Calibri"/>
                <w:b/>
                <w:sz w:val="18"/>
                <w:szCs w:val="18"/>
              </w:rPr>
              <w:t>0</w:t>
            </w:r>
            <w:r w:rsidR="00C04B73" w:rsidRPr="00E2016F">
              <w:rPr>
                <w:rFonts w:ascii="Georgia" w:hAnsi="Georgia" w:cs="Calibri"/>
                <w:b/>
                <w:sz w:val="18"/>
                <w:szCs w:val="18"/>
              </w:rPr>
              <w:t>0</w:t>
            </w:r>
            <w:r w:rsidRPr="00E2016F">
              <w:rPr>
                <w:rFonts w:ascii="Georgia" w:hAnsi="Georgia" w:cs="Calibri"/>
                <w:b/>
                <w:sz w:val="18"/>
                <w:szCs w:val="18"/>
              </w:rPr>
              <w:t xml:space="preserve"> </w:t>
            </w:r>
            <w:r w:rsidR="00C04B73" w:rsidRPr="00E2016F">
              <w:rPr>
                <w:rFonts w:ascii="Georgia" w:hAnsi="Georgia" w:cs="Calibri"/>
                <w:b/>
                <w:sz w:val="18"/>
                <w:szCs w:val="18"/>
              </w:rPr>
              <w:t>p</w:t>
            </w:r>
            <w:r w:rsidRPr="00E2016F">
              <w:rPr>
                <w:rFonts w:ascii="Georgia" w:hAnsi="Georgia" w:cs="Calibri"/>
                <w:b/>
                <w:sz w:val="18"/>
                <w:szCs w:val="18"/>
              </w:rPr>
              <w:t>.</w:t>
            </w:r>
            <w:r w:rsidR="00C04B73" w:rsidRPr="00E2016F">
              <w:rPr>
                <w:rFonts w:ascii="Georgia" w:hAnsi="Georgia" w:cs="Calibri"/>
                <w:b/>
                <w:sz w:val="18"/>
                <w:szCs w:val="18"/>
              </w:rPr>
              <w:t>m</w:t>
            </w:r>
            <w:r w:rsidRPr="00E2016F">
              <w:rPr>
                <w:rFonts w:ascii="Georgia" w:hAnsi="Georgia" w:cs="Calibri"/>
                <w:b/>
                <w:sz w:val="18"/>
                <w:szCs w:val="18"/>
              </w:rPr>
              <w:t>.</w:t>
            </w:r>
            <w:r w:rsidR="00C04B73" w:rsidRPr="00E2016F">
              <w:rPr>
                <w:rFonts w:ascii="Georgia" w:hAnsi="Georgia" w:cs="Calibri"/>
                <w:b/>
                <w:sz w:val="18"/>
                <w:szCs w:val="18"/>
              </w:rPr>
              <w:t xml:space="preserve"> </w:t>
            </w:r>
          </w:p>
        </w:tc>
      </w:tr>
      <w:tr w:rsidR="00C04B73" w14:paraId="542160AD" w14:textId="77777777" w:rsidTr="00CA5B16">
        <w:trPr>
          <w:trHeight w:val="20"/>
        </w:trPr>
        <w:tc>
          <w:tcPr>
            <w:tcW w:w="2249" w:type="dxa"/>
            <w:hideMark/>
          </w:tcPr>
          <w:p w14:paraId="38DE5662" w14:textId="77777777" w:rsidR="00C04B73" w:rsidRPr="00E2016F" w:rsidRDefault="00C04B73">
            <w:pPr>
              <w:rPr>
                <w:rFonts w:ascii="Georgia" w:hAnsi="Georgia" w:cs="Calibri"/>
                <w:b/>
                <w:bCs/>
                <w:i/>
                <w:iCs/>
                <w:sz w:val="18"/>
                <w:szCs w:val="18"/>
              </w:rPr>
            </w:pPr>
            <w:r w:rsidRPr="00E2016F">
              <w:rPr>
                <w:rFonts w:ascii="Georgia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834" w:type="dxa"/>
            <w:gridSpan w:val="7"/>
          </w:tcPr>
          <w:p w14:paraId="12466FF7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 xml:space="preserve">Co-Chairs: </w:t>
            </w:r>
            <w:r w:rsidRPr="00147855">
              <w:rPr>
                <w:b/>
                <w:sz w:val="22"/>
                <w:szCs w:val="22"/>
              </w:rPr>
              <w:tab/>
              <w:t>Vice President of Student Services (VPSS)-Vicki Ferguson*</w:t>
            </w:r>
          </w:p>
          <w:p w14:paraId="334214B3" w14:textId="27E19AD8" w:rsidR="00147855" w:rsidRPr="00147855" w:rsidRDefault="00147855" w:rsidP="00147855">
            <w:pPr>
              <w:ind w:left="720" w:firstLine="720"/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>Vice President of Instruction (VPI)-Rud</w:t>
            </w:r>
            <w:r w:rsidR="00074995">
              <w:rPr>
                <w:b/>
                <w:sz w:val="22"/>
                <w:szCs w:val="22"/>
              </w:rPr>
              <w:t>y</w:t>
            </w:r>
            <w:r w:rsidRPr="00147855">
              <w:rPr>
                <w:b/>
                <w:sz w:val="22"/>
                <w:szCs w:val="22"/>
              </w:rPr>
              <w:t xml:space="preserve"> Besikof*</w:t>
            </w:r>
          </w:p>
          <w:p w14:paraId="4EB7127A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  <w:u w:val="single"/>
              </w:rPr>
              <w:t>Membership</w:t>
            </w:r>
          </w:p>
          <w:p w14:paraId="604CAF74" w14:textId="2BE7B945" w:rsidR="00147855" w:rsidRPr="008E790F" w:rsidRDefault="00147855" w:rsidP="00147855">
            <w:pPr>
              <w:rPr>
                <w:b/>
                <w:sz w:val="22"/>
                <w:szCs w:val="22"/>
              </w:rPr>
            </w:pPr>
            <w:r w:rsidRPr="008E790F">
              <w:rPr>
                <w:b/>
                <w:sz w:val="22"/>
                <w:szCs w:val="22"/>
              </w:rPr>
              <w:t>Dean of Instruction-Denise Richardson</w:t>
            </w:r>
          </w:p>
          <w:p w14:paraId="78F3ECDF" w14:textId="607DE377" w:rsidR="00147855" w:rsidRPr="008E790F" w:rsidRDefault="00147855" w:rsidP="00147855">
            <w:pPr>
              <w:rPr>
                <w:b/>
                <w:sz w:val="22"/>
                <w:szCs w:val="22"/>
              </w:rPr>
            </w:pPr>
            <w:r w:rsidRPr="008E790F">
              <w:rPr>
                <w:b/>
                <w:sz w:val="22"/>
                <w:szCs w:val="22"/>
              </w:rPr>
              <w:t>Dean of Enrollment Services-Mildred Lewis</w:t>
            </w:r>
            <w:r w:rsidR="00AE4007">
              <w:rPr>
                <w:b/>
                <w:sz w:val="22"/>
                <w:szCs w:val="22"/>
              </w:rPr>
              <w:t xml:space="preserve"> </w:t>
            </w:r>
          </w:p>
          <w:p w14:paraId="40D33141" w14:textId="03764628" w:rsidR="00147855" w:rsidRPr="008E790F" w:rsidRDefault="00147855" w:rsidP="00147855">
            <w:pPr>
              <w:rPr>
                <w:b/>
                <w:sz w:val="22"/>
                <w:szCs w:val="22"/>
              </w:rPr>
            </w:pPr>
            <w:r w:rsidRPr="008E790F">
              <w:rPr>
                <w:b/>
                <w:sz w:val="22"/>
                <w:szCs w:val="22"/>
              </w:rPr>
              <w:t>Vice President of Business Administration (VPA)-Derek Pinto</w:t>
            </w:r>
            <w:r w:rsidR="00AE4007">
              <w:rPr>
                <w:b/>
                <w:sz w:val="22"/>
                <w:szCs w:val="22"/>
              </w:rPr>
              <w:t xml:space="preserve"> </w:t>
            </w:r>
          </w:p>
          <w:p w14:paraId="01156967" w14:textId="6879F983" w:rsidR="00147855" w:rsidRPr="008E790F" w:rsidRDefault="00147855" w:rsidP="00147855">
            <w:pPr>
              <w:rPr>
                <w:b/>
                <w:sz w:val="22"/>
                <w:szCs w:val="22"/>
              </w:rPr>
            </w:pPr>
            <w:r w:rsidRPr="008E790F">
              <w:rPr>
                <w:b/>
                <w:sz w:val="22"/>
                <w:szCs w:val="22"/>
              </w:rPr>
              <w:t>Director of IT-Rupinder Bhatia</w:t>
            </w:r>
            <w:r w:rsidR="00AE4007">
              <w:rPr>
                <w:b/>
                <w:sz w:val="22"/>
                <w:szCs w:val="22"/>
              </w:rPr>
              <w:t xml:space="preserve"> </w:t>
            </w:r>
          </w:p>
          <w:p w14:paraId="2D793F47" w14:textId="434FE02B" w:rsidR="00147855" w:rsidRPr="008E790F" w:rsidRDefault="00147855" w:rsidP="00147855">
            <w:pPr>
              <w:rPr>
                <w:b/>
                <w:sz w:val="22"/>
                <w:szCs w:val="22"/>
              </w:rPr>
            </w:pPr>
            <w:r w:rsidRPr="008E790F">
              <w:rPr>
                <w:b/>
                <w:sz w:val="22"/>
                <w:szCs w:val="22"/>
              </w:rPr>
              <w:t>Public Information Officer (PIO) - Dolores “Max” Bernal*</w:t>
            </w:r>
          </w:p>
          <w:p w14:paraId="1F7D5CBD" w14:textId="12F5BA1A" w:rsidR="00147855" w:rsidRPr="008E790F" w:rsidRDefault="00147855" w:rsidP="00147855">
            <w:pPr>
              <w:rPr>
                <w:b/>
                <w:sz w:val="22"/>
                <w:szCs w:val="22"/>
              </w:rPr>
            </w:pPr>
            <w:r w:rsidRPr="008E790F">
              <w:rPr>
                <w:b/>
                <w:sz w:val="22"/>
                <w:szCs w:val="22"/>
              </w:rPr>
              <w:t>Academic Support Services Specialist-Derek Lee*</w:t>
            </w:r>
            <w:r w:rsidR="00AE4007">
              <w:rPr>
                <w:b/>
                <w:sz w:val="22"/>
                <w:szCs w:val="22"/>
              </w:rPr>
              <w:t xml:space="preserve"> </w:t>
            </w:r>
          </w:p>
          <w:p w14:paraId="275B8AC0" w14:textId="652ED6B7" w:rsidR="00147855" w:rsidRPr="008E790F" w:rsidRDefault="00147855" w:rsidP="00147855">
            <w:pPr>
              <w:rPr>
                <w:b/>
                <w:sz w:val="22"/>
                <w:szCs w:val="22"/>
              </w:rPr>
            </w:pPr>
            <w:r w:rsidRPr="008E790F">
              <w:rPr>
                <w:b/>
                <w:sz w:val="22"/>
                <w:szCs w:val="22"/>
              </w:rPr>
              <w:t xml:space="preserve">Research &amp; </w:t>
            </w:r>
            <w:r w:rsidR="00074995">
              <w:rPr>
                <w:b/>
                <w:sz w:val="22"/>
                <w:szCs w:val="22"/>
              </w:rPr>
              <w:t xml:space="preserve">Systems </w:t>
            </w:r>
            <w:bookmarkStart w:id="0" w:name="_GoBack"/>
            <w:bookmarkEnd w:id="0"/>
            <w:r w:rsidRPr="008E790F">
              <w:rPr>
                <w:b/>
                <w:sz w:val="22"/>
                <w:szCs w:val="22"/>
              </w:rPr>
              <w:t>Technology Analyst-Clifton Coleman</w:t>
            </w:r>
            <w:r w:rsidR="00AE4007">
              <w:rPr>
                <w:b/>
                <w:sz w:val="22"/>
                <w:szCs w:val="22"/>
              </w:rPr>
              <w:t xml:space="preserve"> </w:t>
            </w:r>
          </w:p>
          <w:p w14:paraId="7DE6BFE6" w14:textId="1383DF53" w:rsidR="00147855" w:rsidRPr="008E790F" w:rsidRDefault="00147855" w:rsidP="00147855">
            <w:pPr>
              <w:rPr>
                <w:b/>
                <w:sz w:val="22"/>
                <w:szCs w:val="22"/>
              </w:rPr>
            </w:pPr>
            <w:r w:rsidRPr="008E790F">
              <w:rPr>
                <w:b/>
                <w:sz w:val="22"/>
                <w:szCs w:val="22"/>
              </w:rPr>
              <w:t>Faculty Senate President-Fred Bourgoin*</w:t>
            </w:r>
          </w:p>
          <w:p w14:paraId="3C7898FD" w14:textId="16A32887" w:rsidR="004B5EB6" w:rsidRPr="008E790F" w:rsidRDefault="004B5EB6" w:rsidP="00147855">
            <w:pPr>
              <w:rPr>
                <w:b/>
                <w:sz w:val="22"/>
                <w:szCs w:val="22"/>
              </w:rPr>
            </w:pPr>
            <w:r w:rsidRPr="008E790F">
              <w:rPr>
                <w:b/>
                <w:sz w:val="22"/>
                <w:szCs w:val="22"/>
              </w:rPr>
              <w:t>Faculty Donald Moore</w:t>
            </w:r>
            <w:r w:rsidR="00AE4007">
              <w:rPr>
                <w:b/>
                <w:sz w:val="22"/>
                <w:szCs w:val="22"/>
              </w:rPr>
              <w:t xml:space="preserve"> </w:t>
            </w:r>
          </w:p>
          <w:p w14:paraId="185CE271" w14:textId="6A86E57C" w:rsidR="00147855" w:rsidRPr="008E790F" w:rsidRDefault="00147855" w:rsidP="00147855">
            <w:pPr>
              <w:rPr>
                <w:b/>
                <w:sz w:val="22"/>
                <w:szCs w:val="22"/>
              </w:rPr>
            </w:pPr>
            <w:r w:rsidRPr="008E790F">
              <w:rPr>
                <w:b/>
                <w:sz w:val="22"/>
                <w:szCs w:val="22"/>
              </w:rPr>
              <w:t>Faculty</w:t>
            </w:r>
            <w:r w:rsidR="004B5EB6" w:rsidRPr="008E790F">
              <w:rPr>
                <w:b/>
                <w:sz w:val="22"/>
                <w:szCs w:val="22"/>
              </w:rPr>
              <w:t>-Scott Godfrey</w:t>
            </w:r>
            <w:r w:rsidR="00AE4007">
              <w:rPr>
                <w:b/>
                <w:sz w:val="22"/>
                <w:szCs w:val="22"/>
              </w:rPr>
              <w:t xml:space="preserve"> </w:t>
            </w:r>
          </w:p>
          <w:p w14:paraId="3E67B8EE" w14:textId="245914E7" w:rsidR="00147855" w:rsidRPr="008E790F" w:rsidRDefault="00147855" w:rsidP="00147855">
            <w:pPr>
              <w:rPr>
                <w:b/>
                <w:sz w:val="22"/>
                <w:szCs w:val="22"/>
              </w:rPr>
            </w:pPr>
            <w:r w:rsidRPr="008E790F">
              <w:rPr>
                <w:b/>
                <w:sz w:val="22"/>
                <w:szCs w:val="22"/>
              </w:rPr>
              <w:t>Faculty-Blake Johnson*</w:t>
            </w:r>
            <w:r w:rsidR="004D62D5" w:rsidRPr="008E790F">
              <w:rPr>
                <w:b/>
                <w:sz w:val="22"/>
                <w:szCs w:val="22"/>
              </w:rPr>
              <w:t>-remove?</w:t>
            </w:r>
          </w:p>
          <w:p w14:paraId="2C2E5EED" w14:textId="1FC6959E" w:rsidR="00147855" w:rsidRPr="008E790F" w:rsidRDefault="00147855" w:rsidP="00147855">
            <w:pPr>
              <w:rPr>
                <w:b/>
                <w:sz w:val="22"/>
                <w:szCs w:val="22"/>
              </w:rPr>
            </w:pPr>
            <w:r w:rsidRPr="008E790F">
              <w:rPr>
                <w:b/>
                <w:sz w:val="22"/>
                <w:szCs w:val="22"/>
              </w:rPr>
              <w:t>Faculty/Guided Pathways-Suzana Timeroth-Zavala*</w:t>
            </w:r>
          </w:p>
          <w:p w14:paraId="09FC631F" w14:textId="3F98DDEB" w:rsidR="00147855" w:rsidRPr="008E790F" w:rsidRDefault="00147855" w:rsidP="00147855">
            <w:pPr>
              <w:rPr>
                <w:b/>
                <w:sz w:val="22"/>
                <w:szCs w:val="22"/>
              </w:rPr>
            </w:pPr>
            <w:r w:rsidRPr="008E790F">
              <w:rPr>
                <w:b/>
                <w:sz w:val="22"/>
                <w:szCs w:val="22"/>
              </w:rPr>
              <w:t>Faculty/Guided Pathways-Eleni Gastis*</w:t>
            </w:r>
          </w:p>
          <w:p w14:paraId="4845A3FE" w14:textId="445EB581" w:rsidR="004B5EB6" w:rsidRPr="008E790F" w:rsidRDefault="004B5EB6" w:rsidP="00147855">
            <w:pPr>
              <w:rPr>
                <w:b/>
                <w:sz w:val="22"/>
                <w:szCs w:val="22"/>
              </w:rPr>
            </w:pPr>
            <w:r w:rsidRPr="008E790F">
              <w:rPr>
                <w:b/>
                <w:sz w:val="22"/>
                <w:szCs w:val="22"/>
              </w:rPr>
              <w:t>Counselor-Manuel Alcala</w:t>
            </w:r>
            <w:r w:rsidR="00AE4007">
              <w:rPr>
                <w:b/>
                <w:sz w:val="22"/>
                <w:szCs w:val="22"/>
              </w:rPr>
              <w:t xml:space="preserve"> </w:t>
            </w:r>
          </w:p>
          <w:p w14:paraId="32735881" w14:textId="0497EF50" w:rsidR="00147855" w:rsidRPr="008E790F" w:rsidRDefault="004B5EB6" w:rsidP="00147855">
            <w:pPr>
              <w:rPr>
                <w:b/>
                <w:sz w:val="22"/>
                <w:szCs w:val="22"/>
              </w:rPr>
            </w:pPr>
            <w:r w:rsidRPr="008E790F">
              <w:rPr>
                <w:b/>
                <w:sz w:val="22"/>
                <w:szCs w:val="22"/>
              </w:rPr>
              <w:t>Counselor</w:t>
            </w:r>
            <w:r w:rsidR="00147855" w:rsidRPr="008E790F">
              <w:rPr>
                <w:b/>
                <w:sz w:val="22"/>
                <w:szCs w:val="22"/>
              </w:rPr>
              <w:t>-Terrance Greene</w:t>
            </w:r>
            <w:r w:rsidR="00AE4007">
              <w:rPr>
                <w:b/>
                <w:sz w:val="22"/>
                <w:szCs w:val="22"/>
              </w:rPr>
              <w:t xml:space="preserve"> </w:t>
            </w:r>
          </w:p>
          <w:p w14:paraId="0E172834" w14:textId="0FF044BE" w:rsidR="00147855" w:rsidRPr="008E790F" w:rsidRDefault="004B5EB6" w:rsidP="00147855">
            <w:pPr>
              <w:rPr>
                <w:b/>
                <w:sz w:val="22"/>
                <w:szCs w:val="22"/>
              </w:rPr>
            </w:pPr>
            <w:r w:rsidRPr="008E790F">
              <w:rPr>
                <w:b/>
                <w:sz w:val="22"/>
                <w:szCs w:val="22"/>
              </w:rPr>
              <w:t>Counselor</w:t>
            </w:r>
            <w:r w:rsidR="00147855" w:rsidRPr="008E790F">
              <w:rPr>
                <w:b/>
                <w:sz w:val="22"/>
                <w:szCs w:val="22"/>
              </w:rPr>
              <w:t>-Janelle Tillotson*</w:t>
            </w:r>
          </w:p>
          <w:p w14:paraId="296E167A" w14:textId="78BD5267" w:rsidR="00147855" w:rsidRPr="008E790F" w:rsidRDefault="00147855" w:rsidP="00147855">
            <w:pPr>
              <w:rPr>
                <w:b/>
                <w:sz w:val="22"/>
                <w:szCs w:val="22"/>
              </w:rPr>
            </w:pPr>
            <w:r w:rsidRPr="008E790F">
              <w:rPr>
                <w:b/>
                <w:sz w:val="22"/>
                <w:szCs w:val="22"/>
              </w:rPr>
              <w:t>Classified-Chandra Johnson-Malone</w:t>
            </w:r>
          </w:p>
          <w:p w14:paraId="7F611A03" w14:textId="19F8CC2B" w:rsidR="00147855" w:rsidRPr="008E790F" w:rsidRDefault="00147855" w:rsidP="00147855">
            <w:pPr>
              <w:rPr>
                <w:b/>
                <w:sz w:val="22"/>
                <w:szCs w:val="22"/>
              </w:rPr>
            </w:pPr>
            <w:r w:rsidRPr="008E790F">
              <w:rPr>
                <w:b/>
                <w:sz w:val="22"/>
                <w:szCs w:val="22"/>
              </w:rPr>
              <w:t>Classified-Iolani Sodhy-Gereben</w:t>
            </w:r>
            <w:r w:rsidR="00AE4007">
              <w:rPr>
                <w:b/>
                <w:sz w:val="22"/>
                <w:szCs w:val="22"/>
              </w:rPr>
              <w:t xml:space="preserve"> </w:t>
            </w:r>
          </w:p>
          <w:p w14:paraId="4B2FE12C" w14:textId="6676A8F3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8E790F">
              <w:rPr>
                <w:b/>
                <w:sz w:val="22"/>
                <w:szCs w:val="22"/>
              </w:rPr>
              <w:t>Associated Students of Laney College (ASLC) Representative-Evetta Williams</w:t>
            </w:r>
            <w:r w:rsidR="00AE4007">
              <w:rPr>
                <w:b/>
                <w:sz w:val="22"/>
                <w:szCs w:val="22"/>
              </w:rPr>
              <w:t xml:space="preserve"> </w:t>
            </w:r>
          </w:p>
          <w:p w14:paraId="06DE2709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</w:p>
          <w:p w14:paraId="138C33C7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  <w:highlight w:val="yellow"/>
              </w:rPr>
              <w:t>*Core IEPI/SEM Group</w:t>
            </w:r>
          </w:p>
          <w:p w14:paraId="320168A2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>Note Taker- Hope Lane</w:t>
            </w:r>
          </w:p>
          <w:p w14:paraId="0E650299" w14:textId="77777777" w:rsidR="00C04B73" w:rsidRPr="00E2016F" w:rsidRDefault="00C04B73" w:rsidP="0014785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7855" w14:paraId="1212FBEF" w14:textId="77777777" w:rsidTr="00CA5B16">
        <w:trPr>
          <w:trHeight w:val="20"/>
        </w:trPr>
        <w:tc>
          <w:tcPr>
            <w:tcW w:w="2249" w:type="dxa"/>
          </w:tcPr>
          <w:p w14:paraId="0FA3A4A9" w14:textId="77777777" w:rsidR="00147855" w:rsidRPr="00E2016F" w:rsidRDefault="00147855">
            <w:pPr>
              <w:rPr>
                <w:rFonts w:ascii="Georgia" w:hAnsi="Georgia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34" w:type="dxa"/>
            <w:gridSpan w:val="7"/>
          </w:tcPr>
          <w:p w14:paraId="13F0A5BD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</w:p>
        </w:tc>
      </w:tr>
      <w:tr w:rsidR="00C04B73" w14:paraId="2843DFE0" w14:textId="77777777" w:rsidTr="00CA5B16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97" w:type="dxa"/>
          <w:trHeight w:val="979"/>
        </w:trPr>
        <w:tc>
          <w:tcPr>
            <w:tcW w:w="3269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14:paraId="0E112474" w14:textId="77777777" w:rsidR="00C04B73" w:rsidRPr="00E0387A" w:rsidRDefault="00C04B73" w:rsidP="00147855">
            <w:pPr>
              <w:tabs>
                <w:tab w:val="left" w:pos="690"/>
                <w:tab w:val="center" w:pos="887"/>
              </w:tabs>
              <w:jc w:val="center"/>
              <w:rPr>
                <w:rFonts w:ascii="Georgia" w:hAnsi="Georgia" w:cs="Arial"/>
                <w:b/>
                <w:bCs/>
                <w:color w:val="FFFFFF"/>
                <w:sz w:val="22"/>
                <w:szCs w:val="22"/>
              </w:rPr>
            </w:pPr>
            <w:r w:rsidRPr="00E0387A">
              <w:rPr>
                <w:rFonts w:ascii="Georgia" w:hAnsi="Georgia" w:cs="Arial"/>
                <w:b/>
                <w:bCs/>
                <w:color w:val="FFFFFF"/>
                <w:sz w:val="22"/>
                <w:szCs w:val="22"/>
              </w:rPr>
              <w:t>AGENDA ITEM</w:t>
            </w:r>
          </w:p>
        </w:tc>
        <w:tc>
          <w:tcPr>
            <w:tcW w:w="4196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14:paraId="42B03A1A" w14:textId="77777777" w:rsidR="00C04B73" w:rsidRPr="00E0387A" w:rsidRDefault="00C04B73" w:rsidP="00147855">
            <w:pPr>
              <w:jc w:val="center"/>
              <w:rPr>
                <w:rFonts w:ascii="Georgia" w:hAnsi="Georgia" w:cs="Arial"/>
                <w:b/>
                <w:bCs/>
                <w:color w:val="FFFFFF"/>
                <w:sz w:val="22"/>
                <w:szCs w:val="22"/>
              </w:rPr>
            </w:pPr>
            <w:r w:rsidRPr="00E0387A">
              <w:rPr>
                <w:rFonts w:ascii="Georgia" w:hAnsi="Georgia" w:cs="Arial"/>
                <w:b/>
                <w:bCs/>
                <w:color w:val="FFFFFF"/>
                <w:sz w:val="22"/>
                <w:szCs w:val="22"/>
              </w:rPr>
              <w:t>DISCUSSION NOTES</w:t>
            </w:r>
          </w:p>
        </w:tc>
        <w:tc>
          <w:tcPr>
            <w:tcW w:w="272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14:paraId="7DB1C79D" w14:textId="77777777" w:rsidR="00C04B73" w:rsidRPr="00E0387A" w:rsidRDefault="00C04B73" w:rsidP="00147855">
            <w:pPr>
              <w:jc w:val="center"/>
              <w:rPr>
                <w:rFonts w:ascii="Georgia" w:hAnsi="Georgia" w:cs="Arial"/>
                <w:b/>
                <w:bCs/>
                <w:color w:val="FFFFFF"/>
                <w:sz w:val="22"/>
                <w:szCs w:val="22"/>
              </w:rPr>
            </w:pPr>
            <w:r w:rsidRPr="00E0387A">
              <w:rPr>
                <w:rFonts w:ascii="Georgia" w:hAnsi="Georgia" w:cs="Arial"/>
                <w:b/>
                <w:bCs/>
                <w:color w:val="FFFFFF"/>
                <w:sz w:val="22"/>
                <w:szCs w:val="22"/>
              </w:rPr>
              <w:t>ACTION ITEMS</w:t>
            </w:r>
          </w:p>
        </w:tc>
      </w:tr>
      <w:tr w:rsidR="00C04B73" w:rsidRPr="00FF1C33" w14:paraId="5457ABB0" w14:textId="77777777" w:rsidTr="00CA5B16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905" w:type="dxa"/>
          <w:trHeight w:val="944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685E" w14:textId="77777777" w:rsidR="00E85576" w:rsidRPr="00FF1C33" w:rsidRDefault="00E85576" w:rsidP="00E8557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sz w:val="20"/>
                <w:szCs w:val="20"/>
              </w:rPr>
            </w:pPr>
            <w:r w:rsidRPr="00FF1C33">
              <w:rPr>
                <w:rFonts w:ascii="Georgia" w:hAnsi="Georgia"/>
                <w:b/>
                <w:sz w:val="20"/>
                <w:szCs w:val="20"/>
              </w:rPr>
              <w:t>Review and Approval of Agenda (Action)</w:t>
            </w:r>
          </w:p>
          <w:p w14:paraId="77E0CFBD" w14:textId="77777777" w:rsidR="00C04B73" w:rsidRPr="00FF1C33" w:rsidRDefault="00C04B73" w:rsidP="00E85576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6D97" w14:textId="135CE0CA" w:rsidR="00C04B73" w:rsidRPr="002C3C45" w:rsidRDefault="00436B14" w:rsidP="00ED6B22">
            <w:pPr>
              <w:pStyle w:val="ColorfulList-Accent11"/>
              <w:numPr>
                <w:ilvl w:val="0"/>
                <w:numId w:val="2"/>
              </w:numPr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 w:rsidRPr="002C3C45">
              <w:rPr>
                <w:rFonts w:ascii="Times New Roman" w:hAnsi="Times New Roman"/>
                <w:sz w:val="20"/>
                <w:szCs w:val="20"/>
              </w:rPr>
              <w:t>Agenda A</w:t>
            </w:r>
            <w:r w:rsidR="00CA5B16" w:rsidRPr="002C3C45">
              <w:rPr>
                <w:rFonts w:ascii="Times New Roman" w:hAnsi="Times New Roman"/>
                <w:sz w:val="20"/>
                <w:szCs w:val="20"/>
              </w:rPr>
              <w:t>pproved by group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AF0" w14:textId="1CF70C58" w:rsidR="00C04B73" w:rsidRPr="00FF1C33" w:rsidRDefault="00C04B73" w:rsidP="00ED6B22">
            <w:pPr>
              <w:pStyle w:val="ColorfulList-Accent11"/>
              <w:numPr>
                <w:ilvl w:val="0"/>
                <w:numId w:val="3"/>
              </w:numPr>
              <w:ind w:left="162" w:hanging="1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5576" w:rsidRPr="00FF1C33" w14:paraId="53401FF7" w14:textId="77777777" w:rsidTr="00CA5B16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905" w:type="dxa"/>
          <w:trHeight w:val="1088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91C" w14:textId="32B87EC9" w:rsidR="00E85576" w:rsidRPr="00FF1C33" w:rsidRDefault="00E85576" w:rsidP="00E8557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sz w:val="20"/>
                <w:szCs w:val="20"/>
              </w:rPr>
            </w:pPr>
            <w:r w:rsidRPr="00FF1C33">
              <w:rPr>
                <w:rFonts w:ascii="Georgia" w:hAnsi="Georgia"/>
                <w:b/>
                <w:sz w:val="20"/>
                <w:szCs w:val="20"/>
              </w:rPr>
              <w:t>Approval of Minutes (</w:t>
            </w:r>
            <w:r w:rsidR="00F10DFC" w:rsidRPr="00FF1C33">
              <w:rPr>
                <w:rFonts w:ascii="Georgia" w:hAnsi="Georgia"/>
                <w:b/>
                <w:sz w:val="20"/>
                <w:szCs w:val="20"/>
              </w:rPr>
              <w:t>9/12/2018</w:t>
            </w:r>
            <w:r w:rsidRPr="00FF1C33">
              <w:rPr>
                <w:rFonts w:ascii="Georgia" w:hAnsi="Georgia"/>
                <w:b/>
                <w:sz w:val="20"/>
                <w:szCs w:val="20"/>
              </w:rPr>
              <w:t>)</w:t>
            </w:r>
          </w:p>
          <w:p w14:paraId="4675BBB1" w14:textId="77777777" w:rsidR="00E85576" w:rsidRPr="00FF1C33" w:rsidRDefault="00E85576" w:rsidP="00E85576">
            <w:pPr>
              <w:pStyle w:val="ListParagraph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B01" w14:textId="7B845EE1" w:rsidR="00F10DFC" w:rsidRPr="002C3C45" w:rsidRDefault="00CA5B16" w:rsidP="008252D2">
            <w:pPr>
              <w:pStyle w:val="ColorfulList-Accent11"/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 w:val="20"/>
                <w:szCs w:val="20"/>
              </w:rPr>
            </w:pPr>
            <w:r w:rsidRPr="002C3C45">
              <w:rPr>
                <w:rFonts w:ascii="Times New Roman" w:hAnsi="Times New Roman"/>
                <w:sz w:val="20"/>
                <w:szCs w:val="20"/>
              </w:rPr>
              <w:t>Minutes approved by group</w:t>
            </w:r>
          </w:p>
          <w:p w14:paraId="10F142D8" w14:textId="77777777" w:rsidR="00E85576" w:rsidRPr="00FF1C33" w:rsidRDefault="00E85576" w:rsidP="008252D2">
            <w:pPr>
              <w:pStyle w:val="ColorfulList-Accent11"/>
              <w:ind w:left="76" w:firstLine="172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055B" w14:textId="77777777" w:rsidR="00E85576" w:rsidRPr="00FF1C33" w:rsidRDefault="00E85576" w:rsidP="00E85576">
            <w:pPr>
              <w:pStyle w:val="ColorfulList-Accent11"/>
              <w:numPr>
                <w:ilvl w:val="0"/>
                <w:numId w:val="3"/>
              </w:numPr>
              <w:ind w:left="162" w:hanging="1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5576" w:rsidRPr="00FF1C33" w14:paraId="14336507" w14:textId="77777777" w:rsidTr="00CA5B16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905" w:type="dxa"/>
          <w:trHeight w:val="1880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180" w14:textId="28380C98" w:rsidR="00E85576" w:rsidRPr="00FF1C33" w:rsidRDefault="00E85576" w:rsidP="00E8557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sz w:val="20"/>
                <w:szCs w:val="20"/>
              </w:rPr>
            </w:pPr>
            <w:r w:rsidRPr="00FF1C33">
              <w:rPr>
                <w:rFonts w:ascii="Georgia" w:hAnsi="Georgia"/>
                <w:b/>
                <w:sz w:val="20"/>
                <w:szCs w:val="20"/>
              </w:rPr>
              <w:lastRenderedPageBreak/>
              <w:t xml:space="preserve">Review </w:t>
            </w:r>
            <w:r w:rsidR="00F10DFC" w:rsidRPr="00FF1C33">
              <w:rPr>
                <w:rFonts w:ascii="Georgia" w:hAnsi="Georgia"/>
                <w:b/>
                <w:sz w:val="20"/>
                <w:szCs w:val="20"/>
              </w:rPr>
              <w:t xml:space="preserve">Committee </w:t>
            </w:r>
            <w:r w:rsidRPr="00FF1C33">
              <w:rPr>
                <w:rFonts w:ascii="Georgia" w:hAnsi="Georgia"/>
                <w:b/>
                <w:sz w:val="20"/>
                <w:szCs w:val="20"/>
              </w:rPr>
              <w:t xml:space="preserve"> Structure (Discussion/Action: if approved motion goes forward to College Council)</w:t>
            </w:r>
          </w:p>
          <w:p w14:paraId="4A2064CC" w14:textId="1A67E429" w:rsidR="00E85576" w:rsidRPr="00FF1C33" w:rsidRDefault="00E85576" w:rsidP="0014785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F19A" w14:textId="74502AB6" w:rsidR="00C1580D" w:rsidRPr="00D61ACE" w:rsidRDefault="00E85576" w:rsidP="00F10DFC">
            <w:pPr>
              <w:pStyle w:val="ColorfulList-Accent11"/>
              <w:numPr>
                <w:ilvl w:val="0"/>
                <w:numId w:val="2"/>
              </w:numPr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 w:rsidRPr="00FF1C3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C7717" w:rsidRPr="00D61ACE">
              <w:rPr>
                <w:rFonts w:ascii="Times New Roman" w:hAnsi="Times New Roman"/>
                <w:sz w:val="20"/>
                <w:szCs w:val="20"/>
              </w:rPr>
              <w:t xml:space="preserve">College council approved name </w:t>
            </w:r>
            <w:r w:rsidR="00CA5B16">
              <w:rPr>
                <w:rFonts w:ascii="Times New Roman" w:hAnsi="Times New Roman"/>
                <w:sz w:val="20"/>
                <w:szCs w:val="20"/>
              </w:rPr>
              <w:t>change and</w:t>
            </w:r>
            <w:r w:rsidR="001C7717" w:rsidRPr="00D61ACE">
              <w:rPr>
                <w:rFonts w:ascii="Times New Roman" w:hAnsi="Times New Roman"/>
                <w:sz w:val="20"/>
                <w:szCs w:val="20"/>
              </w:rPr>
              <w:t xml:space="preserve"> charge; but wanted to see parody among constituency.</w:t>
            </w:r>
            <w:r w:rsidR="00584FD4" w:rsidRPr="00D61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790F" w:rsidRPr="008E790F">
              <w:rPr>
                <w:rFonts w:ascii="Times New Roman" w:hAnsi="Times New Roman"/>
                <w:sz w:val="20"/>
                <w:szCs w:val="20"/>
              </w:rPr>
              <w:t>Dean Richardson</w:t>
            </w:r>
            <w:r w:rsidR="008E79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84FD4" w:rsidRPr="00D61ACE">
              <w:rPr>
                <w:rFonts w:ascii="Times New Roman" w:hAnsi="Times New Roman"/>
                <w:sz w:val="20"/>
                <w:szCs w:val="20"/>
              </w:rPr>
              <w:t xml:space="preserve">recommend Rene; group </w:t>
            </w:r>
            <w:r w:rsidR="008E790F">
              <w:rPr>
                <w:rFonts w:ascii="Times New Roman" w:hAnsi="Times New Roman"/>
                <w:sz w:val="20"/>
                <w:szCs w:val="20"/>
              </w:rPr>
              <w:t xml:space="preserve">discussion included adding more classified professionals and students. Dean Lewis agreed to add </w:t>
            </w:r>
            <w:r w:rsidR="00584FD4" w:rsidRPr="00D61ACE">
              <w:rPr>
                <w:rFonts w:ascii="Times New Roman" w:hAnsi="Times New Roman"/>
                <w:sz w:val="20"/>
                <w:szCs w:val="20"/>
              </w:rPr>
              <w:t xml:space="preserve">more classified from her </w:t>
            </w:r>
            <w:r w:rsidR="008E790F">
              <w:rPr>
                <w:rFonts w:ascii="Times New Roman" w:hAnsi="Times New Roman"/>
                <w:sz w:val="20"/>
                <w:szCs w:val="20"/>
              </w:rPr>
              <w:t>division</w:t>
            </w:r>
            <w:r w:rsidR="00C1580D" w:rsidRPr="00D61AC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84FD4" w:rsidRPr="00D61ACE">
              <w:rPr>
                <w:rFonts w:ascii="Times New Roman" w:hAnsi="Times New Roman"/>
                <w:sz w:val="20"/>
                <w:szCs w:val="20"/>
              </w:rPr>
              <w:t>Adm</w:t>
            </w:r>
            <w:proofErr w:type="spellEnd"/>
            <w:r w:rsidR="00CA5B16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r w:rsidR="008E790F">
              <w:rPr>
                <w:rFonts w:ascii="Times New Roman" w:hAnsi="Times New Roman"/>
                <w:sz w:val="20"/>
                <w:szCs w:val="20"/>
              </w:rPr>
              <w:t>Rec/FinAid); VP Ferguson</w:t>
            </w:r>
            <w:r w:rsidR="00C1580D" w:rsidRPr="00D61ACE">
              <w:rPr>
                <w:rFonts w:ascii="Times New Roman" w:hAnsi="Times New Roman"/>
                <w:sz w:val="20"/>
                <w:szCs w:val="20"/>
              </w:rPr>
              <w:t xml:space="preserve"> mentioned opening </w:t>
            </w:r>
            <w:r w:rsidR="008E790F">
              <w:rPr>
                <w:rFonts w:ascii="Times New Roman" w:hAnsi="Times New Roman"/>
                <w:sz w:val="20"/>
                <w:szCs w:val="20"/>
              </w:rPr>
              <w:t>more</w:t>
            </w:r>
            <w:r w:rsidR="00C1580D" w:rsidRPr="00D61ACE">
              <w:rPr>
                <w:rFonts w:ascii="Times New Roman" w:hAnsi="Times New Roman"/>
                <w:sz w:val="20"/>
                <w:szCs w:val="20"/>
              </w:rPr>
              <w:t xml:space="preserve"> seats for students; </w:t>
            </w:r>
            <w:r w:rsidR="008E790F" w:rsidRPr="008E790F">
              <w:rPr>
                <w:rFonts w:ascii="Times New Roman" w:hAnsi="Times New Roman"/>
                <w:sz w:val="20"/>
                <w:szCs w:val="20"/>
              </w:rPr>
              <w:t>Dolores</w:t>
            </w:r>
            <w:r w:rsidR="00C1580D" w:rsidRPr="00D61ACE">
              <w:rPr>
                <w:rFonts w:ascii="Times New Roman" w:hAnsi="Times New Roman"/>
                <w:sz w:val="20"/>
                <w:szCs w:val="20"/>
              </w:rPr>
              <w:t xml:space="preserve"> mentioned adding Dir. Albury to committee since he works closely with students. Group </w:t>
            </w:r>
            <w:r w:rsidR="002C3C45">
              <w:rPr>
                <w:rFonts w:ascii="Times New Roman" w:hAnsi="Times New Roman"/>
                <w:sz w:val="20"/>
                <w:szCs w:val="20"/>
              </w:rPr>
              <w:t>would</w:t>
            </w:r>
            <w:r w:rsidR="00FB6E5A">
              <w:rPr>
                <w:rFonts w:ascii="Times New Roman" w:hAnsi="Times New Roman"/>
                <w:sz w:val="20"/>
                <w:szCs w:val="20"/>
              </w:rPr>
              <w:t xml:space="preserve"> like </w:t>
            </w:r>
            <w:r w:rsidR="002C3C45">
              <w:rPr>
                <w:rFonts w:ascii="Times New Roman" w:hAnsi="Times New Roman"/>
                <w:sz w:val="20"/>
                <w:szCs w:val="20"/>
              </w:rPr>
              <w:t xml:space="preserve">to add two more </w:t>
            </w:r>
            <w:r w:rsidR="00C1580D" w:rsidRPr="00D61ACE">
              <w:rPr>
                <w:rFonts w:ascii="Times New Roman" w:hAnsi="Times New Roman"/>
                <w:sz w:val="20"/>
                <w:szCs w:val="20"/>
              </w:rPr>
              <w:t xml:space="preserve">students </w:t>
            </w:r>
            <w:r w:rsidR="002C3C45">
              <w:rPr>
                <w:rFonts w:ascii="Times New Roman" w:hAnsi="Times New Roman"/>
                <w:sz w:val="20"/>
                <w:szCs w:val="20"/>
              </w:rPr>
              <w:t>which would</w:t>
            </w:r>
            <w:r w:rsidR="00C1580D" w:rsidRPr="00D61ACE">
              <w:rPr>
                <w:rFonts w:ascii="Times New Roman" w:hAnsi="Times New Roman"/>
                <w:sz w:val="20"/>
                <w:szCs w:val="20"/>
              </w:rPr>
              <w:t xml:space="preserve"> bring student total to </w:t>
            </w:r>
            <w:r w:rsidR="002C3C45">
              <w:rPr>
                <w:rFonts w:ascii="Times New Roman" w:hAnsi="Times New Roman"/>
                <w:sz w:val="20"/>
                <w:szCs w:val="20"/>
              </w:rPr>
              <w:t>three</w:t>
            </w:r>
            <w:r w:rsidR="00C1580D" w:rsidRPr="00D61AC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C3C45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C1580D" w:rsidRPr="00D61ACE">
              <w:rPr>
                <w:rFonts w:ascii="Times New Roman" w:hAnsi="Times New Roman"/>
                <w:sz w:val="20"/>
                <w:szCs w:val="20"/>
              </w:rPr>
              <w:t>add</w:t>
            </w:r>
            <w:r w:rsidR="002C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580D" w:rsidRPr="00D61ACE">
              <w:rPr>
                <w:rFonts w:ascii="Times New Roman" w:hAnsi="Times New Roman"/>
                <w:sz w:val="20"/>
                <w:szCs w:val="20"/>
              </w:rPr>
              <w:t>Classified Prof.</w:t>
            </w:r>
          </w:p>
          <w:p w14:paraId="7570EB0D" w14:textId="0004653C" w:rsidR="00D61ACE" w:rsidRDefault="00C1580D" w:rsidP="00FB6E5A">
            <w:pPr>
              <w:pStyle w:val="ColorfulList-Accent11"/>
              <w:ind w:left="225"/>
              <w:rPr>
                <w:rFonts w:ascii="Times New Roman" w:hAnsi="Times New Roman"/>
                <w:sz w:val="20"/>
                <w:szCs w:val="20"/>
              </w:rPr>
            </w:pPr>
            <w:r w:rsidRPr="00D61ACE">
              <w:rPr>
                <w:rFonts w:ascii="Times New Roman" w:hAnsi="Times New Roman"/>
                <w:sz w:val="20"/>
                <w:szCs w:val="20"/>
              </w:rPr>
              <w:t xml:space="preserve"> Rene R.</w:t>
            </w:r>
            <w:r w:rsidR="00FB6E5A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 w:rsidRPr="00D61ACE">
              <w:rPr>
                <w:rFonts w:ascii="Times New Roman" w:hAnsi="Times New Roman"/>
                <w:sz w:val="20"/>
                <w:szCs w:val="20"/>
              </w:rPr>
              <w:t xml:space="preserve"> Dr. </w:t>
            </w:r>
            <w:r w:rsidR="002C3C45">
              <w:rPr>
                <w:rFonts w:ascii="Times New Roman" w:hAnsi="Times New Roman"/>
                <w:sz w:val="20"/>
                <w:szCs w:val="20"/>
              </w:rPr>
              <w:t>Koroma.</w:t>
            </w:r>
            <w:r w:rsidRPr="00D61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6E5A">
              <w:rPr>
                <w:rFonts w:ascii="Times New Roman" w:hAnsi="Times New Roman"/>
                <w:sz w:val="20"/>
                <w:szCs w:val="20"/>
              </w:rPr>
              <w:t>Chairs would let constituency leaders</w:t>
            </w:r>
            <w:r w:rsidR="00D61ACE" w:rsidRPr="00D61ACE">
              <w:rPr>
                <w:rFonts w:ascii="Times New Roman" w:hAnsi="Times New Roman"/>
                <w:sz w:val="20"/>
                <w:szCs w:val="20"/>
              </w:rPr>
              <w:t xml:space="preserve"> know if </w:t>
            </w:r>
            <w:r w:rsidR="00FB6E5A">
              <w:rPr>
                <w:rFonts w:ascii="Times New Roman" w:hAnsi="Times New Roman"/>
                <w:sz w:val="20"/>
                <w:szCs w:val="20"/>
              </w:rPr>
              <w:t>members</w:t>
            </w:r>
            <w:r w:rsidR="00D61ACE" w:rsidRPr="00D61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99C" w:rsidRPr="00D61ACE">
              <w:rPr>
                <w:rFonts w:ascii="Times New Roman" w:hAnsi="Times New Roman"/>
                <w:sz w:val="20"/>
                <w:szCs w:val="20"/>
              </w:rPr>
              <w:t>were,</w:t>
            </w:r>
            <w:r w:rsidR="00D61ACE" w:rsidRPr="00D61ACE">
              <w:rPr>
                <w:rFonts w:ascii="Times New Roman" w:hAnsi="Times New Roman"/>
                <w:sz w:val="20"/>
                <w:szCs w:val="20"/>
              </w:rPr>
              <w:t xml:space="preserve"> absent from meetings</w:t>
            </w:r>
            <w:r w:rsidR="000245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02ED44" w14:textId="10F1B3C9" w:rsidR="000245D8" w:rsidRDefault="000245D8" w:rsidP="000245D8">
            <w:pPr>
              <w:pStyle w:val="ColorfulList-Accent11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Results </w:t>
            </w:r>
            <w:r w:rsidR="00EE399C">
              <w:rPr>
                <w:rFonts w:ascii="Times New Roman" w:hAnsi="Times New Roman"/>
                <w:sz w:val="20"/>
                <w:szCs w:val="20"/>
              </w:rPr>
              <w:t>of Membership Seat Changes/Committee Structure</w:t>
            </w:r>
          </w:p>
          <w:p w14:paraId="21B31D94" w14:textId="6E64780B" w:rsidR="007855C1" w:rsidRDefault="007855C1" w:rsidP="007855C1">
            <w:pPr>
              <w:pStyle w:val="ColorfulList-Accent11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EE399C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EE399C" w:rsidRPr="00EE399C">
              <w:rPr>
                <w:rFonts w:ascii="Times New Roman" w:hAnsi="Times New Roman"/>
                <w:b/>
                <w:sz w:val="20"/>
                <w:szCs w:val="20"/>
              </w:rPr>
              <w:t xml:space="preserve">dministration </w:t>
            </w:r>
            <w:r w:rsidR="00EE399C">
              <w:rPr>
                <w:rFonts w:ascii="Times New Roman" w:hAnsi="Times New Roman"/>
                <w:sz w:val="20"/>
                <w:szCs w:val="20"/>
              </w:rPr>
              <w:t>from six seats to seven-(add) Dir. Gary Albury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F5E2EFE" w14:textId="1981857F" w:rsidR="00EE399C" w:rsidRDefault="00EE399C" w:rsidP="007855C1">
            <w:pPr>
              <w:pStyle w:val="ColorfulList-Accent11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Faculty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remove Blake Johnson bringing total to eight. Suzan/Eleni will serve as Guided Pathways liaisons</w:t>
            </w:r>
          </w:p>
          <w:p w14:paraId="70D7F9CF" w14:textId="238AD108" w:rsidR="00EE399C" w:rsidRDefault="00EE399C" w:rsidP="007855C1">
            <w:pPr>
              <w:pStyle w:val="ColorfulList-Accent11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EE399C">
              <w:rPr>
                <w:rFonts w:ascii="Times New Roman" w:hAnsi="Times New Roman"/>
                <w:b/>
                <w:sz w:val="20"/>
                <w:szCs w:val="20"/>
              </w:rPr>
              <w:t xml:space="preserve">Students </w:t>
            </w:r>
            <w:r>
              <w:rPr>
                <w:rFonts w:ascii="Times New Roman" w:hAnsi="Times New Roman"/>
                <w:sz w:val="20"/>
                <w:szCs w:val="20"/>
              </w:rPr>
              <w:t>from one to three seats</w:t>
            </w:r>
          </w:p>
          <w:p w14:paraId="1F81DD6D" w14:textId="5C6FC7BA" w:rsidR="00EE399C" w:rsidRDefault="00EE399C" w:rsidP="007855C1">
            <w:pPr>
              <w:pStyle w:val="ColorfulList-Accent11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EE399C">
              <w:rPr>
                <w:rFonts w:ascii="Times New Roman" w:hAnsi="Times New Roman"/>
                <w:b/>
                <w:sz w:val="20"/>
                <w:szCs w:val="20"/>
              </w:rPr>
              <w:t>Classified Professionals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from five to seven seats-(add) Rene Rivas and Dr. Joseph Koroma </w:t>
            </w:r>
          </w:p>
          <w:p w14:paraId="57C7BC47" w14:textId="5F072DDB" w:rsidR="000245D8" w:rsidRPr="00FF1C33" w:rsidRDefault="000245D8" w:rsidP="00FB6E5A">
            <w:pPr>
              <w:pStyle w:val="ColorfulList-Accent11"/>
              <w:ind w:left="22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DEF" w14:textId="39436EE0" w:rsidR="00E85576" w:rsidRPr="000B3D7F" w:rsidRDefault="00D61ACE" w:rsidP="00E85576">
            <w:pPr>
              <w:pStyle w:val="ColorfulList-Accent11"/>
              <w:numPr>
                <w:ilvl w:val="0"/>
                <w:numId w:val="3"/>
              </w:numPr>
              <w:ind w:left="162" w:hanging="180"/>
              <w:rPr>
                <w:rFonts w:ascii="Times New Roman" w:hAnsi="Times New Roman"/>
                <w:sz w:val="20"/>
                <w:szCs w:val="20"/>
              </w:rPr>
            </w:pPr>
            <w:r w:rsidRPr="000B3D7F">
              <w:rPr>
                <w:rFonts w:ascii="Times New Roman" w:hAnsi="Times New Roman"/>
                <w:sz w:val="20"/>
                <w:szCs w:val="20"/>
              </w:rPr>
              <w:t>Eleni moved to approve new committee structure</w:t>
            </w:r>
          </w:p>
          <w:p w14:paraId="6AFB6410" w14:textId="36CF9B00" w:rsidR="00D61ACE" w:rsidRPr="000B3D7F" w:rsidRDefault="00D61ACE" w:rsidP="00E85576">
            <w:pPr>
              <w:pStyle w:val="ColorfulList-Accent11"/>
              <w:numPr>
                <w:ilvl w:val="0"/>
                <w:numId w:val="3"/>
              </w:numPr>
              <w:ind w:left="162" w:hanging="180"/>
              <w:rPr>
                <w:rFonts w:ascii="Times New Roman" w:hAnsi="Times New Roman"/>
                <w:sz w:val="20"/>
                <w:szCs w:val="20"/>
              </w:rPr>
            </w:pPr>
            <w:r w:rsidRPr="000B3D7F">
              <w:rPr>
                <w:rFonts w:ascii="Times New Roman" w:hAnsi="Times New Roman"/>
                <w:sz w:val="20"/>
                <w:szCs w:val="20"/>
              </w:rPr>
              <w:t>Max abstains</w:t>
            </w:r>
          </w:p>
          <w:p w14:paraId="248EC54A" w14:textId="3576314F" w:rsidR="00D61ACE" w:rsidRPr="00FF1C33" w:rsidRDefault="00D61ACE" w:rsidP="00E85576">
            <w:pPr>
              <w:pStyle w:val="ColorfulList-Accent11"/>
              <w:numPr>
                <w:ilvl w:val="0"/>
                <w:numId w:val="3"/>
              </w:numPr>
              <w:ind w:left="162" w:hanging="180"/>
              <w:rPr>
                <w:rFonts w:ascii="Calibri" w:hAnsi="Calibri" w:cs="Calibri"/>
                <w:sz w:val="20"/>
                <w:szCs w:val="20"/>
              </w:rPr>
            </w:pPr>
            <w:r w:rsidRPr="000B3D7F">
              <w:rPr>
                <w:rFonts w:ascii="Times New Roman" w:hAnsi="Times New Roman"/>
                <w:sz w:val="20"/>
                <w:szCs w:val="20"/>
              </w:rPr>
              <w:t>New Structure Committee passes unanimously</w:t>
            </w:r>
          </w:p>
        </w:tc>
      </w:tr>
      <w:tr w:rsidR="00147855" w:rsidRPr="00FF1C33" w14:paraId="5AD5A68B" w14:textId="77777777" w:rsidTr="00CA5B16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905" w:type="dxa"/>
          <w:trHeight w:val="1880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76DF" w14:textId="01D3D397" w:rsidR="00147855" w:rsidRPr="00FF1C33" w:rsidRDefault="00147855" w:rsidP="00E8557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sz w:val="20"/>
                <w:szCs w:val="20"/>
              </w:rPr>
            </w:pPr>
            <w:r w:rsidRPr="00FF1C33">
              <w:rPr>
                <w:rFonts w:ascii="Georgia" w:hAnsi="Georgia"/>
                <w:b/>
                <w:sz w:val="20"/>
                <w:szCs w:val="20"/>
              </w:rPr>
              <w:t>Clifton Coleman: Enrollment Data</w:t>
            </w:r>
          </w:p>
          <w:p w14:paraId="52BA924E" w14:textId="7CE1508F" w:rsidR="00147855" w:rsidRPr="00FF1C33" w:rsidRDefault="00147855" w:rsidP="00147855">
            <w:pPr>
              <w:pStyle w:val="ListParagraph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2FF" w14:textId="0D25B270" w:rsidR="005C0E02" w:rsidRDefault="005C0E02" w:rsidP="00F10DFC">
            <w:pPr>
              <w:pStyle w:val="ColorfulList-Accent11"/>
              <w:numPr>
                <w:ilvl w:val="0"/>
                <w:numId w:val="2"/>
              </w:numPr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0245D8">
              <w:rPr>
                <w:rFonts w:ascii="Times New Roman" w:hAnsi="Times New Roman"/>
                <w:sz w:val="20"/>
                <w:szCs w:val="20"/>
              </w:rPr>
              <w:t>lifton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provided handouts: Laney College Demographics Profiles and Application Data and presented the overall findings of the data</w:t>
            </w:r>
          </w:p>
          <w:p w14:paraId="35AA6A97" w14:textId="1E4616FD" w:rsidR="00147855" w:rsidRPr="000B3D7F" w:rsidRDefault="00547839" w:rsidP="00F10DFC">
            <w:pPr>
              <w:pStyle w:val="ColorfulList-Accent11"/>
              <w:numPr>
                <w:ilvl w:val="0"/>
                <w:numId w:val="2"/>
              </w:numPr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 w:rsidRPr="000B3D7F">
              <w:rPr>
                <w:rFonts w:ascii="Times New Roman" w:hAnsi="Times New Roman"/>
                <w:sz w:val="20"/>
                <w:szCs w:val="20"/>
              </w:rPr>
              <w:t>R</w:t>
            </w:r>
            <w:r w:rsidR="000245D8">
              <w:rPr>
                <w:rFonts w:ascii="Times New Roman" w:hAnsi="Times New Roman"/>
                <w:sz w:val="20"/>
                <w:szCs w:val="20"/>
              </w:rPr>
              <w:t>upinder</w:t>
            </w:r>
            <w:r w:rsidRPr="000B3D7F">
              <w:rPr>
                <w:rFonts w:ascii="Times New Roman" w:hAnsi="Times New Roman"/>
                <w:sz w:val="20"/>
                <w:szCs w:val="20"/>
              </w:rPr>
              <w:t xml:space="preserve"> discussed concerns about students wanting to taking natural sciences; V</w:t>
            </w:r>
            <w:r w:rsidR="000245D8">
              <w:rPr>
                <w:rFonts w:ascii="Times New Roman" w:hAnsi="Times New Roman"/>
                <w:sz w:val="20"/>
                <w:szCs w:val="20"/>
              </w:rPr>
              <w:t xml:space="preserve">P </w:t>
            </w:r>
            <w:r w:rsidRPr="000B3D7F">
              <w:rPr>
                <w:rFonts w:ascii="Times New Roman" w:hAnsi="Times New Roman"/>
                <w:sz w:val="20"/>
                <w:szCs w:val="20"/>
              </w:rPr>
              <w:t>F</w:t>
            </w:r>
            <w:r w:rsidR="000245D8">
              <w:rPr>
                <w:rFonts w:ascii="Times New Roman" w:hAnsi="Times New Roman"/>
                <w:sz w:val="20"/>
                <w:szCs w:val="20"/>
              </w:rPr>
              <w:t>erguson</w:t>
            </w:r>
            <w:r w:rsidRPr="000B3D7F">
              <w:rPr>
                <w:rFonts w:ascii="Times New Roman" w:hAnsi="Times New Roman"/>
                <w:sz w:val="20"/>
                <w:szCs w:val="20"/>
              </w:rPr>
              <w:t xml:space="preserve"> discussed 45 units</w:t>
            </w:r>
            <w:r w:rsidR="005C0E02">
              <w:rPr>
                <w:rFonts w:ascii="Times New Roman" w:hAnsi="Times New Roman"/>
                <w:sz w:val="20"/>
                <w:szCs w:val="20"/>
              </w:rPr>
              <w:t xml:space="preserve"> completion campaign</w:t>
            </w:r>
            <w:r w:rsidRPr="000B3D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D9BBDC" w14:textId="052088E7" w:rsidR="00735F64" w:rsidRPr="000B3D7F" w:rsidRDefault="00735F64" w:rsidP="00F10DFC">
            <w:pPr>
              <w:pStyle w:val="ColorfulList-Accent11"/>
              <w:numPr>
                <w:ilvl w:val="0"/>
                <w:numId w:val="2"/>
              </w:numPr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 w:rsidRPr="000B3D7F">
              <w:rPr>
                <w:rFonts w:ascii="Times New Roman" w:hAnsi="Times New Roman"/>
                <w:sz w:val="20"/>
                <w:szCs w:val="20"/>
              </w:rPr>
              <w:t>C</w:t>
            </w:r>
            <w:r w:rsidR="000245D8">
              <w:rPr>
                <w:rFonts w:ascii="Times New Roman" w:hAnsi="Times New Roman"/>
                <w:sz w:val="20"/>
                <w:szCs w:val="20"/>
              </w:rPr>
              <w:t>lifton</w:t>
            </w:r>
            <w:r w:rsidRPr="000B3D7F">
              <w:rPr>
                <w:rFonts w:ascii="Times New Roman" w:hAnsi="Times New Roman"/>
                <w:sz w:val="20"/>
                <w:szCs w:val="20"/>
              </w:rPr>
              <w:t xml:space="preserve"> discussed trends and demographics among students; and applicants </w:t>
            </w:r>
          </w:p>
          <w:p w14:paraId="28FE9097" w14:textId="7F6ADB7C" w:rsidR="00453B2E" w:rsidRPr="000B3D7F" w:rsidRDefault="00453B2E" w:rsidP="00F10DFC">
            <w:pPr>
              <w:pStyle w:val="ColorfulList-Accent11"/>
              <w:numPr>
                <w:ilvl w:val="0"/>
                <w:numId w:val="2"/>
              </w:numPr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 w:rsidRPr="000B3D7F">
              <w:rPr>
                <w:rFonts w:ascii="Times New Roman" w:hAnsi="Times New Roman"/>
                <w:sz w:val="20"/>
                <w:szCs w:val="20"/>
              </w:rPr>
              <w:t>E</w:t>
            </w:r>
            <w:r w:rsidR="000245D8">
              <w:rPr>
                <w:rFonts w:ascii="Times New Roman" w:hAnsi="Times New Roman"/>
                <w:sz w:val="20"/>
                <w:szCs w:val="20"/>
              </w:rPr>
              <w:t>leni</w:t>
            </w:r>
            <w:r w:rsidRPr="000B3D7F">
              <w:rPr>
                <w:rFonts w:ascii="Times New Roman" w:hAnsi="Times New Roman"/>
                <w:sz w:val="20"/>
                <w:szCs w:val="20"/>
              </w:rPr>
              <w:t xml:space="preserve"> discussed better marketing information for </w:t>
            </w:r>
            <w:r w:rsidR="000B3D7F">
              <w:rPr>
                <w:rFonts w:ascii="Times New Roman" w:hAnsi="Times New Roman"/>
                <w:sz w:val="20"/>
                <w:szCs w:val="20"/>
              </w:rPr>
              <w:t>Laney</w:t>
            </w:r>
            <w:r w:rsidRPr="000B3D7F">
              <w:rPr>
                <w:rFonts w:ascii="Times New Roman" w:hAnsi="Times New Roman"/>
                <w:sz w:val="20"/>
                <w:szCs w:val="20"/>
              </w:rPr>
              <w:t>/Peralta in areas which surround the schools</w:t>
            </w:r>
          </w:p>
          <w:p w14:paraId="4A4784C6" w14:textId="77777777" w:rsidR="00453B2E" w:rsidRDefault="00453B2E" w:rsidP="00F10DFC">
            <w:pPr>
              <w:pStyle w:val="ColorfulList-Accent11"/>
              <w:numPr>
                <w:ilvl w:val="0"/>
                <w:numId w:val="2"/>
              </w:numPr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 w:rsidRPr="000B3D7F">
              <w:rPr>
                <w:rFonts w:ascii="Times New Roman" w:hAnsi="Times New Roman"/>
                <w:sz w:val="20"/>
                <w:szCs w:val="20"/>
              </w:rPr>
              <w:t xml:space="preserve">ML discussed challenges of Oakland promise; retention; using Oakland promise for retention. </w:t>
            </w:r>
          </w:p>
          <w:p w14:paraId="196F54F8" w14:textId="3CD26BDB" w:rsidR="004D62D5" w:rsidRDefault="004D62D5" w:rsidP="00F10DFC">
            <w:pPr>
              <w:pStyle w:val="ColorfulList-Accent11"/>
              <w:numPr>
                <w:ilvl w:val="0"/>
                <w:numId w:val="2"/>
              </w:numPr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0245D8">
              <w:rPr>
                <w:rFonts w:ascii="Times New Roman" w:hAnsi="Times New Roman"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0245D8">
              <w:rPr>
                <w:rFonts w:ascii="Times New Roman" w:hAnsi="Times New Roman"/>
                <w:sz w:val="20"/>
                <w:szCs w:val="20"/>
              </w:rPr>
              <w:t>erguson</w:t>
            </w:r>
            <w:r>
              <w:rPr>
                <w:rFonts w:ascii="Times New Roman" w:hAnsi="Times New Roman"/>
                <w:sz w:val="20"/>
                <w:szCs w:val="20"/>
              </w:rPr>
              <w:t>-suggested having CC report on data at every meeting</w:t>
            </w:r>
          </w:p>
          <w:p w14:paraId="5A8B8B08" w14:textId="7B3EDD33" w:rsidR="004D62D5" w:rsidRPr="000B3D7F" w:rsidRDefault="004D62D5" w:rsidP="004D62D5">
            <w:pPr>
              <w:pStyle w:val="ColorfulList-Accent11"/>
              <w:ind w:left="2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BA00" w14:textId="77777777" w:rsidR="00147855" w:rsidRDefault="005C0E02" w:rsidP="00E85576">
            <w:pPr>
              <w:pStyle w:val="ColorfulList-Accent11"/>
              <w:numPr>
                <w:ilvl w:val="0"/>
                <w:numId w:val="3"/>
              </w:numPr>
              <w:ind w:left="162" w:hanging="180"/>
              <w:rPr>
                <w:rFonts w:ascii="Times New Roman" w:hAnsi="Times New Roman"/>
                <w:sz w:val="20"/>
                <w:szCs w:val="20"/>
              </w:rPr>
            </w:pPr>
            <w:r w:rsidRPr="00C34F10">
              <w:rPr>
                <w:rFonts w:ascii="Times New Roman" w:hAnsi="Times New Roman"/>
                <w:sz w:val="20"/>
                <w:szCs w:val="20"/>
              </w:rPr>
              <w:t xml:space="preserve">CC would further </w:t>
            </w:r>
            <w:r w:rsidR="00C34F10" w:rsidRPr="00C34F10">
              <w:rPr>
                <w:rFonts w:ascii="Times New Roman" w:hAnsi="Times New Roman"/>
                <w:sz w:val="20"/>
                <w:szCs w:val="20"/>
              </w:rPr>
              <w:t>facilitate discussion on data elements</w:t>
            </w:r>
          </w:p>
          <w:p w14:paraId="3661A3CC" w14:textId="20EF244C" w:rsidR="00074995" w:rsidRPr="00C34F10" w:rsidRDefault="00074995" w:rsidP="00E85576">
            <w:pPr>
              <w:pStyle w:val="ColorfulList-Accent11"/>
              <w:numPr>
                <w:ilvl w:val="0"/>
                <w:numId w:val="3"/>
              </w:numPr>
              <w:ind w:left="162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 Presentation Link attached (see below)</w:t>
            </w:r>
          </w:p>
        </w:tc>
      </w:tr>
      <w:tr w:rsidR="00D83FDA" w:rsidRPr="00FF1C33" w14:paraId="0EBACB9C" w14:textId="77777777" w:rsidTr="00CA5B16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905" w:type="dxa"/>
          <w:trHeight w:val="368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5F6" w14:textId="14533802" w:rsidR="00147855" w:rsidRPr="00FF1C33" w:rsidRDefault="00147855" w:rsidP="00147855">
            <w:pPr>
              <w:rPr>
                <w:rFonts w:ascii="Georgia" w:hAnsi="Georgia"/>
                <w:b/>
                <w:sz w:val="20"/>
                <w:szCs w:val="20"/>
              </w:rPr>
            </w:pPr>
            <w:r w:rsidRPr="00FF1C33">
              <w:rPr>
                <w:rFonts w:ascii="Georgia" w:hAnsi="Georgia"/>
                <w:b/>
                <w:sz w:val="20"/>
                <w:szCs w:val="20"/>
              </w:rPr>
              <w:t>V.   Good of the Order</w:t>
            </w:r>
          </w:p>
          <w:p w14:paraId="092699EE" w14:textId="77777777" w:rsidR="00D83FDA" w:rsidRPr="00FF1C33" w:rsidRDefault="00D83FDA" w:rsidP="0014785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F15D" w14:textId="749925C8" w:rsidR="00D83FDA" w:rsidRPr="002C3C45" w:rsidRDefault="00D83FDA" w:rsidP="002C3C45">
            <w:pPr>
              <w:pStyle w:val="ColorfulList-Accent11"/>
              <w:numPr>
                <w:ilvl w:val="0"/>
                <w:numId w:val="2"/>
              </w:numPr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 w:rsidRPr="00FF1C3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D62D5" w:rsidRPr="002C3C45">
              <w:rPr>
                <w:rFonts w:ascii="Times New Roman" w:hAnsi="Times New Roman"/>
                <w:sz w:val="20"/>
                <w:szCs w:val="20"/>
              </w:rPr>
              <w:t>R</w:t>
            </w:r>
            <w:r w:rsidR="002C3C45" w:rsidRPr="002C3C45">
              <w:rPr>
                <w:rFonts w:ascii="Times New Roman" w:hAnsi="Times New Roman"/>
                <w:sz w:val="20"/>
                <w:szCs w:val="20"/>
              </w:rPr>
              <w:t>upinder</w:t>
            </w:r>
            <w:r w:rsidR="004D62D5" w:rsidRPr="002C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3C45">
              <w:rPr>
                <w:rFonts w:ascii="Times New Roman" w:hAnsi="Times New Roman"/>
                <w:sz w:val="20"/>
                <w:szCs w:val="20"/>
              </w:rPr>
              <w:t xml:space="preserve">discussed FTEF for spring 2019 and being able to </w:t>
            </w:r>
            <w:r w:rsidR="004D62D5" w:rsidRPr="002C3C45">
              <w:rPr>
                <w:rFonts w:ascii="Times New Roman" w:hAnsi="Times New Roman"/>
                <w:sz w:val="20"/>
                <w:szCs w:val="20"/>
              </w:rPr>
              <w:t>identify classes/students who are close to finishing; point of focus at chair retreat to look at recommendations from this committee and others…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5592" w14:textId="77777777" w:rsidR="00D83FDA" w:rsidRPr="00FF1C33" w:rsidRDefault="00D83FDA" w:rsidP="00090FA2">
            <w:pPr>
              <w:pStyle w:val="ColorfulList-Accent11"/>
              <w:numPr>
                <w:ilvl w:val="0"/>
                <w:numId w:val="3"/>
              </w:numPr>
              <w:ind w:left="162" w:hanging="18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F21E608" w14:textId="77777777" w:rsidR="00C04B73" w:rsidRPr="00FF1C33" w:rsidRDefault="00C04B73" w:rsidP="00C04B73">
      <w:pPr>
        <w:rPr>
          <w:b/>
          <w:sz w:val="20"/>
          <w:szCs w:val="20"/>
        </w:rPr>
      </w:pPr>
    </w:p>
    <w:p w14:paraId="47542854" w14:textId="30943720" w:rsidR="00EE399C" w:rsidRDefault="00EE399C" w:rsidP="00C04B73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Meeting Adjourned: 12:0</w:t>
      </w:r>
      <w:r w:rsidR="0059657D">
        <w:rPr>
          <w:b/>
          <w:sz w:val="20"/>
          <w:szCs w:val="20"/>
        </w:rPr>
        <w:t>5 p.m.</w:t>
      </w:r>
    </w:p>
    <w:p w14:paraId="428289E3" w14:textId="43AC62B9" w:rsidR="00C04B73" w:rsidRPr="00FF1C33" w:rsidRDefault="00063A6C" w:rsidP="00C04B73">
      <w:pPr>
        <w:rPr>
          <w:b/>
          <w:sz w:val="20"/>
          <w:szCs w:val="20"/>
        </w:rPr>
      </w:pPr>
      <w:r w:rsidRPr="00FF1C33">
        <w:rPr>
          <w:b/>
          <w:sz w:val="20"/>
          <w:szCs w:val="20"/>
        </w:rPr>
        <w:t>NEXT SEM</w:t>
      </w:r>
      <w:r w:rsidR="00C04B73" w:rsidRPr="00FF1C33">
        <w:rPr>
          <w:b/>
          <w:sz w:val="20"/>
          <w:szCs w:val="20"/>
        </w:rPr>
        <w:t xml:space="preserve"> COMMITTEE MEETING </w:t>
      </w:r>
      <w:r w:rsidR="00F10DFC" w:rsidRPr="00FF1C33">
        <w:rPr>
          <w:b/>
          <w:sz w:val="20"/>
          <w:szCs w:val="20"/>
        </w:rPr>
        <w:t>– Wednesday</w:t>
      </w:r>
      <w:r w:rsidR="00714832" w:rsidRPr="00FF1C33">
        <w:rPr>
          <w:b/>
          <w:sz w:val="20"/>
          <w:szCs w:val="20"/>
        </w:rPr>
        <w:t xml:space="preserve">, October </w:t>
      </w:r>
      <w:proofErr w:type="gramStart"/>
      <w:r w:rsidR="00150360">
        <w:rPr>
          <w:b/>
          <w:sz w:val="20"/>
          <w:szCs w:val="20"/>
        </w:rPr>
        <w:t>17</w:t>
      </w:r>
      <w:r w:rsidR="00CE5BFE" w:rsidRPr="00FF1C33">
        <w:rPr>
          <w:b/>
          <w:sz w:val="20"/>
          <w:szCs w:val="20"/>
          <w:vertAlign w:val="superscript"/>
        </w:rPr>
        <w:t>th</w:t>
      </w:r>
      <w:proofErr w:type="gramEnd"/>
      <w:r w:rsidR="00CE5BFE" w:rsidRPr="00FF1C33">
        <w:rPr>
          <w:b/>
          <w:sz w:val="20"/>
          <w:szCs w:val="20"/>
        </w:rPr>
        <w:t>,</w:t>
      </w:r>
      <w:r w:rsidR="00E0387A" w:rsidRPr="00FF1C33">
        <w:rPr>
          <w:b/>
          <w:sz w:val="20"/>
          <w:szCs w:val="20"/>
        </w:rPr>
        <w:t xml:space="preserve"> T-850</w:t>
      </w:r>
      <w:r w:rsidR="00CE5BFE" w:rsidRPr="00FF1C33">
        <w:rPr>
          <w:b/>
          <w:sz w:val="20"/>
          <w:szCs w:val="20"/>
        </w:rPr>
        <w:t>-</w:t>
      </w:r>
      <w:r w:rsidR="00E0387A" w:rsidRPr="00FF1C33">
        <w:rPr>
          <w:b/>
          <w:sz w:val="20"/>
          <w:szCs w:val="20"/>
        </w:rPr>
        <w:t xml:space="preserve"> </w:t>
      </w:r>
      <w:r w:rsidR="00714832" w:rsidRPr="00FF1C33">
        <w:rPr>
          <w:b/>
          <w:sz w:val="20"/>
          <w:szCs w:val="20"/>
        </w:rPr>
        <w:t>1</w:t>
      </w:r>
      <w:r w:rsidR="00E0387A" w:rsidRPr="00FF1C33">
        <w:rPr>
          <w:b/>
          <w:sz w:val="20"/>
          <w:szCs w:val="20"/>
        </w:rPr>
        <w:t>0</w:t>
      </w:r>
      <w:r w:rsidR="00714832" w:rsidRPr="00FF1C33">
        <w:rPr>
          <w:b/>
          <w:sz w:val="20"/>
          <w:szCs w:val="20"/>
        </w:rPr>
        <w:t>:30</w:t>
      </w:r>
      <w:r w:rsidR="00E0387A" w:rsidRPr="00FF1C33">
        <w:rPr>
          <w:b/>
          <w:sz w:val="20"/>
          <w:szCs w:val="20"/>
        </w:rPr>
        <w:t xml:space="preserve"> </w:t>
      </w:r>
      <w:r w:rsidR="00F45EED" w:rsidRPr="00FF1C33">
        <w:rPr>
          <w:b/>
          <w:sz w:val="20"/>
          <w:szCs w:val="20"/>
        </w:rPr>
        <w:t>a</w:t>
      </w:r>
      <w:r w:rsidR="00E0387A" w:rsidRPr="00FF1C33">
        <w:rPr>
          <w:b/>
          <w:sz w:val="20"/>
          <w:szCs w:val="20"/>
        </w:rPr>
        <w:t>.m.</w:t>
      </w:r>
      <w:r w:rsidR="00714832" w:rsidRPr="00FF1C33">
        <w:rPr>
          <w:b/>
          <w:sz w:val="20"/>
          <w:szCs w:val="20"/>
        </w:rPr>
        <w:t>-</w:t>
      </w:r>
      <w:r w:rsidR="00E0387A" w:rsidRPr="00FF1C33">
        <w:rPr>
          <w:b/>
          <w:sz w:val="20"/>
          <w:szCs w:val="20"/>
        </w:rPr>
        <w:t>1</w:t>
      </w:r>
      <w:r w:rsidR="00F45EED" w:rsidRPr="00FF1C33">
        <w:rPr>
          <w:b/>
          <w:sz w:val="20"/>
          <w:szCs w:val="20"/>
        </w:rPr>
        <w:t>2:0</w:t>
      </w:r>
      <w:r w:rsidR="00714832" w:rsidRPr="00FF1C33">
        <w:rPr>
          <w:b/>
          <w:sz w:val="20"/>
          <w:szCs w:val="20"/>
        </w:rPr>
        <w:t>0</w:t>
      </w:r>
      <w:r w:rsidR="00E0387A" w:rsidRPr="00FF1C33">
        <w:rPr>
          <w:b/>
          <w:sz w:val="20"/>
          <w:szCs w:val="20"/>
        </w:rPr>
        <w:t xml:space="preserve"> </w:t>
      </w:r>
      <w:r w:rsidR="00714832" w:rsidRPr="00FF1C33">
        <w:rPr>
          <w:b/>
          <w:sz w:val="20"/>
          <w:szCs w:val="20"/>
        </w:rPr>
        <w:t>p</w:t>
      </w:r>
      <w:r w:rsidR="00E0387A" w:rsidRPr="00FF1C33">
        <w:rPr>
          <w:b/>
          <w:sz w:val="20"/>
          <w:szCs w:val="20"/>
        </w:rPr>
        <w:t>.m.</w:t>
      </w:r>
    </w:p>
    <w:p w14:paraId="24F0A029" w14:textId="14FE1A0D" w:rsidR="00DD2C54" w:rsidRDefault="00DD2C54">
      <w:pPr>
        <w:rPr>
          <w:sz w:val="20"/>
          <w:szCs w:val="20"/>
        </w:rPr>
      </w:pPr>
    </w:p>
    <w:p w14:paraId="45B88816" w14:textId="77777777" w:rsidR="00074995" w:rsidRDefault="00074995" w:rsidP="00074995">
      <w:pPr>
        <w:rPr>
          <w:sz w:val="20"/>
          <w:szCs w:val="20"/>
        </w:rPr>
      </w:pPr>
    </w:p>
    <w:p w14:paraId="4A96163C" w14:textId="77777777" w:rsidR="00074995" w:rsidRDefault="00074995" w:rsidP="00074995">
      <w:pPr>
        <w:rPr>
          <w:sz w:val="20"/>
          <w:szCs w:val="20"/>
        </w:rPr>
      </w:pPr>
    </w:p>
    <w:p w14:paraId="7B4F7AA3" w14:textId="77777777" w:rsidR="00074995" w:rsidRDefault="00074995" w:rsidP="00074995">
      <w:pPr>
        <w:rPr>
          <w:sz w:val="20"/>
          <w:szCs w:val="20"/>
        </w:rPr>
      </w:pPr>
    </w:p>
    <w:p w14:paraId="4573A750" w14:textId="7ADFEB36" w:rsidR="00074995" w:rsidRPr="00074995" w:rsidRDefault="00074995" w:rsidP="00074995">
      <w:pPr>
        <w:rPr>
          <w:sz w:val="20"/>
          <w:szCs w:val="20"/>
        </w:rPr>
      </w:pPr>
      <w:r w:rsidRPr="00074995">
        <w:rPr>
          <w:sz w:val="20"/>
          <w:szCs w:val="20"/>
        </w:rPr>
        <w:t xml:space="preserve">Clifton Coleman </w:t>
      </w:r>
      <w:r w:rsidRPr="00074995">
        <w:rPr>
          <w:sz w:val="20"/>
          <w:szCs w:val="20"/>
        </w:rPr>
        <w:t>Applications/Enrollment Presentation:</w:t>
      </w:r>
    </w:p>
    <w:p w14:paraId="0539529E" w14:textId="77777777" w:rsidR="00074995" w:rsidRPr="00074995" w:rsidRDefault="00074995" w:rsidP="00074995">
      <w:pPr>
        <w:rPr>
          <w:sz w:val="20"/>
          <w:szCs w:val="20"/>
        </w:rPr>
      </w:pPr>
    </w:p>
    <w:p w14:paraId="00E68547" w14:textId="77777777" w:rsidR="00074995" w:rsidRPr="00074995" w:rsidRDefault="00074995" w:rsidP="00074995">
      <w:pPr>
        <w:rPr>
          <w:sz w:val="20"/>
          <w:szCs w:val="20"/>
        </w:rPr>
      </w:pPr>
      <w:hyperlink r:id="rId7" w:history="1">
        <w:r w:rsidRPr="00074995">
          <w:rPr>
            <w:rStyle w:val="Hyperlink"/>
            <w:sz w:val="20"/>
            <w:szCs w:val="20"/>
          </w:rPr>
          <w:t>https://infograph.venngage.com/pl/YcP07kWOCeg</w:t>
        </w:r>
      </w:hyperlink>
      <w:r w:rsidRPr="00074995">
        <w:rPr>
          <w:sz w:val="20"/>
          <w:szCs w:val="20"/>
        </w:rPr>
        <w:t xml:space="preserve"> </w:t>
      </w:r>
    </w:p>
    <w:p w14:paraId="2693A6C6" w14:textId="77777777" w:rsidR="00074995" w:rsidRPr="00074995" w:rsidRDefault="00074995" w:rsidP="00074995">
      <w:pPr>
        <w:rPr>
          <w:sz w:val="20"/>
          <w:szCs w:val="20"/>
        </w:rPr>
      </w:pPr>
    </w:p>
    <w:p w14:paraId="0971B354" w14:textId="77777777" w:rsidR="00074995" w:rsidRPr="00074995" w:rsidRDefault="00074995" w:rsidP="00074995">
      <w:pPr>
        <w:rPr>
          <w:sz w:val="20"/>
          <w:szCs w:val="20"/>
        </w:rPr>
      </w:pPr>
      <w:r w:rsidRPr="00074995">
        <w:rPr>
          <w:sz w:val="20"/>
          <w:szCs w:val="20"/>
        </w:rPr>
        <w:t>Demographic/Guided Pathways Profiles:</w:t>
      </w:r>
    </w:p>
    <w:p w14:paraId="69F961BC" w14:textId="77777777" w:rsidR="00074995" w:rsidRPr="00074995" w:rsidRDefault="00074995" w:rsidP="00074995">
      <w:pPr>
        <w:rPr>
          <w:color w:val="000000"/>
          <w:sz w:val="20"/>
          <w:szCs w:val="20"/>
        </w:rPr>
      </w:pPr>
      <w:hyperlink r:id="rId8" w:history="1">
        <w:r w:rsidRPr="00074995">
          <w:rPr>
            <w:rStyle w:val="Hyperlink"/>
            <w:sz w:val="20"/>
            <w:szCs w:val="20"/>
          </w:rPr>
          <w:t>https://www.dropbox.com/s/plzv9nwj7h6se6u/Guided_Pathways_Fact_Sheets_Ver4_10012018.pdf?dl=0</w:t>
        </w:r>
      </w:hyperlink>
    </w:p>
    <w:p w14:paraId="1F27650B" w14:textId="77777777" w:rsidR="00074995" w:rsidRPr="00074995" w:rsidRDefault="00074995" w:rsidP="00074995">
      <w:pPr>
        <w:rPr>
          <w:color w:val="000000"/>
          <w:sz w:val="20"/>
          <w:szCs w:val="20"/>
        </w:rPr>
      </w:pPr>
    </w:p>
    <w:p w14:paraId="455C1CD4" w14:textId="77777777" w:rsidR="00074995" w:rsidRPr="00074995" w:rsidRDefault="00074995" w:rsidP="00074995">
      <w:pPr>
        <w:rPr>
          <w:sz w:val="20"/>
          <w:szCs w:val="20"/>
        </w:rPr>
      </w:pPr>
      <w:r w:rsidRPr="00074995">
        <w:rPr>
          <w:sz w:val="20"/>
          <w:szCs w:val="20"/>
        </w:rPr>
        <w:t>Adult Participations Rates Map/Dashboard:</w:t>
      </w:r>
    </w:p>
    <w:p w14:paraId="79CAD5F1" w14:textId="77777777" w:rsidR="00074995" w:rsidRPr="00074995" w:rsidRDefault="00074995" w:rsidP="00074995">
      <w:pPr>
        <w:rPr>
          <w:sz w:val="20"/>
          <w:szCs w:val="20"/>
        </w:rPr>
      </w:pPr>
      <w:hyperlink r:id="rId9" w:history="1">
        <w:r w:rsidRPr="00074995">
          <w:rPr>
            <w:rStyle w:val="Hyperlink"/>
            <w:sz w:val="20"/>
            <w:szCs w:val="20"/>
          </w:rPr>
          <w:t>https://public.tableau.com/shared/N23N4JD9F?:display_count=yes</w:t>
        </w:r>
      </w:hyperlink>
    </w:p>
    <w:p w14:paraId="757E7216" w14:textId="77777777" w:rsidR="00074995" w:rsidRPr="00074995" w:rsidRDefault="00074995" w:rsidP="00074995">
      <w:pPr>
        <w:rPr>
          <w:sz w:val="20"/>
          <w:szCs w:val="20"/>
        </w:rPr>
      </w:pPr>
    </w:p>
    <w:p w14:paraId="0EEBB9CB" w14:textId="77777777" w:rsidR="00074995" w:rsidRPr="00074995" w:rsidRDefault="00074995" w:rsidP="00074995">
      <w:pPr>
        <w:rPr>
          <w:sz w:val="20"/>
          <w:szCs w:val="20"/>
        </w:rPr>
      </w:pPr>
      <w:r w:rsidRPr="00074995">
        <w:rPr>
          <w:sz w:val="20"/>
          <w:szCs w:val="20"/>
        </w:rPr>
        <w:t xml:space="preserve">Not Presented, but for reference: </w:t>
      </w:r>
    </w:p>
    <w:p w14:paraId="044367B5" w14:textId="77777777" w:rsidR="00074995" w:rsidRPr="00074995" w:rsidRDefault="00074995" w:rsidP="00074995">
      <w:pPr>
        <w:rPr>
          <w:sz w:val="20"/>
          <w:szCs w:val="20"/>
        </w:rPr>
      </w:pPr>
      <w:r w:rsidRPr="00074995">
        <w:rPr>
          <w:sz w:val="20"/>
          <w:szCs w:val="20"/>
        </w:rPr>
        <w:t>Peralta District Data Compendium</w:t>
      </w:r>
    </w:p>
    <w:p w14:paraId="28EE3EC2" w14:textId="77777777" w:rsidR="00074995" w:rsidRPr="00074995" w:rsidRDefault="00074995" w:rsidP="00074995">
      <w:pPr>
        <w:rPr>
          <w:sz w:val="20"/>
          <w:szCs w:val="20"/>
        </w:rPr>
      </w:pPr>
      <w:hyperlink r:id="rId10" w:history="1">
        <w:r w:rsidRPr="00074995">
          <w:rPr>
            <w:rStyle w:val="Hyperlink"/>
            <w:sz w:val="20"/>
            <w:szCs w:val="20"/>
          </w:rPr>
          <w:t>http://web.peralta.edu/studentservices/files/2017/10/PCCD-SEM-Data-Compendium_vr4.pdf</w:t>
        </w:r>
      </w:hyperlink>
      <w:r w:rsidRPr="00074995">
        <w:rPr>
          <w:sz w:val="20"/>
          <w:szCs w:val="20"/>
        </w:rPr>
        <w:t xml:space="preserve"> </w:t>
      </w:r>
    </w:p>
    <w:p w14:paraId="56EA4E33" w14:textId="77777777" w:rsidR="00074995" w:rsidRPr="00074995" w:rsidRDefault="00074995" w:rsidP="00074995">
      <w:pPr>
        <w:rPr>
          <w:sz w:val="20"/>
          <w:szCs w:val="20"/>
        </w:rPr>
      </w:pPr>
    </w:p>
    <w:p w14:paraId="75C6DD6E" w14:textId="77777777" w:rsidR="00074995" w:rsidRPr="00074995" w:rsidRDefault="00074995" w:rsidP="00074995">
      <w:pPr>
        <w:rPr>
          <w:sz w:val="20"/>
          <w:szCs w:val="20"/>
        </w:rPr>
      </w:pPr>
      <w:r w:rsidRPr="00074995">
        <w:rPr>
          <w:sz w:val="20"/>
          <w:szCs w:val="20"/>
        </w:rPr>
        <w:t>Peralta District Enrollment Trends</w:t>
      </w:r>
    </w:p>
    <w:p w14:paraId="6929BC2B" w14:textId="77777777" w:rsidR="00074995" w:rsidRPr="00074995" w:rsidRDefault="00074995" w:rsidP="00074995">
      <w:pPr>
        <w:rPr>
          <w:sz w:val="20"/>
          <w:szCs w:val="20"/>
        </w:rPr>
      </w:pPr>
      <w:hyperlink r:id="rId11" w:history="1">
        <w:r w:rsidRPr="00074995">
          <w:rPr>
            <w:rStyle w:val="Hyperlink"/>
            <w:sz w:val="20"/>
            <w:szCs w:val="20"/>
          </w:rPr>
          <w:t>http://web.peralta.edu/studentservices/files/2017/04/PCCD-Enr-Mgmt-Trends-Report-final-MB-4.17.17.pdf</w:t>
        </w:r>
      </w:hyperlink>
      <w:r w:rsidRPr="00074995">
        <w:rPr>
          <w:sz w:val="20"/>
          <w:szCs w:val="20"/>
        </w:rPr>
        <w:t xml:space="preserve"> </w:t>
      </w:r>
    </w:p>
    <w:p w14:paraId="6B74C95F" w14:textId="77777777" w:rsidR="00074995" w:rsidRPr="00074995" w:rsidRDefault="00074995">
      <w:pPr>
        <w:rPr>
          <w:sz w:val="20"/>
          <w:szCs w:val="20"/>
        </w:rPr>
      </w:pPr>
    </w:p>
    <w:sectPr w:rsidR="00074995" w:rsidRPr="0007499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1F175" w14:textId="77777777" w:rsidR="0092717D" w:rsidRDefault="0092717D" w:rsidP="00C04B73">
      <w:r>
        <w:separator/>
      </w:r>
    </w:p>
  </w:endnote>
  <w:endnote w:type="continuationSeparator" w:id="0">
    <w:p w14:paraId="0A64AB34" w14:textId="77777777" w:rsidR="0092717D" w:rsidRDefault="0092717D" w:rsidP="00C0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8B7DD" w14:textId="77777777" w:rsidR="0092717D" w:rsidRDefault="0092717D" w:rsidP="00C04B73">
      <w:r>
        <w:separator/>
      </w:r>
    </w:p>
  </w:footnote>
  <w:footnote w:type="continuationSeparator" w:id="0">
    <w:p w14:paraId="03073EF1" w14:textId="77777777" w:rsidR="0092717D" w:rsidRDefault="0092717D" w:rsidP="00C0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A0F" w14:textId="3BD3EFB4" w:rsidR="00C04B73" w:rsidRPr="00E0387A" w:rsidRDefault="00C04B73">
    <w:pPr>
      <w:pStyle w:val="Header"/>
      <w:rPr>
        <w:rFonts w:ascii="Georgia" w:hAnsi="Georgia"/>
        <w:color w:val="70AD47" w:themeColor="accent6"/>
        <w:sz w:val="28"/>
        <w:szCs w:val="28"/>
      </w:rPr>
    </w:pPr>
    <w:r w:rsidRPr="00E0387A">
      <w:rPr>
        <w:rFonts w:ascii="Georgia" w:hAnsi="Georgia"/>
        <w:color w:val="70AD47" w:themeColor="accent6"/>
        <w:sz w:val="28"/>
        <w:szCs w:val="28"/>
      </w:rPr>
      <w:t xml:space="preserve">Laney College </w:t>
    </w:r>
    <w:r w:rsidRPr="00E0387A">
      <w:rPr>
        <w:rFonts w:ascii="Georgia" w:hAnsi="Georgia"/>
        <w:color w:val="70AD47" w:themeColor="accent6"/>
        <w:sz w:val="28"/>
        <w:szCs w:val="28"/>
      </w:rPr>
      <w:tab/>
    </w:r>
  </w:p>
  <w:p w14:paraId="0A8DF5E7" w14:textId="77777777" w:rsidR="00E0387A" w:rsidRPr="00E0387A" w:rsidRDefault="00C04B73">
    <w:pPr>
      <w:pStyle w:val="Header"/>
      <w:rPr>
        <w:rFonts w:ascii="Georgia" w:hAnsi="Georgia"/>
        <w:color w:val="70AD47" w:themeColor="accent6"/>
        <w:sz w:val="28"/>
        <w:szCs w:val="28"/>
      </w:rPr>
    </w:pPr>
    <w:r w:rsidRPr="00E0387A">
      <w:rPr>
        <w:rFonts w:ascii="Georgia" w:hAnsi="Georgia"/>
        <w:color w:val="70AD47" w:themeColor="accent6"/>
        <w:sz w:val="28"/>
        <w:szCs w:val="28"/>
      </w:rPr>
      <w:t xml:space="preserve">Strategic </w:t>
    </w:r>
    <w:r w:rsidR="00362BE1" w:rsidRPr="00E0387A">
      <w:rPr>
        <w:rFonts w:ascii="Georgia" w:hAnsi="Georgia"/>
        <w:color w:val="70AD47" w:themeColor="accent6"/>
        <w:sz w:val="28"/>
        <w:szCs w:val="28"/>
      </w:rPr>
      <w:t xml:space="preserve">Enrollment </w:t>
    </w:r>
    <w:r w:rsidRPr="00E0387A">
      <w:rPr>
        <w:rFonts w:ascii="Georgia" w:hAnsi="Georgia"/>
        <w:color w:val="70AD47" w:themeColor="accent6"/>
        <w:sz w:val="28"/>
        <w:szCs w:val="28"/>
      </w:rPr>
      <w:t xml:space="preserve">Management Committee </w:t>
    </w:r>
  </w:p>
  <w:p w14:paraId="14EF8AE0" w14:textId="1B0EFA03" w:rsidR="00C04B73" w:rsidRPr="004B5EB6" w:rsidRDefault="00C04B73">
    <w:pPr>
      <w:pStyle w:val="Header"/>
      <w:rPr>
        <w:b/>
        <w:color w:val="70AD47" w:themeColor="accent6"/>
        <w:sz w:val="28"/>
        <w:szCs w:val="28"/>
      </w:rPr>
    </w:pPr>
    <w:r w:rsidRPr="004B5EB6">
      <w:rPr>
        <w:rFonts w:ascii="Georgia" w:hAnsi="Georgia"/>
        <w:b/>
        <w:color w:val="70AD47" w:themeColor="accent6"/>
        <w:sz w:val="28"/>
        <w:szCs w:val="28"/>
      </w:rPr>
      <w:t xml:space="preserve">Meeting </w:t>
    </w:r>
    <w:r w:rsidR="004E06B8" w:rsidRPr="004E06B8">
      <w:rPr>
        <w:rFonts w:ascii="Georgia" w:hAnsi="Georgia"/>
        <w:b/>
        <w:color w:val="FF0000"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501"/>
    <w:multiLevelType w:val="hybridMultilevel"/>
    <w:tmpl w:val="77F442F8"/>
    <w:lvl w:ilvl="0" w:tplc="BEC28D06">
      <w:numFmt w:val="bullet"/>
      <w:lvlText w:val=""/>
      <w:lvlJc w:val="left"/>
      <w:pPr>
        <w:ind w:left="585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3A5107D"/>
    <w:multiLevelType w:val="hybridMultilevel"/>
    <w:tmpl w:val="C06ECD9A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6AE1984"/>
    <w:multiLevelType w:val="hybridMultilevel"/>
    <w:tmpl w:val="BCAA67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E6F5A30"/>
    <w:multiLevelType w:val="hybridMultilevel"/>
    <w:tmpl w:val="600AED94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73"/>
    <w:rsid w:val="000245D8"/>
    <w:rsid w:val="00063A6C"/>
    <w:rsid w:val="00074995"/>
    <w:rsid w:val="000B3D7F"/>
    <w:rsid w:val="000C376C"/>
    <w:rsid w:val="00147855"/>
    <w:rsid w:val="00150360"/>
    <w:rsid w:val="001741FB"/>
    <w:rsid w:val="001917FF"/>
    <w:rsid w:val="001A2B0A"/>
    <w:rsid w:val="001C7717"/>
    <w:rsid w:val="001F6E34"/>
    <w:rsid w:val="00224C03"/>
    <w:rsid w:val="0027796D"/>
    <w:rsid w:val="002B2C16"/>
    <w:rsid w:val="002C3C45"/>
    <w:rsid w:val="00337659"/>
    <w:rsid w:val="00357FA7"/>
    <w:rsid w:val="00362BE1"/>
    <w:rsid w:val="00436B14"/>
    <w:rsid w:val="0044402C"/>
    <w:rsid w:val="00453B2E"/>
    <w:rsid w:val="004B5EB6"/>
    <w:rsid w:val="004D62D5"/>
    <w:rsid w:val="004E06B8"/>
    <w:rsid w:val="00547839"/>
    <w:rsid w:val="00584FD4"/>
    <w:rsid w:val="0059657D"/>
    <w:rsid w:val="005C0E02"/>
    <w:rsid w:val="0062159B"/>
    <w:rsid w:val="00714832"/>
    <w:rsid w:val="007169B6"/>
    <w:rsid w:val="00735F64"/>
    <w:rsid w:val="007855C1"/>
    <w:rsid w:val="008149A7"/>
    <w:rsid w:val="008252D2"/>
    <w:rsid w:val="00874209"/>
    <w:rsid w:val="008E790F"/>
    <w:rsid w:val="0092717D"/>
    <w:rsid w:val="00944603"/>
    <w:rsid w:val="00AD68B1"/>
    <w:rsid w:val="00AE4007"/>
    <w:rsid w:val="00AF1C72"/>
    <w:rsid w:val="00B3115F"/>
    <w:rsid w:val="00BB305F"/>
    <w:rsid w:val="00C04B73"/>
    <w:rsid w:val="00C1580D"/>
    <w:rsid w:val="00C34F10"/>
    <w:rsid w:val="00C777B0"/>
    <w:rsid w:val="00CA5B16"/>
    <w:rsid w:val="00CE5BFE"/>
    <w:rsid w:val="00D42222"/>
    <w:rsid w:val="00D61ACE"/>
    <w:rsid w:val="00D83FDA"/>
    <w:rsid w:val="00DD2C54"/>
    <w:rsid w:val="00E0387A"/>
    <w:rsid w:val="00E03CBA"/>
    <w:rsid w:val="00E2016F"/>
    <w:rsid w:val="00E2368E"/>
    <w:rsid w:val="00E85576"/>
    <w:rsid w:val="00EE399C"/>
    <w:rsid w:val="00F10DFC"/>
    <w:rsid w:val="00F45EED"/>
    <w:rsid w:val="00FB6E5A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83C086"/>
  <w15:chartTrackingRefBased/>
  <w15:docId w15:val="{9588D271-904F-430C-B584-FE5C7A3F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C04B73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C04B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04B7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B73"/>
    <w:pPr>
      <w:ind w:left="720"/>
    </w:pPr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04B73"/>
    <w:pPr>
      <w:ind w:left="720"/>
      <w:contextualSpacing/>
    </w:pPr>
    <w:rPr>
      <w:rFonts w:ascii="Cambria" w:eastAsia="Cambria" w:hAnsi="Cambria"/>
    </w:rPr>
  </w:style>
  <w:style w:type="character" w:customStyle="1" w:styleId="apple-converted-space">
    <w:name w:val="apple-converted-space"/>
    <w:rsid w:val="00C04B73"/>
  </w:style>
  <w:style w:type="paragraph" w:styleId="Header">
    <w:name w:val="header"/>
    <w:basedOn w:val="Normal"/>
    <w:link w:val="HeaderChar"/>
    <w:uiPriority w:val="99"/>
    <w:unhideWhenUsed/>
    <w:rsid w:val="00C04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B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B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E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749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plzv9nwj7h6se6u/Guided_Pathways_Fact_Sheets_Ver4_10012018.pdf?dl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graph.venngage.com/pl/YcP07kWOCe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peralta.edu/studentservices/files/2017/04/PCCD-Enr-Mgmt-Trends-Report-final-MB-4.17.1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b.peralta.edu/studentservices/files/2017/10/PCCD-SEM-Data-Compendium_vr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.tableau.com/shared/N23N4JD9F?:display_count=y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Tellegen</dc:creator>
  <cp:keywords/>
  <dc:description/>
  <cp:lastModifiedBy>Hope Lane</cp:lastModifiedBy>
  <cp:revision>2</cp:revision>
  <cp:lastPrinted>2018-10-01T16:06:00Z</cp:lastPrinted>
  <dcterms:created xsi:type="dcterms:W3CDTF">2019-07-31T19:22:00Z</dcterms:created>
  <dcterms:modified xsi:type="dcterms:W3CDTF">2019-07-31T19:22:00Z</dcterms:modified>
</cp:coreProperties>
</file>