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3"/>
        <w:gridCol w:w="2250"/>
        <w:gridCol w:w="552"/>
        <w:gridCol w:w="4680"/>
        <w:gridCol w:w="3032"/>
        <w:gridCol w:w="471"/>
      </w:tblGrid>
      <w:tr w:rsidR="00F36AA1" w:rsidRPr="008A44DC" w14:paraId="7C151BF5" w14:textId="77777777" w:rsidTr="002E69AE">
        <w:trPr>
          <w:gridBefore w:val="1"/>
          <w:wBefore w:w="103" w:type="dxa"/>
          <w:trHeight w:val="408"/>
        </w:trPr>
        <w:tc>
          <w:tcPr>
            <w:tcW w:w="2250" w:type="dxa"/>
          </w:tcPr>
          <w:p w14:paraId="5E28500B" w14:textId="77777777"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4B93B1B4" w14:textId="77777777"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14:paraId="5C6AF910" w14:textId="77777777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50DE707A" w14:textId="77777777"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  <w:gridSpan w:val="4"/>
          </w:tcPr>
          <w:p w14:paraId="008DD682" w14:textId="77777777" w:rsidR="00F36AA1" w:rsidRPr="00BD7190" w:rsidRDefault="006E4A35" w:rsidP="004C46B0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6</w:t>
            </w:r>
            <w:r w:rsidR="002E69AE">
              <w:rPr>
                <w:b/>
                <w:sz w:val="22"/>
                <w:szCs w:val="22"/>
              </w:rPr>
              <w:t>, 2020</w:t>
            </w:r>
          </w:p>
        </w:tc>
      </w:tr>
      <w:tr w:rsidR="00F36AA1" w:rsidRPr="008A44DC" w14:paraId="5773F8C9" w14:textId="77777777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0EE1D1BA" w14:textId="77777777"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083795A1" w14:textId="77777777" w:rsidR="00F36AA1" w:rsidRPr="00BD7190" w:rsidRDefault="002E69AE" w:rsidP="00B00DB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Zoom</w:t>
            </w:r>
            <w:r w:rsidR="00BD7190">
              <w:rPr>
                <w:b/>
                <w:sz w:val="22"/>
                <w:szCs w:val="22"/>
              </w:rPr>
              <w:t xml:space="preserve">/10:30 </w:t>
            </w:r>
            <w:r w:rsidR="00B00DB2">
              <w:rPr>
                <w:b/>
                <w:sz w:val="22"/>
                <w:szCs w:val="22"/>
              </w:rPr>
              <w:t>a.m</w:t>
            </w:r>
            <w:r w:rsidR="00BD7190"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14:paraId="1ED65588" w14:textId="77777777" w:rsidTr="002E69AE">
        <w:trPr>
          <w:gridBefore w:val="1"/>
          <w:wBefore w:w="103" w:type="dxa"/>
          <w:trHeight w:val="707"/>
        </w:trPr>
        <w:tc>
          <w:tcPr>
            <w:tcW w:w="2250" w:type="dxa"/>
          </w:tcPr>
          <w:p w14:paraId="171C12CF" w14:textId="77777777" w:rsidR="00F36AA1" w:rsidRDefault="00861E8A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PARTICIPANTS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2B0A563C" w14:textId="77777777"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69AF6C4" w14:textId="77777777"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1F9952B" w14:textId="77777777"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EDC75E7" w14:textId="77777777" w:rsidR="002E69AE" w:rsidRPr="00A64396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ABSENT: </w:t>
            </w:r>
          </w:p>
        </w:tc>
        <w:tc>
          <w:tcPr>
            <w:tcW w:w="8735" w:type="dxa"/>
            <w:gridSpan w:val="4"/>
          </w:tcPr>
          <w:p w14:paraId="0AA3EC3F" w14:textId="77777777" w:rsidR="002E69AE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>Vicki Ferguson, Rudy Besikof, Mildred Lewis, Gary Albury, Derek Pinto, Rupinder Bhatia, Larena Baldazo, Derek Lee, Clifton Coleman, Eleni Gastis, Suzan Tiemroth-Zavala, Inger Stark, Janelle Tillotson, Terrance Greene, Laura Bollentino, Joseph Koroma, Rene Rivas, Iolani Sodhy-Gereben, Karina Gonzalez</w:t>
            </w:r>
            <w:r w:rsidR="00B21E45">
              <w:rPr>
                <w:bCs/>
                <w:sz w:val="22"/>
                <w:szCs w:val="22"/>
              </w:rPr>
              <w:t>, Elizabeth Maher</w:t>
            </w:r>
          </w:p>
          <w:p w14:paraId="4DAAF1BF" w14:textId="77777777" w:rsidR="002E69AE" w:rsidRDefault="002E69AE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32090374" w14:textId="77777777" w:rsidR="00E22643" w:rsidRPr="00FE24D1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646A1B" w:rsidRPr="008A44DC" w14:paraId="7A349965" w14:textId="77777777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1F9BF476" w14:textId="77777777"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3CFE133B" w14:textId="77777777"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D77F87" w:rsidRPr="00374EDE" w14:paraId="77E4E0C4" w14:textId="77777777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tbl>
            <w:tblPr>
              <w:tblW w:w="10985" w:type="dxa"/>
              <w:tblLayout w:type="fixed"/>
              <w:tblLook w:val="0000" w:firstRow="0" w:lastRow="0" w:firstColumn="0" w:lastColumn="0" w:noHBand="0" w:noVBand="0"/>
            </w:tblPr>
            <w:tblGrid>
              <w:gridCol w:w="2250"/>
              <w:gridCol w:w="8735"/>
            </w:tblGrid>
            <w:tr w:rsidR="002E69AE" w:rsidRPr="00EC278C" w14:paraId="4B5877E1" w14:textId="77777777" w:rsidTr="007F27BC">
              <w:trPr>
                <w:trHeight w:val="424"/>
              </w:trPr>
              <w:tc>
                <w:tcPr>
                  <w:tcW w:w="2250" w:type="dxa"/>
                </w:tcPr>
                <w:p w14:paraId="4EEDA529" w14:textId="77777777" w:rsidR="002E69AE" w:rsidRPr="00374EDE" w:rsidRDefault="002E69AE" w:rsidP="007F27BC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ZOOM LINK</w:t>
                  </w:r>
                  <w:r w:rsidRPr="00374E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735" w:type="dxa"/>
                </w:tcPr>
                <w:p w14:paraId="0DE5FE46" w14:textId="77777777" w:rsidR="002E69AE" w:rsidRPr="00EC278C" w:rsidRDefault="00A36167" w:rsidP="002E69AE">
                  <w:pPr>
                    <w:pStyle w:val="Title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hyperlink r:id="rId8" w:tgtFrame="_blank" w:history="1">
                    <w:r w:rsidR="002E69AE" w:rsidRPr="00EC278C">
                      <w:rPr>
                        <w:rStyle w:val="Hyperlink"/>
                        <w:color w:val="auto"/>
                        <w:sz w:val="21"/>
                        <w:szCs w:val="21"/>
                        <w:shd w:val="clear" w:color="auto" w:fill="FFFFFF"/>
                      </w:rPr>
                      <w:t>https://cccconfer.zoom.us/j/500441427</w:t>
                    </w:r>
                  </w:hyperlink>
                </w:p>
              </w:tc>
            </w:tr>
          </w:tbl>
          <w:p w14:paraId="1BFBD246" w14:textId="77777777" w:rsidR="00D77F87" w:rsidRPr="00374EDE" w:rsidRDefault="00D77F87" w:rsidP="00D77F8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35" w:type="dxa"/>
            <w:gridSpan w:val="4"/>
          </w:tcPr>
          <w:p w14:paraId="26BE919C" w14:textId="77777777" w:rsidR="00D77F87" w:rsidRPr="00BD7190" w:rsidRDefault="00A36167" w:rsidP="00D77F87">
            <w:pPr>
              <w:pStyle w:val="Title"/>
              <w:jc w:val="left"/>
              <w:rPr>
                <w:sz w:val="22"/>
                <w:szCs w:val="22"/>
              </w:rPr>
            </w:pPr>
            <w:hyperlink r:id="rId9" w:tgtFrame="_blank" w:history="1">
              <w:r w:rsidR="002E69AE" w:rsidRPr="00EC278C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https://cccconfer.zoom.us/j/500441427</w:t>
              </w:r>
            </w:hyperlink>
          </w:p>
        </w:tc>
      </w:tr>
      <w:tr w:rsidR="00010CE5" w:rsidRPr="00981DEB" w14:paraId="40AF4E96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14:paraId="228FA9E7" w14:textId="77777777"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7C75CF91" w14:textId="77777777"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4EA8E6E9" w14:textId="77777777"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BD1664" w14:paraId="57C0CAAA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772" w14:textId="77777777" w:rsidR="00375D2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Review and Approve Agenda</w:t>
            </w:r>
          </w:p>
          <w:p w14:paraId="1F9859EC" w14:textId="77777777"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D7B" w14:textId="2CB8651D" w:rsidR="00DA3AC3" w:rsidRPr="00BD1664" w:rsidRDefault="006C5D65" w:rsidP="00E20AAE">
            <w:pPr>
              <w:pStyle w:val="ColorfulList-Accent11"/>
              <w:numPr>
                <w:ilvl w:val="0"/>
                <w:numId w:val="21"/>
              </w:numPr>
              <w:ind w:right="-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Rudy Besikof </w:t>
            </w:r>
            <w:r w:rsidR="0026769B">
              <w:rPr>
                <w:sz w:val="22"/>
                <w:szCs w:val="22"/>
              </w:rPr>
              <w:t>motion</w:t>
            </w:r>
            <w:r w:rsidR="00E20AAE">
              <w:rPr>
                <w:sz w:val="22"/>
                <w:szCs w:val="22"/>
              </w:rPr>
              <w:t>ed</w:t>
            </w:r>
            <w:r w:rsidR="001D66D7">
              <w:rPr>
                <w:sz w:val="22"/>
                <w:szCs w:val="22"/>
              </w:rPr>
              <w:t xml:space="preserve"> to approve agenda</w:t>
            </w:r>
            <w:r w:rsidR="00E20AAE">
              <w:rPr>
                <w:sz w:val="22"/>
                <w:szCs w:val="22"/>
              </w:rPr>
              <w:t xml:space="preserve">; </w:t>
            </w:r>
            <w:r w:rsidR="0026769B">
              <w:rPr>
                <w:sz w:val="22"/>
                <w:szCs w:val="22"/>
              </w:rPr>
              <w:t xml:space="preserve"> Larena Baldazo 2</w:t>
            </w:r>
            <w:r w:rsidR="0026769B" w:rsidRPr="0026769B">
              <w:rPr>
                <w:sz w:val="22"/>
                <w:szCs w:val="22"/>
                <w:vertAlign w:val="superscript"/>
              </w:rPr>
              <w:t>nd</w:t>
            </w:r>
            <w:r w:rsidR="0026769B">
              <w:rPr>
                <w:sz w:val="22"/>
                <w:szCs w:val="22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CABE" w14:textId="72EFD660" w:rsidR="00DA3AC3" w:rsidRPr="00BD1664" w:rsidRDefault="00235EE9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approved; no abstentions.</w:t>
            </w:r>
          </w:p>
        </w:tc>
      </w:tr>
      <w:tr w:rsidR="00010CE5" w:rsidRPr="00BD1664" w14:paraId="2AE0C729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46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CE53" w14:textId="77777777" w:rsidR="005B7F74" w:rsidRDefault="00031576" w:rsidP="005B7F74">
            <w:pPr>
              <w:pStyle w:val="ColorfulList-Accent11"/>
              <w:numPr>
                <w:ilvl w:val="0"/>
                <w:numId w:val="12"/>
              </w:numPr>
              <w:tabs>
                <w:tab w:val="left" w:pos="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7F74">
              <w:rPr>
                <w:rFonts w:ascii="Times New Roman" w:hAnsi="Times New Roman"/>
                <w:b/>
                <w:sz w:val="20"/>
                <w:szCs w:val="20"/>
              </w:rPr>
              <w:t xml:space="preserve">Review and Approve    </w:t>
            </w:r>
          </w:p>
          <w:p w14:paraId="1D971594" w14:textId="77777777" w:rsidR="00375D23" w:rsidRPr="005B7F74" w:rsidRDefault="005B7F74" w:rsidP="005B7F74">
            <w:pPr>
              <w:pStyle w:val="ColorfulList-Accent11"/>
              <w:tabs>
                <w:tab w:val="left" w:pos="185"/>
              </w:tabs>
              <w:ind w:left="0" w:firstLine="2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Minutes</w:t>
            </w:r>
            <w:r w:rsidR="00DA3AC3" w:rsidRPr="005B7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82396EC" w14:textId="77777777" w:rsidR="00DA3AC3" w:rsidRPr="00031576" w:rsidRDefault="00DA3AC3" w:rsidP="00375D23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14:paraId="1861B281" w14:textId="77777777" w:rsidR="00DA3AC3" w:rsidRPr="00031576" w:rsidRDefault="00DA3AC3" w:rsidP="005B7F74">
            <w:pPr>
              <w:ind w:left="240"/>
              <w:contextualSpacing/>
              <w:rPr>
                <w:rFonts w:eastAsia="Cambria"/>
                <w:sz w:val="20"/>
                <w:szCs w:val="20"/>
              </w:rPr>
            </w:pPr>
            <w:r w:rsidRPr="0082751F">
              <w:rPr>
                <w:sz w:val="20"/>
                <w:szCs w:val="20"/>
              </w:rPr>
              <w:sym w:font="Wingdings" w:char="F0E0"/>
            </w:r>
            <w:r w:rsidR="00031576" w:rsidRPr="003C3390">
              <w:rPr>
                <w:rFonts w:eastAsia="Cambria"/>
                <w:sz w:val="20"/>
                <w:szCs w:val="20"/>
              </w:rPr>
              <w:t xml:space="preserve"> </w:t>
            </w:r>
            <w:r w:rsidR="00A17392" w:rsidRPr="00A17392">
              <w:rPr>
                <w:rFonts w:eastAsia="Cambria"/>
                <w:b/>
                <w:sz w:val="20"/>
                <w:szCs w:val="20"/>
              </w:rPr>
              <w:t>April 1</w:t>
            </w:r>
            <w:r w:rsidR="00DB47C2">
              <w:rPr>
                <w:rFonts w:eastAsia="Cambria"/>
                <w:b/>
                <w:sz w:val="20"/>
                <w:szCs w:val="20"/>
              </w:rPr>
              <w:t>5</w:t>
            </w:r>
            <w:r w:rsidR="00A17392" w:rsidRPr="00A17392">
              <w:rPr>
                <w:rFonts w:eastAsia="Cambria"/>
                <w:b/>
                <w:sz w:val="20"/>
                <w:szCs w:val="20"/>
              </w:rPr>
              <w:t>,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F60" w14:textId="332EEC1A" w:rsidR="00DA3AC3" w:rsidRPr="00BD1664" w:rsidRDefault="00762E39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Janelle Tillot</w:t>
            </w:r>
            <w:r w:rsidR="00E20AAE">
              <w:rPr>
                <w:rFonts w:ascii="Times New Roman" w:hAnsi="Times New Roman"/>
                <w:sz w:val="22"/>
                <w:szCs w:val="22"/>
              </w:rPr>
              <w:t>son motioned to approve minutes;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Eleni </w:t>
            </w:r>
            <w:r w:rsidR="00E20AAE">
              <w:rPr>
                <w:rFonts w:ascii="Times New Roman" w:hAnsi="Times New Roman"/>
                <w:sz w:val="22"/>
                <w:szCs w:val="22"/>
              </w:rPr>
              <w:t>Gastis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Pr="00762E39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2314" w14:textId="15274855" w:rsidR="0049282C" w:rsidRDefault="0022226D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Corrections to minutes: 1</w:t>
            </w:r>
            <w:r w:rsidRPr="0022226D"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page on the last bullet point correct Rudy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Besi</w:t>
            </w:r>
            <w:r w:rsidR="001429A5">
              <w:rPr>
                <w:rFonts w:ascii="Times New Roman" w:hAnsi="Times New Roman"/>
                <w:sz w:val="22"/>
                <w:szCs w:val="22"/>
              </w:rPr>
              <w:t>kof’s</w:t>
            </w:r>
            <w:proofErr w:type="spellEnd"/>
            <w:r w:rsidR="001429A5">
              <w:rPr>
                <w:rFonts w:ascii="Times New Roman" w:hAnsi="Times New Roman"/>
                <w:sz w:val="22"/>
                <w:szCs w:val="22"/>
              </w:rPr>
              <w:t xml:space="preserve"> last name</w:t>
            </w:r>
            <w:r w:rsidR="00E20AAE">
              <w:rPr>
                <w:rFonts w:ascii="Times New Roman" w:hAnsi="Times New Roman"/>
                <w:sz w:val="22"/>
                <w:szCs w:val="22"/>
              </w:rPr>
              <w:t>;</w:t>
            </w:r>
            <w:r w:rsidR="001429A5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="001429A5" w:rsidRPr="001429A5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 w:rsidR="001429A5">
              <w:rPr>
                <w:rFonts w:ascii="Times New Roman" w:hAnsi="Times New Roman"/>
                <w:sz w:val="22"/>
                <w:szCs w:val="22"/>
              </w:rPr>
              <w:t xml:space="preserve"> page </w:t>
            </w:r>
            <w:r w:rsidR="00B15F8E">
              <w:rPr>
                <w:rFonts w:ascii="Times New Roman" w:hAnsi="Times New Roman"/>
                <w:sz w:val="22"/>
                <w:szCs w:val="22"/>
              </w:rPr>
              <w:t xml:space="preserve">remove </w:t>
            </w:r>
            <w:r w:rsidR="001429A5">
              <w:rPr>
                <w:rFonts w:ascii="Times New Roman" w:hAnsi="Times New Roman"/>
                <w:sz w:val="22"/>
                <w:szCs w:val="22"/>
              </w:rPr>
              <w:t>ISER May 6</w:t>
            </w:r>
            <w:r w:rsidR="001429A5" w:rsidRPr="001429A5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="00142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5299">
              <w:rPr>
                <w:rFonts w:ascii="Times New Roman" w:hAnsi="Times New Roman"/>
                <w:sz w:val="22"/>
                <w:szCs w:val="22"/>
              </w:rPr>
              <w:t>meeting date to</w:t>
            </w:r>
            <w:r w:rsidR="00B15F8E">
              <w:rPr>
                <w:rFonts w:ascii="Times New Roman" w:hAnsi="Times New Roman"/>
                <w:sz w:val="22"/>
                <w:szCs w:val="22"/>
              </w:rPr>
              <w:t xml:space="preserve"> only</w:t>
            </w:r>
            <w:r w:rsidR="00E20AA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15F8E">
              <w:rPr>
                <w:rFonts w:ascii="Times New Roman" w:hAnsi="Times New Roman"/>
                <w:sz w:val="22"/>
                <w:szCs w:val="22"/>
              </w:rPr>
              <w:t>May College Coun</w:t>
            </w:r>
            <w:r w:rsidR="0049282C">
              <w:rPr>
                <w:rFonts w:ascii="Times New Roman" w:hAnsi="Times New Roman"/>
                <w:sz w:val="22"/>
                <w:szCs w:val="22"/>
              </w:rPr>
              <w:t>cil instead.</w:t>
            </w:r>
          </w:p>
          <w:p w14:paraId="4BFFAEC6" w14:textId="24C9B7D4" w:rsidR="00DA3AC3" w:rsidRPr="006E0E9F" w:rsidRDefault="0049282C" w:rsidP="006E0E9F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49282C">
              <w:rPr>
                <w:rFonts w:ascii="Times New Roman" w:hAnsi="Times New Roman"/>
                <w:sz w:val="22"/>
                <w:szCs w:val="22"/>
              </w:rPr>
              <w:t>Meeting minutes approved;</w:t>
            </w:r>
            <w:r w:rsidR="006E0E9F">
              <w:rPr>
                <w:rFonts w:ascii="Times New Roman" w:hAnsi="Times New Roman"/>
                <w:sz w:val="22"/>
                <w:szCs w:val="22"/>
              </w:rPr>
              <w:t xml:space="preserve"> no abstentions.</w:t>
            </w:r>
          </w:p>
        </w:tc>
      </w:tr>
      <w:tr w:rsidR="00010CE5" w:rsidRPr="00BD1664" w14:paraId="120085F7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3296" w14:textId="77777777" w:rsidR="0082751F" w:rsidRPr="0082751F" w:rsidRDefault="005B7F74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r w:rsidR="00FF6EC2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 xml:space="preserve"> Calendar</w:t>
            </w:r>
            <w:r w:rsidR="004449C8">
              <w:rPr>
                <w:rFonts w:ascii="Times New Roman" w:hAnsi="Times New Roman"/>
                <w:b/>
                <w:sz w:val="20"/>
                <w:szCs w:val="20"/>
              </w:rPr>
              <w:t xml:space="preserve"> Review</w:t>
            </w:r>
          </w:p>
          <w:p w14:paraId="55B24AEE" w14:textId="77777777" w:rsidR="0081281D" w:rsidRDefault="003B7F68" w:rsidP="0081281D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  <w:r w:rsidR="0081281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33F16D45" w14:textId="77777777" w:rsidR="0081281D" w:rsidRPr="0081281D" w:rsidRDefault="0081281D" w:rsidP="00DB47C2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281D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Vicki Ferguson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121" w14:textId="2F394D55" w:rsidR="00B01F02" w:rsidRPr="00E20AAE" w:rsidRDefault="006E0E9F" w:rsidP="003437F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20AAE">
              <w:rPr>
                <w:sz w:val="22"/>
                <w:szCs w:val="22"/>
              </w:rPr>
              <w:t xml:space="preserve">Vicki Ferguson </w:t>
            </w:r>
            <w:r w:rsidR="00E20AAE" w:rsidRPr="00E20AAE">
              <w:rPr>
                <w:sz w:val="22"/>
                <w:szCs w:val="22"/>
              </w:rPr>
              <w:t xml:space="preserve">shared and discussed updates for </w:t>
            </w:r>
            <w:r w:rsidR="00AA7E5D" w:rsidRPr="00E20AAE">
              <w:rPr>
                <w:sz w:val="22"/>
                <w:szCs w:val="22"/>
              </w:rPr>
              <w:t>March</w:t>
            </w:r>
            <w:r w:rsidR="00E20AAE" w:rsidRPr="00E20AAE">
              <w:rPr>
                <w:sz w:val="22"/>
                <w:szCs w:val="22"/>
              </w:rPr>
              <w:t xml:space="preserve">, </w:t>
            </w:r>
            <w:r w:rsidR="005840D6">
              <w:rPr>
                <w:sz w:val="22"/>
                <w:szCs w:val="22"/>
              </w:rPr>
              <w:t xml:space="preserve">SEM Workshop for mid </w:t>
            </w:r>
            <w:r w:rsidR="00AA7E5D" w:rsidRPr="00E20AAE">
              <w:rPr>
                <w:sz w:val="22"/>
                <w:szCs w:val="22"/>
              </w:rPr>
              <w:t xml:space="preserve">Spring </w:t>
            </w:r>
            <w:r w:rsidR="00D50BED" w:rsidRPr="00E20AAE">
              <w:rPr>
                <w:sz w:val="22"/>
                <w:szCs w:val="22"/>
              </w:rPr>
              <w:t xml:space="preserve">2020 </w:t>
            </w:r>
            <w:r w:rsidR="00AA7E5D" w:rsidRPr="00E20AAE">
              <w:rPr>
                <w:sz w:val="22"/>
                <w:szCs w:val="22"/>
              </w:rPr>
              <w:t>Flex Day</w:t>
            </w:r>
            <w:r w:rsidR="00E20AAE" w:rsidRPr="00E20AAE">
              <w:rPr>
                <w:sz w:val="22"/>
                <w:szCs w:val="22"/>
              </w:rPr>
              <w:t xml:space="preserve">; </w:t>
            </w:r>
            <w:r w:rsidR="00AA7E5D" w:rsidRPr="00E20AAE">
              <w:rPr>
                <w:sz w:val="22"/>
                <w:szCs w:val="22"/>
              </w:rPr>
              <w:t xml:space="preserve">Workshops </w:t>
            </w:r>
            <w:r w:rsidR="00E20AAE" w:rsidRPr="00E20AAE">
              <w:rPr>
                <w:sz w:val="22"/>
                <w:szCs w:val="22"/>
              </w:rPr>
              <w:t xml:space="preserve">will take place during </w:t>
            </w:r>
            <w:r w:rsidR="00D50BED" w:rsidRPr="00E20AAE">
              <w:rPr>
                <w:sz w:val="22"/>
                <w:szCs w:val="22"/>
              </w:rPr>
              <w:t>Fall 2020 Flex Day</w:t>
            </w:r>
            <w:r w:rsidR="00E861E0" w:rsidRPr="00E20AAE">
              <w:rPr>
                <w:sz w:val="22"/>
                <w:szCs w:val="22"/>
              </w:rPr>
              <w:t xml:space="preserve">, due to the COVID-19 </w:t>
            </w:r>
            <w:r w:rsidR="00E20AAE" w:rsidRPr="00E20AAE">
              <w:rPr>
                <w:sz w:val="22"/>
                <w:szCs w:val="22"/>
              </w:rPr>
              <w:t>campus closure</w:t>
            </w:r>
            <w:r w:rsidR="005840D6">
              <w:rPr>
                <w:sz w:val="22"/>
                <w:szCs w:val="22"/>
              </w:rPr>
              <w:t xml:space="preserve"> the c</w:t>
            </w:r>
            <w:r w:rsidR="00E20AAE">
              <w:rPr>
                <w:sz w:val="22"/>
                <w:szCs w:val="22"/>
              </w:rPr>
              <w:t>ommittee suggested</w:t>
            </w:r>
            <w:r w:rsidR="00B01F02" w:rsidRPr="00E20AAE">
              <w:rPr>
                <w:sz w:val="22"/>
                <w:szCs w:val="22"/>
              </w:rPr>
              <w:t xml:space="preserve"> meeting </w:t>
            </w:r>
            <w:r w:rsidR="0070686F">
              <w:rPr>
                <w:sz w:val="22"/>
                <w:szCs w:val="22"/>
              </w:rPr>
              <w:t xml:space="preserve">(possibly June) </w:t>
            </w:r>
            <w:r w:rsidR="00B01F02" w:rsidRPr="00E20AAE">
              <w:rPr>
                <w:sz w:val="22"/>
                <w:szCs w:val="22"/>
              </w:rPr>
              <w:t xml:space="preserve">to discuss </w:t>
            </w:r>
            <w:r w:rsidR="009E74DA" w:rsidRPr="00E20AAE">
              <w:rPr>
                <w:sz w:val="22"/>
                <w:szCs w:val="22"/>
              </w:rPr>
              <w:t>planning and organizing</w:t>
            </w:r>
            <w:r w:rsidR="0070686F">
              <w:rPr>
                <w:sz w:val="22"/>
                <w:szCs w:val="22"/>
              </w:rPr>
              <w:t xml:space="preserve"> for</w:t>
            </w:r>
            <w:r w:rsidR="009E74DA" w:rsidRPr="00E20AAE">
              <w:rPr>
                <w:sz w:val="22"/>
                <w:szCs w:val="22"/>
              </w:rPr>
              <w:t xml:space="preserve"> Fall 2020 Flex.</w:t>
            </w:r>
          </w:p>
          <w:p w14:paraId="4FF9BD9E" w14:textId="74D5E69F" w:rsidR="009E74DA" w:rsidRPr="00BD1664" w:rsidRDefault="00FE2C5B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shared </w:t>
            </w:r>
            <w:r w:rsidR="0088792C">
              <w:rPr>
                <w:sz w:val="22"/>
                <w:szCs w:val="22"/>
              </w:rPr>
              <w:t xml:space="preserve">the Committee Evaluation Survey deadline has </w:t>
            </w:r>
            <w:r w:rsidR="00C9517C">
              <w:rPr>
                <w:sz w:val="22"/>
                <w:szCs w:val="22"/>
              </w:rPr>
              <w:t>been extended to Monday May 11</w:t>
            </w:r>
            <w:r w:rsidR="005840D6">
              <w:rPr>
                <w:sz w:val="22"/>
                <w:szCs w:val="22"/>
              </w:rPr>
              <w:t xml:space="preserve"> only 2 committee had completed the survey, encouraged other members to complete it</w:t>
            </w:r>
            <w:r w:rsidR="003C1132">
              <w:rPr>
                <w:sz w:val="22"/>
                <w:szCs w:val="22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302A" w14:textId="7A80850E" w:rsidR="00DA3AC3" w:rsidRPr="00BD1664" w:rsidRDefault="003C1132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asks for the committee to respond and complete their Committee </w:t>
            </w:r>
            <w:r w:rsidR="003040D7">
              <w:rPr>
                <w:sz w:val="22"/>
                <w:szCs w:val="22"/>
              </w:rPr>
              <w:t xml:space="preserve">Evaluations </w:t>
            </w:r>
            <w:r>
              <w:rPr>
                <w:sz w:val="22"/>
                <w:szCs w:val="22"/>
              </w:rPr>
              <w:t>surveys.</w:t>
            </w:r>
          </w:p>
        </w:tc>
      </w:tr>
      <w:tr w:rsidR="00010CE5" w:rsidRPr="00BD1664" w14:paraId="2AA3487D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0BE1" w14:textId="4BFEAF3E" w:rsidR="0082751F" w:rsidRPr="0082751F" w:rsidRDefault="00DB47C2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Review Goals</w:t>
            </w:r>
            <w:r w:rsidR="00B257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748497" w14:textId="77777777" w:rsidR="00DA3AC3" w:rsidRDefault="003B7F68" w:rsidP="001F4F38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14:paraId="1A0F6422" w14:textId="77777777" w:rsidR="0081281D" w:rsidRPr="00031576" w:rsidRDefault="0081281D" w:rsidP="00DB47C2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1281D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Committee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756A" w14:textId="3E375E16" w:rsidR="00B2577B" w:rsidRPr="00B2577B" w:rsidRDefault="00B2577B" w:rsidP="004D65C6">
            <w:pPr>
              <w:pStyle w:val="ColorfulList-Accent11"/>
              <w:numPr>
                <w:ilvl w:val="0"/>
                <w:numId w:val="21"/>
              </w:numPr>
              <w:rPr>
                <w:b/>
                <w:i/>
                <w:sz w:val="22"/>
                <w:szCs w:val="22"/>
              </w:rPr>
            </w:pPr>
            <w:r w:rsidRPr="00B2577B">
              <w:rPr>
                <w:b/>
                <w:i/>
                <w:sz w:val="22"/>
                <w:szCs w:val="22"/>
              </w:rPr>
              <w:t xml:space="preserve">Goals listed on bottom of page. </w:t>
            </w:r>
          </w:p>
          <w:p w14:paraId="3F758066" w14:textId="0495A8E8" w:rsidR="00DA3AC3" w:rsidRDefault="00B87C99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Ferguson state</w:t>
            </w:r>
            <w:r w:rsidR="000C6AF0">
              <w:rPr>
                <w:sz w:val="22"/>
                <w:szCs w:val="22"/>
              </w:rPr>
              <w:t>d</w:t>
            </w:r>
            <w:r w:rsidR="00843F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0686F">
              <w:rPr>
                <w:b/>
                <w:i/>
                <w:sz w:val="22"/>
                <w:szCs w:val="22"/>
              </w:rPr>
              <w:t xml:space="preserve">Goal </w:t>
            </w:r>
            <w:r w:rsidR="00843F2F">
              <w:rPr>
                <w:b/>
                <w:i/>
                <w:sz w:val="22"/>
                <w:szCs w:val="22"/>
              </w:rPr>
              <w:t xml:space="preserve">1: Fill vacancies on SEM Committee. </w:t>
            </w:r>
            <w:r>
              <w:rPr>
                <w:sz w:val="22"/>
                <w:szCs w:val="22"/>
              </w:rPr>
              <w:t xml:space="preserve"> </w:t>
            </w:r>
            <w:r w:rsidR="00843F2F">
              <w:rPr>
                <w:sz w:val="22"/>
                <w:szCs w:val="22"/>
              </w:rPr>
              <w:t>H</w:t>
            </w:r>
            <w:r w:rsidR="000C6AF0">
              <w:rPr>
                <w:sz w:val="22"/>
                <w:szCs w:val="22"/>
              </w:rPr>
              <w:t xml:space="preserve">as been </w:t>
            </w:r>
            <w:r w:rsidR="00843F2F">
              <w:rPr>
                <w:sz w:val="22"/>
                <w:szCs w:val="22"/>
              </w:rPr>
              <w:t xml:space="preserve">fulfilled </w:t>
            </w:r>
            <w:r w:rsidR="000C6AF0">
              <w:rPr>
                <w:sz w:val="22"/>
                <w:szCs w:val="22"/>
              </w:rPr>
              <w:t>all vacancies are filled.</w:t>
            </w:r>
            <w:r w:rsidR="00843F2F">
              <w:rPr>
                <w:sz w:val="22"/>
                <w:szCs w:val="22"/>
              </w:rPr>
              <w:t xml:space="preserve"> </w:t>
            </w:r>
          </w:p>
          <w:p w14:paraId="27CBEE0A" w14:textId="451C754D" w:rsidR="00E25639" w:rsidRDefault="004C65C7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Rudy Besikof stated</w:t>
            </w:r>
            <w:r w:rsidR="00843F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43F2F">
              <w:rPr>
                <w:b/>
                <w:i/>
                <w:sz w:val="22"/>
                <w:szCs w:val="22"/>
              </w:rPr>
              <w:t>Goal 2</w:t>
            </w:r>
            <w:r w:rsidR="00843F2F" w:rsidRPr="00843F2F">
              <w:rPr>
                <w:b/>
                <w:i/>
                <w:sz w:val="22"/>
                <w:szCs w:val="22"/>
              </w:rPr>
              <w:t xml:space="preserve">: Work to create alignment with other colleges </w:t>
            </w:r>
            <w:r w:rsidR="00843F2F" w:rsidRPr="00843F2F">
              <w:rPr>
                <w:b/>
                <w:i/>
                <w:sz w:val="22"/>
                <w:szCs w:val="22"/>
              </w:rPr>
              <w:lastRenderedPageBreak/>
              <w:t>around block scheduling</w:t>
            </w:r>
            <w:r w:rsidR="00843F2F">
              <w:rPr>
                <w:b/>
                <w:i/>
                <w:sz w:val="22"/>
                <w:szCs w:val="22"/>
              </w:rPr>
              <w:t xml:space="preserve">; </w:t>
            </w:r>
            <w:r w:rsidR="00843F2F" w:rsidRPr="00843F2F">
              <w:rPr>
                <w:sz w:val="22"/>
                <w:szCs w:val="22"/>
              </w:rPr>
              <w:t>is progressing</w:t>
            </w:r>
            <w:r w:rsidR="00843F2F">
              <w:rPr>
                <w:sz w:val="22"/>
                <w:szCs w:val="22"/>
              </w:rPr>
              <w:t>.</w:t>
            </w:r>
            <w:r w:rsidR="00804DF1">
              <w:rPr>
                <w:sz w:val="22"/>
                <w:szCs w:val="22"/>
              </w:rPr>
              <w:t xml:space="preserve"> Meeting times and scheduling of classes are moving forward, </w:t>
            </w:r>
            <w:r w:rsidR="00CF4CEA">
              <w:rPr>
                <w:sz w:val="22"/>
                <w:szCs w:val="22"/>
              </w:rPr>
              <w:t>and note</w:t>
            </w:r>
            <w:r w:rsidR="00A263A9">
              <w:rPr>
                <w:sz w:val="22"/>
                <w:szCs w:val="22"/>
              </w:rPr>
              <w:t>d</w:t>
            </w:r>
            <w:r w:rsidR="00CF4CEA">
              <w:rPr>
                <w:sz w:val="22"/>
                <w:szCs w:val="22"/>
              </w:rPr>
              <w:t xml:space="preserve"> of unavoidable issues </w:t>
            </w:r>
            <w:r w:rsidR="00E25639">
              <w:rPr>
                <w:sz w:val="22"/>
                <w:szCs w:val="22"/>
              </w:rPr>
              <w:t xml:space="preserve">of </w:t>
            </w:r>
            <w:r w:rsidR="00CF4CEA">
              <w:rPr>
                <w:sz w:val="22"/>
                <w:szCs w:val="22"/>
              </w:rPr>
              <w:t>lab classes</w:t>
            </w:r>
            <w:r w:rsidR="00E25639">
              <w:rPr>
                <w:sz w:val="22"/>
                <w:szCs w:val="22"/>
              </w:rPr>
              <w:t xml:space="preserve"> conflicts with bl</w:t>
            </w:r>
            <w:r w:rsidR="00A0112C">
              <w:rPr>
                <w:sz w:val="22"/>
                <w:szCs w:val="22"/>
              </w:rPr>
              <w:t>o</w:t>
            </w:r>
            <w:r w:rsidR="00E25639">
              <w:rPr>
                <w:sz w:val="22"/>
                <w:szCs w:val="22"/>
              </w:rPr>
              <w:t>ck scheduling.</w:t>
            </w:r>
          </w:p>
          <w:p w14:paraId="31F1A7E6" w14:textId="57C900D8" w:rsidR="000443C2" w:rsidRDefault="00A263A9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Mildred Lewis </w:t>
            </w:r>
            <w:r w:rsidR="0070686F">
              <w:rPr>
                <w:sz w:val="22"/>
                <w:szCs w:val="22"/>
              </w:rPr>
              <w:t>s</w:t>
            </w:r>
            <w:r w:rsidR="00843F2F">
              <w:rPr>
                <w:sz w:val="22"/>
                <w:szCs w:val="22"/>
              </w:rPr>
              <w:t>tated,</w:t>
            </w:r>
            <w:r w:rsidR="0070686F">
              <w:rPr>
                <w:sz w:val="22"/>
                <w:szCs w:val="22"/>
              </w:rPr>
              <w:t xml:space="preserve"> </w:t>
            </w:r>
            <w:r w:rsidR="001441FE" w:rsidRPr="001441FE">
              <w:rPr>
                <w:b/>
                <w:i/>
                <w:sz w:val="22"/>
                <w:szCs w:val="22"/>
              </w:rPr>
              <w:t>Goal 3</w:t>
            </w:r>
            <w:r w:rsidR="00843F2F">
              <w:rPr>
                <w:b/>
                <w:i/>
                <w:sz w:val="22"/>
                <w:szCs w:val="22"/>
              </w:rPr>
              <w:t xml:space="preserve">: Review, develop and market onboarding materials. </w:t>
            </w:r>
            <w:r w:rsidR="00843F2F" w:rsidRPr="00843F2F">
              <w:rPr>
                <w:sz w:val="22"/>
                <w:szCs w:val="22"/>
              </w:rPr>
              <w:t>Updates are in progression</w:t>
            </w:r>
            <w:r w:rsidR="001441FE" w:rsidRPr="00843F2F">
              <w:rPr>
                <w:sz w:val="22"/>
                <w:szCs w:val="22"/>
              </w:rPr>
              <w:t>; L</w:t>
            </w:r>
            <w:r w:rsidRPr="00843F2F">
              <w:rPr>
                <w:sz w:val="22"/>
                <w:szCs w:val="22"/>
              </w:rPr>
              <w:t>a</w:t>
            </w:r>
            <w:r w:rsidR="00490006" w:rsidRPr="00843F2F">
              <w:rPr>
                <w:sz w:val="22"/>
                <w:szCs w:val="22"/>
              </w:rPr>
              <w:t xml:space="preserve">rena Baldazo </w:t>
            </w:r>
            <w:r w:rsidR="001441FE" w:rsidRPr="00843F2F">
              <w:rPr>
                <w:sz w:val="22"/>
                <w:szCs w:val="22"/>
              </w:rPr>
              <w:t xml:space="preserve">continues to </w:t>
            </w:r>
            <w:r w:rsidR="00D5531F" w:rsidRPr="00843F2F">
              <w:rPr>
                <w:sz w:val="22"/>
                <w:szCs w:val="22"/>
              </w:rPr>
              <w:t>assist</w:t>
            </w:r>
            <w:r w:rsidR="001441FE" w:rsidRPr="00843F2F">
              <w:rPr>
                <w:sz w:val="22"/>
                <w:szCs w:val="22"/>
              </w:rPr>
              <w:t xml:space="preserve"> and</w:t>
            </w:r>
            <w:r w:rsidR="001727D9" w:rsidRPr="00843F2F">
              <w:rPr>
                <w:sz w:val="22"/>
                <w:szCs w:val="22"/>
              </w:rPr>
              <w:t xml:space="preserve"> update</w:t>
            </w:r>
            <w:r w:rsidR="001727D9">
              <w:rPr>
                <w:sz w:val="22"/>
                <w:szCs w:val="22"/>
              </w:rPr>
              <w:t xml:space="preserve"> Laney </w:t>
            </w:r>
            <w:r w:rsidR="001441FE">
              <w:rPr>
                <w:sz w:val="22"/>
                <w:szCs w:val="22"/>
              </w:rPr>
              <w:t>College website</w:t>
            </w:r>
            <w:r w:rsidR="005840D6">
              <w:rPr>
                <w:sz w:val="22"/>
                <w:szCs w:val="22"/>
              </w:rPr>
              <w:t xml:space="preserve"> and webpages</w:t>
            </w:r>
            <w:r w:rsidR="001441FE">
              <w:rPr>
                <w:sz w:val="22"/>
                <w:szCs w:val="22"/>
              </w:rPr>
              <w:t>. Counseling D</w:t>
            </w:r>
            <w:r w:rsidR="009F068D">
              <w:rPr>
                <w:sz w:val="22"/>
                <w:szCs w:val="22"/>
              </w:rPr>
              <w:t xml:space="preserve">epartment working </w:t>
            </w:r>
            <w:r w:rsidR="009F068D" w:rsidRPr="00843F2F">
              <w:rPr>
                <w:sz w:val="22"/>
                <w:szCs w:val="22"/>
              </w:rPr>
              <w:t xml:space="preserve">with </w:t>
            </w:r>
            <w:r w:rsidR="001441FE" w:rsidRPr="00843F2F">
              <w:rPr>
                <w:sz w:val="22"/>
                <w:szCs w:val="22"/>
              </w:rPr>
              <w:t xml:space="preserve">Dean of </w:t>
            </w:r>
            <w:r w:rsidR="00843F2F" w:rsidRPr="00843F2F">
              <w:rPr>
                <w:sz w:val="22"/>
                <w:szCs w:val="22"/>
              </w:rPr>
              <w:t>Student Services</w:t>
            </w:r>
            <w:r w:rsidR="009F068D" w:rsidRPr="00843F2F">
              <w:rPr>
                <w:sz w:val="22"/>
                <w:szCs w:val="22"/>
              </w:rPr>
              <w:t xml:space="preserve"> </w:t>
            </w:r>
            <w:r w:rsidR="00CF3D4A" w:rsidRPr="00843F2F">
              <w:rPr>
                <w:sz w:val="22"/>
                <w:szCs w:val="22"/>
              </w:rPr>
              <w:t>in</w:t>
            </w:r>
            <w:r w:rsidR="00873B39">
              <w:rPr>
                <w:sz w:val="22"/>
                <w:szCs w:val="22"/>
              </w:rPr>
              <w:t xml:space="preserve"> developing </w:t>
            </w:r>
            <w:r w:rsidR="009F068D">
              <w:rPr>
                <w:sz w:val="22"/>
                <w:szCs w:val="22"/>
              </w:rPr>
              <w:t>PowerPoints and PDF</w:t>
            </w:r>
            <w:r w:rsidR="002A78E5">
              <w:rPr>
                <w:sz w:val="22"/>
                <w:szCs w:val="22"/>
              </w:rPr>
              <w:t xml:space="preserve"> documents</w:t>
            </w:r>
            <w:r w:rsidR="009F068D">
              <w:rPr>
                <w:sz w:val="22"/>
                <w:szCs w:val="22"/>
              </w:rPr>
              <w:t xml:space="preserve"> </w:t>
            </w:r>
            <w:r w:rsidR="00717530">
              <w:rPr>
                <w:sz w:val="22"/>
                <w:szCs w:val="22"/>
              </w:rPr>
              <w:t>for Admission</w:t>
            </w:r>
            <w:r w:rsidR="002A78E5">
              <w:rPr>
                <w:sz w:val="22"/>
                <w:szCs w:val="22"/>
              </w:rPr>
              <w:t>s</w:t>
            </w:r>
            <w:r w:rsidR="00717530">
              <w:rPr>
                <w:sz w:val="22"/>
                <w:szCs w:val="22"/>
              </w:rPr>
              <w:t xml:space="preserve"> and Records, Welcome Center, and Financial Aid</w:t>
            </w:r>
            <w:r w:rsidR="006E1857">
              <w:rPr>
                <w:sz w:val="22"/>
                <w:szCs w:val="22"/>
              </w:rPr>
              <w:t xml:space="preserve"> </w:t>
            </w:r>
            <w:r w:rsidR="002A78E5">
              <w:rPr>
                <w:sz w:val="22"/>
                <w:szCs w:val="22"/>
              </w:rPr>
              <w:t xml:space="preserve">departments </w:t>
            </w:r>
            <w:r w:rsidR="001441FE">
              <w:rPr>
                <w:sz w:val="22"/>
                <w:szCs w:val="22"/>
              </w:rPr>
              <w:t xml:space="preserve">to </w:t>
            </w:r>
            <w:r w:rsidR="002A78E5">
              <w:rPr>
                <w:sz w:val="22"/>
                <w:szCs w:val="22"/>
              </w:rPr>
              <w:t xml:space="preserve">simplify, and provide </w:t>
            </w:r>
            <w:r w:rsidR="00CF3D4A">
              <w:rPr>
                <w:sz w:val="22"/>
                <w:szCs w:val="22"/>
              </w:rPr>
              <w:t xml:space="preserve">solutions </w:t>
            </w:r>
            <w:r w:rsidR="002A78E5">
              <w:rPr>
                <w:sz w:val="22"/>
                <w:szCs w:val="22"/>
              </w:rPr>
              <w:t>f</w:t>
            </w:r>
            <w:r w:rsidR="00CF3D4A">
              <w:rPr>
                <w:sz w:val="22"/>
                <w:szCs w:val="22"/>
              </w:rPr>
              <w:t>or frequent questions</w:t>
            </w:r>
            <w:r w:rsidR="006E1857">
              <w:rPr>
                <w:sz w:val="22"/>
                <w:szCs w:val="22"/>
              </w:rPr>
              <w:t xml:space="preserve"> with </w:t>
            </w:r>
            <w:r w:rsidR="000443C2">
              <w:rPr>
                <w:sz w:val="22"/>
                <w:szCs w:val="22"/>
              </w:rPr>
              <w:t>online enrollment process.</w:t>
            </w:r>
          </w:p>
          <w:p w14:paraId="4A024D4F" w14:textId="13ED4997" w:rsidR="00D049CA" w:rsidRPr="00B2577B" w:rsidRDefault="00B01BEF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2577B">
              <w:rPr>
                <w:sz w:val="22"/>
                <w:szCs w:val="22"/>
              </w:rPr>
              <w:t xml:space="preserve">Mildred Lewis </w:t>
            </w:r>
            <w:r w:rsidR="00BF503B" w:rsidRPr="00B2577B">
              <w:rPr>
                <w:sz w:val="22"/>
                <w:szCs w:val="22"/>
              </w:rPr>
              <w:t>shared plans of building on Online Recruitment</w:t>
            </w:r>
            <w:r w:rsidR="00DE0F4E" w:rsidRPr="00B2577B">
              <w:rPr>
                <w:sz w:val="22"/>
                <w:szCs w:val="22"/>
              </w:rPr>
              <w:t xml:space="preserve"> and plans to provide</w:t>
            </w:r>
            <w:r w:rsidR="000327FC" w:rsidRPr="00B2577B">
              <w:rPr>
                <w:sz w:val="22"/>
                <w:szCs w:val="22"/>
              </w:rPr>
              <w:t xml:space="preserve"> r</w:t>
            </w:r>
            <w:r w:rsidR="005840D6" w:rsidRPr="00B2577B">
              <w:rPr>
                <w:sz w:val="22"/>
                <w:szCs w:val="22"/>
              </w:rPr>
              <w:t xml:space="preserve">emote </w:t>
            </w:r>
            <w:r w:rsidR="000327FC" w:rsidRPr="00B2577B">
              <w:rPr>
                <w:sz w:val="22"/>
                <w:szCs w:val="22"/>
              </w:rPr>
              <w:t>workshops and t</w:t>
            </w:r>
            <w:r w:rsidR="00E87DC3" w:rsidRPr="00B2577B">
              <w:rPr>
                <w:sz w:val="22"/>
                <w:szCs w:val="22"/>
              </w:rPr>
              <w:t xml:space="preserve">esting </w:t>
            </w:r>
            <w:r w:rsidR="000327FC" w:rsidRPr="00B2577B">
              <w:rPr>
                <w:sz w:val="22"/>
                <w:szCs w:val="22"/>
              </w:rPr>
              <w:t>o</w:t>
            </w:r>
            <w:r w:rsidR="00E87DC3" w:rsidRPr="00B2577B">
              <w:rPr>
                <w:sz w:val="22"/>
                <w:szCs w:val="22"/>
              </w:rPr>
              <w:t xml:space="preserve">nline </w:t>
            </w:r>
            <w:r w:rsidR="005840D6" w:rsidRPr="00B2577B">
              <w:rPr>
                <w:sz w:val="22"/>
                <w:szCs w:val="22"/>
              </w:rPr>
              <w:t>chat feature</w:t>
            </w:r>
            <w:r w:rsidR="00E87DC3" w:rsidRPr="00B2577B">
              <w:rPr>
                <w:sz w:val="22"/>
                <w:szCs w:val="22"/>
              </w:rPr>
              <w:t xml:space="preserve"> on May 6</w:t>
            </w:r>
            <w:r w:rsidR="000327FC" w:rsidRPr="00B2577B">
              <w:rPr>
                <w:sz w:val="22"/>
                <w:szCs w:val="22"/>
                <w:vertAlign w:val="superscript"/>
              </w:rPr>
              <w:t>th</w:t>
            </w:r>
            <w:r w:rsidR="000327FC" w:rsidRPr="00B2577B">
              <w:rPr>
                <w:sz w:val="22"/>
                <w:szCs w:val="22"/>
              </w:rPr>
              <w:t xml:space="preserve"> </w:t>
            </w:r>
            <w:r w:rsidR="00B2577B" w:rsidRPr="00B2577B">
              <w:rPr>
                <w:sz w:val="22"/>
                <w:szCs w:val="22"/>
              </w:rPr>
              <w:t>with</w:t>
            </w:r>
            <w:r w:rsidR="007562B8" w:rsidRPr="00B2577B">
              <w:rPr>
                <w:sz w:val="22"/>
                <w:szCs w:val="22"/>
              </w:rPr>
              <w:t xml:space="preserve"> plans to launch later in the month of May. </w:t>
            </w:r>
          </w:p>
          <w:p w14:paraId="5EB8BE36" w14:textId="630C3B4E" w:rsidR="00732CCA" w:rsidRPr="005840D6" w:rsidRDefault="00D049CA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840D6">
              <w:rPr>
                <w:sz w:val="22"/>
                <w:szCs w:val="22"/>
              </w:rPr>
              <w:t xml:space="preserve">Mildred Lewis spoke of issues with online enrollment. </w:t>
            </w:r>
            <w:r w:rsidR="00BA202B" w:rsidRPr="005840D6">
              <w:rPr>
                <w:sz w:val="22"/>
                <w:szCs w:val="22"/>
              </w:rPr>
              <w:t>One such issue is with MyPath con</w:t>
            </w:r>
            <w:r w:rsidR="002C3D2C" w:rsidRPr="005840D6">
              <w:rPr>
                <w:sz w:val="22"/>
                <w:szCs w:val="22"/>
              </w:rPr>
              <w:t xml:space="preserve">current enrollment, noting </w:t>
            </w:r>
            <w:r w:rsidR="00C30F40" w:rsidRPr="005840D6">
              <w:rPr>
                <w:sz w:val="22"/>
                <w:szCs w:val="22"/>
              </w:rPr>
              <w:t>less students using MyPath ve</w:t>
            </w:r>
            <w:r w:rsidR="00A07DCC" w:rsidRPr="005840D6">
              <w:rPr>
                <w:sz w:val="22"/>
                <w:szCs w:val="22"/>
              </w:rPr>
              <w:t>r</w:t>
            </w:r>
            <w:r w:rsidR="00C30F40" w:rsidRPr="005840D6">
              <w:rPr>
                <w:sz w:val="22"/>
                <w:szCs w:val="22"/>
              </w:rPr>
              <w:t xml:space="preserve">sus Laney </w:t>
            </w:r>
            <w:r w:rsidR="005840D6" w:rsidRPr="005840D6">
              <w:rPr>
                <w:sz w:val="22"/>
                <w:szCs w:val="22"/>
              </w:rPr>
              <w:t>Admissions email address to submit forms.</w:t>
            </w:r>
          </w:p>
          <w:p w14:paraId="606645FE" w14:textId="11DE241C" w:rsidR="00352F3D" w:rsidRDefault="00352F3D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Terrance Greene </w:t>
            </w:r>
            <w:r w:rsidR="00A67B53">
              <w:rPr>
                <w:sz w:val="22"/>
                <w:szCs w:val="22"/>
              </w:rPr>
              <w:t>expressed</w:t>
            </w:r>
            <w:r>
              <w:rPr>
                <w:sz w:val="22"/>
                <w:szCs w:val="22"/>
              </w:rPr>
              <w:t xml:space="preserve"> concerns with online </w:t>
            </w:r>
            <w:r w:rsidR="00A67B53">
              <w:rPr>
                <w:sz w:val="22"/>
                <w:szCs w:val="22"/>
              </w:rPr>
              <w:t>enrollment process.</w:t>
            </w:r>
            <w:r w:rsidR="0057405C">
              <w:rPr>
                <w:sz w:val="22"/>
                <w:szCs w:val="22"/>
              </w:rPr>
              <w:t xml:space="preserve"> </w:t>
            </w:r>
            <w:r w:rsidR="005840D6">
              <w:rPr>
                <w:sz w:val="22"/>
                <w:szCs w:val="22"/>
              </w:rPr>
              <w:t>S</w:t>
            </w:r>
            <w:r w:rsidR="0057405C">
              <w:rPr>
                <w:sz w:val="22"/>
                <w:szCs w:val="22"/>
              </w:rPr>
              <w:t xml:space="preserve">tudents may face issues at the </w:t>
            </w:r>
            <w:r w:rsidR="00AA34F8">
              <w:rPr>
                <w:sz w:val="22"/>
                <w:szCs w:val="22"/>
              </w:rPr>
              <w:t>initial</w:t>
            </w:r>
            <w:r w:rsidR="0057405C">
              <w:rPr>
                <w:sz w:val="22"/>
                <w:szCs w:val="22"/>
              </w:rPr>
              <w:t xml:space="preserve"> online </w:t>
            </w:r>
            <w:r w:rsidR="00AA34F8">
              <w:rPr>
                <w:sz w:val="22"/>
                <w:szCs w:val="22"/>
              </w:rPr>
              <w:t xml:space="preserve">process and due to difficulties navigating </w:t>
            </w:r>
            <w:r w:rsidR="0025556F">
              <w:rPr>
                <w:sz w:val="22"/>
                <w:szCs w:val="22"/>
              </w:rPr>
              <w:t>may decide not to go through the process to enroll with Laney/Peralta</w:t>
            </w:r>
            <w:r w:rsidR="003D022D">
              <w:rPr>
                <w:sz w:val="22"/>
                <w:szCs w:val="22"/>
              </w:rPr>
              <w:t xml:space="preserve"> College. Suggests having pop-ups on Laney</w:t>
            </w:r>
            <w:r w:rsidR="005840D6">
              <w:rPr>
                <w:sz w:val="22"/>
                <w:szCs w:val="22"/>
              </w:rPr>
              <w:t xml:space="preserve"> College</w:t>
            </w:r>
            <w:r w:rsidR="003D022D">
              <w:rPr>
                <w:sz w:val="22"/>
                <w:szCs w:val="22"/>
              </w:rPr>
              <w:t xml:space="preserve"> website that gives </w:t>
            </w:r>
            <w:r w:rsidR="004105C8">
              <w:rPr>
                <w:sz w:val="22"/>
                <w:szCs w:val="22"/>
              </w:rPr>
              <w:t xml:space="preserve">directions and guides to direct links or contact information </w:t>
            </w:r>
            <w:r w:rsidR="00A436B4">
              <w:rPr>
                <w:sz w:val="22"/>
                <w:szCs w:val="22"/>
              </w:rPr>
              <w:t>for students’ issues.</w:t>
            </w:r>
          </w:p>
          <w:p w14:paraId="0B3FF269" w14:textId="317D9F24" w:rsidR="00200AEA" w:rsidRDefault="00200AEA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Rupinder Bhatia </w:t>
            </w:r>
            <w:r w:rsidR="00823F69">
              <w:rPr>
                <w:sz w:val="22"/>
                <w:szCs w:val="22"/>
              </w:rPr>
              <w:t xml:space="preserve">asked about issues with uploading documents to MyPath. Mildred Lewis </w:t>
            </w:r>
            <w:r w:rsidR="00747844">
              <w:rPr>
                <w:sz w:val="22"/>
                <w:szCs w:val="22"/>
              </w:rPr>
              <w:t>responded that currently when students submit documents th</w:t>
            </w:r>
            <w:r w:rsidR="005840D6">
              <w:rPr>
                <w:sz w:val="22"/>
                <w:szCs w:val="22"/>
              </w:rPr>
              <w:t>ey</w:t>
            </w:r>
            <w:r w:rsidR="00747844">
              <w:rPr>
                <w:sz w:val="22"/>
                <w:szCs w:val="22"/>
              </w:rPr>
              <w:t xml:space="preserve"> are not in the correct </w:t>
            </w:r>
            <w:r w:rsidR="008D49F7">
              <w:rPr>
                <w:sz w:val="22"/>
                <w:szCs w:val="22"/>
              </w:rPr>
              <w:t>format, blank, or the wrong document</w:t>
            </w:r>
            <w:r w:rsidR="005840D6">
              <w:rPr>
                <w:sz w:val="22"/>
                <w:szCs w:val="22"/>
              </w:rPr>
              <w:t>. S</w:t>
            </w:r>
            <w:r w:rsidR="008D49F7">
              <w:rPr>
                <w:sz w:val="22"/>
                <w:szCs w:val="22"/>
              </w:rPr>
              <w:t>taff ha</w:t>
            </w:r>
            <w:r w:rsidR="005840D6">
              <w:rPr>
                <w:sz w:val="22"/>
                <w:szCs w:val="22"/>
              </w:rPr>
              <w:t>s</w:t>
            </w:r>
            <w:r w:rsidR="008D49F7">
              <w:rPr>
                <w:sz w:val="22"/>
                <w:szCs w:val="22"/>
              </w:rPr>
              <w:t xml:space="preserve"> no way to contact the student</w:t>
            </w:r>
            <w:r w:rsidR="00D80491">
              <w:rPr>
                <w:sz w:val="22"/>
                <w:szCs w:val="22"/>
              </w:rPr>
              <w:t xml:space="preserve">. </w:t>
            </w:r>
            <w:r w:rsidR="0082041F">
              <w:rPr>
                <w:sz w:val="22"/>
                <w:szCs w:val="22"/>
              </w:rPr>
              <w:t>Rupinder Bhatia spoke of using</w:t>
            </w:r>
            <w:r w:rsidR="001442DD">
              <w:rPr>
                <w:sz w:val="22"/>
                <w:szCs w:val="22"/>
              </w:rPr>
              <w:t xml:space="preserve"> </w:t>
            </w:r>
            <w:r w:rsidR="00E81ED8">
              <w:rPr>
                <w:sz w:val="22"/>
                <w:szCs w:val="22"/>
              </w:rPr>
              <w:t>students’</w:t>
            </w:r>
            <w:r w:rsidR="0082041F">
              <w:rPr>
                <w:sz w:val="22"/>
                <w:szCs w:val="22"/>
              </w:rPr>
              <w:t xml:space="preserve"> MyPath ID number in Zoom chat </w:t>
            </w:r>
            <w:r w:rsidR="0082041F">
              <w:rPr>
                <w:sz w:val="22"/>
                <w:szCs w:val="22"/>
              </w:rPr>
              <w:lastRenderedPageBreak/>
              <w:t xml:space="preserve">but Rene Rivas replied that </w:t>
            </w:r>
            <w:r w:rsidR="003A7390">
              <w:rPr>
                <w:sz w:val="22"/>
                <w:szCs w:val="22"/>
              </w:rPr>
              <w:t xml:space="preserve">it is not available </w:t>
            </w:r>
            <w:r w:rsidR="00D012FD">
              <w:rPr>
                <w:sz w:val="22"/>
                <w:szCs w:val="22"/>
              </w:rPr>
              <w:t xml:space="preserve">or visible to </w:t>
            </w:r>
            <w:r w:rsidR="008B1EB9">
              <w:rPr>
                <w:sz w:val="22"/>
                <w:szCs w:val="22"/>
              </w:rPr>
              <w:t xml:space="preserve">everyone. </w:t>
            </w:r>
          </w:p>
          <w:p w14:paraId="2A238573" w14:textId="508941DF" w:rsidR="0083140C" w:rsidRDefault="00732CCA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Rene Rivas adds to MyPath enrollment issue. </w:t>
            </w:r>
            <w:r w:rsidR="008B126E">
              <w:rPr>
                <w:sz w:val="22"/>
                <w:szCs w:val="22"/>
              </w:rPr>
              <w:t xml:space="preserve">Issue is occurring across Peralta campus. </w:t>
            </w:r>
            <w:r w:rsidR="00A200C1">
              <w:rPr>
                <w:sz w:val="22"/>
                <w:szCs w:val="22"/>
              </w:rPr>
              <w:t xml:space="preserve">Speaks of limitations of website. </w:t>
            </w:r>
            <w:r w:rsidR="00AD7C6E">
              <w:rPr>
                <w:sz w:val="22"/>
                <w:szCs w:val="22"/>
              </w:rPr>
              <w:t xml:space="preserve"> Notes on last check MyPath had 53 folders (</w:t>
            </w:r>
            <w:r w:rsidR="00F869A6">
              <w:rPr>
                <w:sz w:val="22"/>
                <w:szCs w:val="22"/>
              </w:rPr>
              <w:t>Submissions</w:t>
            </w:r>
            <w:r w:rsidR="00AD7C6E">
              <w:rPr>
                <w:sz w:val="22"/>
                <w:szCs w:val="22"/>
              </w:rPr>
              <w:t xml:space="preserve">) </w:t>
            </w:r>
            <w:r w:rsidR="00F869A6">
              <w:rPr>
                <w:sz w:val="22"/>
                <w:szCs w:val="22"/>
              </w:rPr>
              <w:t>and only 45</w:t>
            </w:r>
            <w:r w:rsidR="004815B0">
              <w:rPr>
                <w:sz w:val="22"/>
                <w:szCs w:val="22"/>
              </w:rPr>
              <w:t xml:space="preserve"> were actual students versus </w:t>
            </w:r>
            <w:r w:rsidR="00201BDB">
              <w:rPr>
                <w:sz w:val="22"/>
                <w:szCs w:val="22"/>
              </w:rPr>
              <w:t xml:space="preserve">300+ enrollments </w:t>
            </w:r>
            <w:r w:rsidR="001B0897">
              <w:rPr>
                <w:sz w:val="22"/>
                <w:szCs w:val="22"/>
              </w:rPr>
              <w:t xml:space="preserve">through the email address </w:t>
            </w:r>
            <w:r w:rsidR="00201BDB">
              <w:rPr>
                <w:sz w:val="22"/>
                <w:szCs w:val="22"/>
              </w:rPr>
              <w:t>enrollment application site</w:t>
            </w:r>
            <w:r w:rsidR="00246A4A">
              <w:rPr>
                <w:sz w:val="22"/>
                <w:szCs w:val="22"/>
              </w:rPr>
              <w:t xml:space="preserve">. Also spoke of issues with duplicate applications </w:t>
            </w:r>
            <w:r w:rsidR="00903EEB">
              <w:rPr>
                <w:sz w:val="22"/>
                <w:szCs w:val="22"/>
              </w:rPr>
              <w:t xml:space="preserve">(18 duplicates where students enrolled </w:t>
            </w:r>
            <w:r w:rsidR="0083140C">
              <w:rPr>
                <w:sz w:val="22"/>
                <w:szCs w:val="22"/>
              </w:rPr>
              <w:t>with</w:t>
            </w:r>
            <w:r w:rsidR="00903EEB">
              <w:rPr>
                <w:sz w:val="22"/>
                <w:szCs w:val="22"/>
              </w:rPr>
              <w:t xml:space="preserve"> MyPath and Laney website).</w:t>
            </w:r>
          </w:p>
          <w:p w14:paraId="6A639ADC" w14:textId="65B311F7" w:rsidR="00F90AF6" w:rsidRDefault="00233785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Mildred Lewis mentioned </w:t>
            </w:r>
            <w:r w:rsidR="00E173E0">
              <w:rPr>
                <w:sz w:val="22"/>
                <w:szCs w:val="22"/>
              </w:rPr>
              <w:t xml:space="preserve">having a meeting with Financial Aid and testing </w:t>
            </w:r>
            <w:r w:rsidR="00697515">
              <w:rPr>
                <w:sz w:val="22"/>
                <w:szCs w:val="22"/>
              </w:rPr>
              <w:t xml:space="preserve">webinars and Zoom meetings. Plans to schedule </w:t>
            </w:r>
            <w:r w:rsidR="001B0897">
              <w:rPr>
                <w:sz w:val="22"/>
                <w:szCs w:val="22"/>
              </w:rPr>
              <w:t xml:space="preserve">Financial Aid webinars </w:t>
            </w:r>
            <w:r w:rsidR="00F90AF6">
              <w:rPr>
                <w:sz w:val="22"/>
                <w:szCs w:val="22"/>
              </w:rPr>
              <w:t xml:space="preserve">every Wednesday. </w:t>
            </w:r>
          </w:p>
          <w:p w14:paraId="5554E234" w14:textId="4A67A212" w:rsidR="001B0897" w:rsidRDefault="005D4AAF" w:rsidP="001B0897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</w:t>
            </w:r>
            <w:r w:rsidR="00843F2F">
              <w:rPr>
                <w:sz w:val="22"/>
                <w:szCs w:val="22"/>
              </w:rPr>
              <w:t>shared</w:t>
            </w:r>
            <w:r w:rsidR="001B0897">
              <w:rPr>
                <w:sz w:val="22"/>
                <w:szCs w:val="22"/>
              </w:rPr>
              <w:t xml:space="preserve"> progress</w:t>
            </w:r>
            <w:r w:rsidR="00843F2F">
              <w:rPr>
                <w:sz w:val="22"/>
                <w:szCs w:val="22"/>
              </w:rPr>
              <w:t>ion</w:t>
            </w:r>
            <w:r w:rsidR="001B0897">
              <w:rPr>
                <w:sz w:val="22"/>
                <w:szCs w:val="22"/>
              </w:rPr>
              <w:t xml:space="preserve"> of</w:t>
            </w:r>
            <w:r w:rsidR="00843F2F">
              <w:rPr>
                <w:sz w:val="22"/>
                <w:szCs w:val="22"/>
              </w:rPr>
              <w:t>,</w:t>
            </w:r>
            <w:r w:rsidR="001B0897">
              <w:rPr>
                <w:sz w:val="22"/>
                <w:szCs w:val="22"/>
              </w:rPr>
              <w:t xml:space="preserve"> </w:t>
            </w:r>
            <w:r w:rsidRPr="00843F2F">
              <w:rPr>
                <w:b/>
                <w:i/>
                <w:sz w:val="22"/>
                <w:szCs w:val="22"/>
              </w:rPr>
              <w:t>Goal 4</w:t>
            </w:r>
            <w:r w:rsidR="001B0897" w:rsidRPr="00843F2F">
              <w:rPr>
                <w:b/>
                <w:i/>
                <w:sz w:val="22"/>
                <w:szCs w:val="22"/>
              </w:rPr>
              <w:t xml:space="preserve">. </w:t>
            </w:r>
            <w:r w:rsidR="00843F2F" w:rsidRPr="00843F2F">
              <w:rPr>
                <w:b/>
                <w:i/>
                <w:sz w:val="22"/>
                <w:szCs w:val="22"/>
              </w:rPr>
              <w:t xml:space="preserve">Review and update SEM Plan and document progress on the matrix spreadsheet. </w:t>
            </w:r>
            <w:r w:rsidR="001B0897" w:rsidRPr="00843F2F">
              <w:rPr>
                <w:sz w:val="22"/>
                <w:szCs w:val="22"/>
              </w:rPr>
              <w:t xml:space="preserve">Group Activity highlighting updates on strategies, </w:t>
            </w:r>
            <w:r w:rsidR="00843F2F">
              <w:rPr>
                <w:sz w:val="22"/>
                <w:szCs w:val="22"/>
              </w:rPr>
              <w:t>committee</w:t>
            </w:r>
            <w:r w:rsidR="001B0897" w:rsidRPr="00843F2F">
              <w:rPr>
                <w:sz w:val="22"/>
                <w:szCs w:val="22"/>
              </w:rPr>
              <w:t xml:space="preserve"> updated the SEM Plan by adding new goals and went through shared governance </w:t>
            </w:r>
            <w:r w:rsidR="00843F2F">
              <w:rPr>
                <w:sz w:val="22"/>
                <w:szCs w:val="22"/>
              </w:rPr>
              <w:t xml:space="preserve">bodies, College Council and Chairs </w:t>
            </w:r>
            <w:r w:rsidR="001B0897" w:rsidRPr="00843F2F">
              <w:rPr>
                <w:sz w:val="22"/>
                <w:szCs w:val="22"/>
              </w:rPr>
              <w:t>provide</w:t>
            </w:r>
            <w:r w:rsidR="00843F2F">
              <w:rPr>
                <w:sz w:val="22"/>
                <w:szCs w:val="22"/>
              </w:rPr>
              <w:t xml:space="preserve"> quarterly</w:t>
            </w:r>
            <w:r w:rsidR="001B0897" w:rsidRPr="00843F2F">
              <w:rPr>
                <w:sz w:val="22"/>
                <w:szCs w:val="22"/>
              </w:rPr>
              <w:t xml:space="preserve"> updates to </w:t>
            </w:r>
            <w:r w:rsidR="00843F2F">
              <w:rPr>
                <w:sz w:val="22"/>
                <w:szCs w:val="22"/>
              </w:rPr>
              <w:t xml:space="preserve">the </w:t>
            </w:r>
            <w:r w:rsidR="001B0897" w:rsidRPr="00843F2F">
              <w:rPr>
                <w:sz w:val="22"/>
                <w:szCs w:val="22"/>
              </w:rPr>
              <w:t>President</w:t>
            </w:r>
            <w:r w:rsidR="00843F2F">
              <w:rPr>
                <w:sz w:val="22"/>
                <w:szCs w:val="22"/>
              </w:rPr>
              <w:t>.</w:t>
            </w:r>
          </w:p>
          <w:p w14:paraId="5B812692" w14:textId="1477D424" w:rsidR="000C6AF0" w:rsidRPr="00BD1664" w:rsidRDefault="00F45A49" w:rsidP="000327FC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Ferguson stated that</w:t>
            </w:r>
            <w:r w:rsidR="00843F2F" w:rsidRPr="00843F2F">
              <w:rPr>
                <w:b/>
                <w:i/>
                <w:sz w:val="22"/>
                <w:szCs w:val="22"/>
              </w:rPr>
              <w:t xml:space="preserve">, </w:t>
            </w:r>
            <w:r w:rsidRPr="00843F2F">
              <w:rPr>
                <w:b/>
                <w:i/>
                <w:sz w:val="22"/>
                <w:szCs w:val="22"/>
              </w:rPr>
              <w:t>Goal 5</w:t>
            </w:r>
            <w:r w:rsidR="00843F2F" w:rsidRPr="00843F2F">
              <w:rPr>
                <w:b/>
                <w:i/>
                <w:sz w:val="22"/>
                <w:szCs w:val="22"/>
              </w:rPr>
              <w:t>. SEM Committee members provide workshops to the campus community about SEM Plan updates.</w:t>
            </w:r>
            <w:r w:rsidR="00843F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327FC">
              <w:rPr>
                <w:sz w:val="22"/>
                <w:szCs w:val="22"/>
              </w:rPr>
              <w:t xml:space="preserve">Has not been completed, will present </w:t>
            </w:r>
            <w:r w:rsidR="001B0897">
              <w:rPr>
                <w:sz w:val="22"/>
                <w:szCs w:val="22"/>
              </w:rPr>
              <w:t xml:space="preserve">at Fall </w:t>
            </w:r>
            <w:r w:rsidR="000E40D7">
              <w:rPr>
                <w:sz w:val="22"/>
                <w:szCs w:val="22"/>
              </w:rPr>
              <w:t xml:space="preserve">Flex Day </w:t>
            </w:r>
            <w:r w:rsidR="005A1805">
              <w:rPr>
                <w:sz w:val="22"/>
                <w:szCs w:val="22"/>
              </w:rPr>
              <w:t>(Moved to Fall 2020 Flex Day</w:t>
            </w:r>
            <w:r w:rsidR="000327FC">
              <w:rPr>
                <w:sz w:val="22"/>
                <w:szCs w:val="22"/>
              </w:rPr>
              <w:t xml:space="preserve"> due to campus closure-COVID 19</w:t>
            </w:r>
            <w:r w:rsidR="005A1805">
              <w:rPr>
                <w:sz w:val="22"/>
                <w:szCs w:val="22"/>
              </w:rPr>
              <w:t xml:space="preserve">). </w:t>
            </w:r>
            <w:r w:rsidR="00E173E0">
              <w:rPr>
                <w:sz w:val="22"/>
                <w:szCs w:val="22"/>
              </w:rPr>
              <w:t xml:space="preserve"> </w:t>
            </w:r>
            <w:r w:rsidR="00F869A6">
              <w:rPr>
                <w:sz w:val="22"/>
                <w:szCs w:val="22"/>
              </w:rPr>
              <w:t xml:space="preserve"> </w:t>
            </w:r>
            <w:r w:rsidR="00A200C1">
              <w:rPr>
                <w:sz w:val="22"/>
                <w:szCs w:val="22"/>
              </w:rPr>
              <w:t xml:space="preserve">  </w:t>
            </w:r>
            <w:r w:rsidR="000443C2">
              <w:rPr>
                <w:sz w:val="22"/>
                <w:szCs w:val="22"/>
              </w:rPr>
              <w:t xml:space="preserve"> </w:t>
            </w:r>
            <w:r w:rsidR="00CF3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8E0D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4449C8" w:rsidRPr="00BD1664" w14:paraId="3A77728F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ACFD" w14:textId="77777777" w:rsidR="004449C8" w:rsidRPr="0082751F" w:rsidRDefault="004449C8" w:rsidP="004449C8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Enrollment/ Accreditation Updates</w:t>
            </w:r>
          </w:p>
          <w:p w14:paraId="61994DFC" w14:textId="77777777" w:rsidR="004449C8" w:rsidRDefault="004449C8" w:rsidP="004449C8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5151A1D9" w14:textId="77777777" w:rsidR="004449C8" w:rsidRDefault="004449C8" w:rsidP="004449C8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1281D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Rudy Besikof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BEE" w14:textId="77777777" w:rsidR="004449C8" w:rsidRDefault="00CD20CE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Rudy Besikof</w:t>
            </w:r>
            <w:r w:rsidR="00A0711C">
              <w:rPr>
                <w:sz w:val="22"/>
                <w:szCs w:val="22"/>
              </w:rPr>
              <w:t xml:space="preserve"> </w:t>
            </w:r>
            <w:r w:rsidR="00176105">
              <w:rPr>
                <w:sz w:val="22"/>
                <w:szCs w:val="22"/>
              </w:rPr>
              <w:t xml:space="preserve">shared current numbers for </w:t>
            </w:r>
            <w:r w:rsidR="002E77F1">
              <w:rPr>
                <w:sz w:val="22"/>
                <w:szCs w:val="22"/>
              </w:rPr>
              <w:t xml:space="preserve">Peralta </w:t>
            </w:r>
            <w:r w:rsidR="00176105">
              <w:rPr>
                <w:sz w:val="22"/>
                <w:szCs w:val="22"/>
              </w:rPr>
              <w:t>enrollment.</w:t>
            </w:r>
            <w:r w:rsidR="004A5168">
              <w:rPr>
                <w:sz w:val="22"/>
                <w:szCs w:val="22"/>
              </w:rPr>
              <w:t xml:space="preserve"> For Summer 2020 Laney enrollment numbers are 59% of</w:t>
            </w:r>
            <w:r w:rsidR="001621A1">
              <w:rPr>
                <w:sz w:val="22"/>
                <w:szCs w:val="22"/>
              </w:rPr>
              <w:t xml:space="preserve"> target</w:t>
            </w:r>
            <w:r w:rsidR="004A5168">
              <w:rPr>
                <w:sz w:val="22"/>
                <w:szCs w:val="22"/>
              </w:rPr>
              <w:t xml:space="preserve"> </w:t>
            </w:r>
            <w:r w:rsidR="0067374F">
              <w:rPr>
                <w:sz w:val="22"/>
                <w:szCs w:val="22"/>
              </w:rPr>
              <w:t xml:space="preserve">and on </w:t>
            </w:r>
            <w:r w:rsidR="00E9195A">
              <w:rPr>
                <w:sz w:val="22"/>
                <w:szCs w:val="22"/>
              </w:rPr>
              <w:t>track,</w:t>
            </w:r>
            <w:r w:rsidR="0067374F">
              <w:rPr>
                <w:sz w:val="22"/>
                <w:szCs w:val="22"/>
              </w:rPr>
              <w:t xml:space="preserve"> </w:t>
            </w:r>
            <w:r w:rsidR="00113A83">
              <w:rPr>
                <w:sz w:val="22"/>
                <w:szCs w:val="22"/>
              </w:rPr>
              <w:t>Laney’s productivity</w:t>
            </w:r>
            <w:r w:rsidR="0067374F">
              <w:rPr>
                <w:sz w:val="22"/>
                <w:szCs w:val="22"/>
              </w:rPr>
              <w:t xml:space="preserve"> </w:t>
            </w:r>
            <w:r w:rsidR="00113A83">
              <w:rPr>
                <w:sz w:val="22"/>
                <w:szCs w:val="22"/>
              </w:rPr>
              <w:t>numbers are #1</w:t>
            </w:r>
            <w:r w:rsidR="002E77F1">
              <w:rPr>
                <w:sz w:val="22"/>
                <w:szCs w:val="22"/>
              </w:rPr>
              <w:t>. For Fall 2020</w:t>
            </w:r>
            <w:r w:rsidR="00EB2B2B">
              <w:rPr>
                <w:sz w:val="22"/>
                <w:szCs w:val="22"/>
              </w:rPr>
              <w:t xml:space="preserve"> Laney enrollment numbers are 22% of target, productivity numbers are #1 among Peralta. </w:t>
            </w:r>
            <w:r w:rsidR="00F21F6C">
              <w:rPr>
                <w:sz w:val="22"/>
                <w:szCs w:val="22"/>
              </w:rPr>
              <w:t xml:space="preserve">Mentions potential factors to the lower Fall 2020 enrollment numbers, such as </w:t>
            </w:r>
            <w:r w:rsidR="001B3660">
              <w:rPr>
                <w:sz w:val="22"/>
                <w:szCs w:val="22"/>
              </w:rPr>
              <w:t xml:space="preserve">due to the Peralta District releasing Summer 2020/Fall 2020 class schedules </w:t>
            </w:r>
            <w:r w:rsidR="001A6FEA">
              <w:rPr>
                <w:sz w:val="22"/>
                <w:szCs w:val="22"/>
              </w:rPr>
              <w:t xml:space="preserve">separately </w:t>
            </w:r>
            <w:r w:rsidR="0097163A">
              <w:rPr>
                <w:sz w:val="22"/>
                <w:szCs w:val="22"/>
              </w:rPr>
              <w:t>due to the pandemic</w:t>
            </w:r>
            <w:r w:rsidR="001A6FEA">
              <w:rPr>
                <w:sz w:val="22"/>
                <w:szCs w:val="22"/>
              </w:rPr>
              <w:t xml:space="preserve"> </w:t>
            </w:r>
            <w:r w:rsidR="0097163A">
              <w:rPr>
                <w:sz w:val="22"/>
                <w:szCs w:val="22"/>
              </w:rPr>
              <w:t xml:space="preserve">rather normally together. </w:t>
            </w:r>
          </w:p>
          <w:p w14:paraId="79406D5E" w14:textId="60EAB6B3" w:rsidR="00D353D1" w:rsidRDefault="00D353D1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Rudy Besiko</w:t>
            </w:r>
            <w:r w:rsidR="00772707">
              <w:rPr>
                <w:sz w:val="22"/>
                <w:szCs w:val="22"/>
              </w:rPr>
              <w:t xml:space="preserve">f shared ISER updates. Faculty Senate has updated </w:t>
            </w:r>
            <w:r w:rsidR="00331D21">
              <w:rPr>
                <w:sz w:val="22"/>
                <w:szCs w:val="22"/>
              </w:rPr>
              <w:t>ISER, on May</w:t>
            </w:r>
            <w:r w:rsidR="00E271F0">
              <w:rPr>
                <w:sz w:val="22"/>
                <w:szCs w:val="22"/>
              </w:rPr>
              <w:t xml:space="preserve"> </w:t>
            </w:r>
            <w:r w:rsidR="00331D21">
              <w:rPr>
                <w:sz w:val="22"/>
                <w:szCs w:val="22"/>
              </w:rPr>
              <w:t>7</w:t>
            </w:r>
            <w:r w:rsidR="000327FC" w:rsidRPr="000327FC">
              <w:rPr>
                <w:sz w:val="22"/>
                <w:szCs w:val="22"/>
                <w:vertAlign w:val="superscript"/>
              </w:rPr>
              <w:t>th</w:t>
            </w:r>
            <w:r w:rsidR="000327FC">
              <w:rPr>
                <w:sz w:val="22"/>
                <w:szCs w:val="22"/>
              </w:rPr>
              <w:t xml:space="preserve"> </w:t>
            </w:r>
            <w:r w:rsidR="00331D21">
              <w:rPr>
                <w:sz w:val="22"/>
                <w:szCs w:val="22"/>
              </w:rPr>
              <w:t xml:space="preserve">will go to Classified Senate, then the Draft will be going to College Counsel. </w:t>
            </w:r>
            <w:r w:rsidR="00566A66">
              <w:rPr>
                <w:sz w:val="22"/>
                <w:szCs w:val="22"/>
              </w:rPr>
              <w:t>Stated that if there are any updates or changes needed to be made on the draft</w:t>
            </w:r>
            <w:r w:rsidR="00BB0C34">
              <w:rPr>
                <w:sz w:val="22"/>
                <w:szCs w:val="22"/>
              </w:rPr>
              <w:t xml:space="preserve">, then the process is to upload changes </w:t>
            </w:r>
            <w:r w:rsidR="00110AED">
              <w:rPr>
                <w:sz w:val="22"/>
                <w:szCs w:val="22"/>
              </w:rPr>
              <w:t xml:space="preserve">to Canvas Folders and to email Rudy Besikof </w:t>
            </w:r>
            <w:r w:rsidR="00C30837">
              <w:rPr>
                <w:sz w:val="22"/>
                <w:szCs w:val="22"/>
              </w:rPr>
              <w:t xml:space="preserve">to notify of final changes. </w:t>
            </w:r>
          </w:p>
          <w:p w14:paraId="43BAF1DA" w14:textId="6A96BF1C" w:rsidR="00560890" w:rsidRPr="00BD1664" w:rsidRDefault="00560890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Derek Pin</w:t>
            </w:r>
            <w:r w:rsidR="00986FA4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asked question about if there were any big changes to the ISER draft. Rudy Besikof </w:t>
            </w:r>
            <w:r w:rsidR="00B84B9B">
              <w:rPr>
                <w:sz w:val="22"/>
                <w:szCs w:val="22"/>
              </w:rPr>
              <w:t>spoke that there were no major changes but inclusions of conclusion</w:t>
            </w:r>
            <w:r w:rsidR="000C260D">
              <w:rPr>
                <w:sz w:val="22"/>
                <w:szCs w:val="22"/>
              </w:rPr>
              <w:t>s for specific sections/standards</w:t>
            </w:r>
            <w:r w:rsidR="00066157">
              <w:rPr>
                <w:sz w:val="22"/>
                <w:szCs w:val="22"/>
              </w:rPr>
              <w:t xml:space="preserve"> and of the Quality Focus Essay that identifies 3 projects</w:t>
            </w:r>
            <w:r w:rsidR="0063665E">
              <w:rPr>
                <w:sz w:val="22"/>
                <w:szCs w:val="22"/>
              </w:rPr>
              <w:t xml:space="preserve"> </w:t>
            </w:r>
            <w:r w:rsidR="00C63D71">
              <w:rPr>
                <w:sz w:val="22"/>
                <w:szCs w:val="22"/>
              </w:rPr>
              <w:t>connected/affecting student achievement</w:t>
            </w:r>
            <w:r w:rsidR="00373A24">
              <w:rPr>
                <w:sz w:val="22"/>
                <w:szCs w:val="22"/>
              </w:rPr>
              <w:t>: (1) Guided Pathways, (2) Online CTE, (3) Student Basic Needs.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00DF" w14:textId="77777777" w:rsidR="004449C8" w:rsidRPr="00BD1664" w:rsidRDefault="004449C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2166E48A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A20E" w14:textId="77777777" w:rsidR="00DB47C2" w:rsidRDefault="00221707" w:rsidP="0081281D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Guided Pathways</w:t>
            </w:r>
            <w:r w:rsidR="008B093A">
              <w:rPr>
                <w:rFonts w:ascii="Times New Roman" w:hAnsi="Times New Roman"/>
                <w:b/>
                <w:sz w:val="20"/>
                <w:szCs w:val="20"/>
              </w:rPr>
              <w:t xml:space="preserve"> Areas of Interest</w:t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/SEM</w:t>
            </w:r>
            <w:r w:rsidR="004449C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14:paraId="2FBFBF37" w14:textId="77777777" w:rsidR="00221707" w:rsidRDefault="00DB47C2" w:rsidP="00DB47C2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Goal Alignment</w:t>
            </w:r>
          </w:p>
          <w:p w14:paraId="6A17696F" w14:textId="77777777" w:rsidR="00DA3AC3" w:rsidRPr="00221707" w:rsidRDefault="003B7F68" w:rsidP="00221707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DB47C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14:paraId="1F34B9F8" w14:textId="77777777" w:rsidR="00221707" w:rsidRPr="0082751F" w:rsidRDefault="00221707" w:rsidP="00DB47C2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221707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A173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Eleni Gastis &amp; Suzan Tiemroth-Zavala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027B" w14:textId="11D08188" w:rsidR="00700483" w:rsidRPr="000327FC" w:rsidRDefault="00C61802" w:rsidP="00FD617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327FC">
              <w:rPr>
                <w:bCs/>
                <w:sz w:val="22"/>
                <w:szCs w:val="22"/>
              </w:rPr>
              <w:t xml:space="preserve">Suzan Tiemroth-Zavala </w:t>
            </w:r>
            <w:r w:rsidR="000327FC" w:rsidRPr="000327FC">
              <w:rPr>
                <w:bCs/>
                <w:sz w:val="22"/>
                <w:szCs w:val="22"/>
              </w:rPr>
              <w:t>presented</w:t>
            </w:r>
            <w:r w:rsidR="00F9011A" w:rsidRPr="000327FC">
              <w:rPr>
                <w:bCs/>
                <w:sz w:val="22"/>
                <w:szCs w:val="22"/>
              </w:rPr>
              <w:t xml:space="preserve"> Guided Pathway’s plans of outreach and promotion, </w:t>
            </w:r>
            <w:r w:rsidR="00953912" w:rsidRPr="000327FC">
              <w:rPr>
                <w:bCs/>
                <w:sz w:val="22"/>
                <w:szCs w:val="22"/>
              </w:rPr>
              <w:t xml:space="preserve">such as the Twitter posts created </w:t>
            </w:r>
            <w:r w:rsidR="00894DA7" w:rsidRPr="000327FC">
              <w:rPr>
                <w:bCs/>
                <w:sz w:val="22"/>
                <w:szCs w:val="22"/>
              </w:rPr>
              <w:t xml:space="preserve">for </w:t>
            </w:r>
            <w:r w:rsidR="0020416E" w:rsidRPr="000327FC">
              <w:rPr>
                <w:bCs/>
                <w:sz w:val="22"/>
                <w:szCs w:val="22"/>
              </w:rPr>
              <w:t>the different Laney pathways</w:t>
            </w:r>
            <w:r w:rsidR="000327FC" w:rsidRPr="000327FC">
              <w:rPr>
                <w:bCs/>
                <w:sz w:val="22"/>
                <w:szCs w:val="22"/>
              </w:rPr>
              <w:t xml:space="preserve">; and </w:t>
            </w:r>
            <w:r w:rsidR="00F874E5" w:rsidRPr="000327FC">
              <w:rPr>
                <w:bCs/>
                <w:sz w:val="22"/>
                <w:szCs w:val="22"/>
              </w:rPr>
              <w:t xml:space="preserve">spoke in March </w:t>
            </w:r>
            <w:r w:rsidR="001B0897" w:rsidRPr="000327FC">
              <w:rPr>
                <w:bCs/>
                <w:sz w:val="22"/>
                <w:szCs w:val="22"/>
              </w:rPr>
              <w:t xml:space="preserve">of </w:t>
            </w:r>
            <w:r w:rsidR="00F874E5" w:rsidRPr="000327FC">
              <w:rPr>
                <w:bCs/>
                <w:sz w:val="22"/>
                <w:szCs w:val="22"/>
              </w:rPr>
              <w:t>submitt</w:t>
            </w:r>
            <w:r w:rsidR="001B0897" w:rsidRPr="000327FC">
              <w:rPr>
                <w:bCs/>
                <w:sz w:val="22"/>
                <w:szCs w:val="22"/>
              </w:rPr>
              <w:t>ing</w:t>
            </w:r>
            <w:r w:rsidR="00F874E5" w:rsidRPr="000327FC">
              <w:rPr>
                <w:bCs/>
                <w:sz w:val="22"/>
                <w:szCs w:val="22"/>
              </w:rPr>
              <w:t xml:space="preserve"> Scale of </w:t>
            </w:r>
            <w:r w:rsidR="00B75C4A" w:rsidRPr="000327FC">
              <w:rPr>
                <w:bCs/>
                <w:sz w:val="22"/>
                <w:szCs w:val="22"/>
              </w:rPr>
              <w:t xml:space="preserve">Adoption </w:t>
            </w:r>
            <w:r w:rsidR="00C15864" w:rsidRPr="000327FC">
              <w:rPr>
                <w:bCs/>
                <w:sz w:val="22"/>
                <w:szCs w:val="22"/>
              </w:rPr>
              <w:t>of Self-</w:t>
            </w:r>
            <w:r w:rsidR="00B75C4A" w:rsidRPr="000327FC">
              <w:rPr>
                <w:bCs/>
                <w:sz w:val="22"/>
                <w:szCs w:val="22"/>
              </w:rPr>
              <w:t>Assessment</w:t>
            </w:r>
            <w:r w:rsidR="00C15864" w:rsidRPr="000327FC">
              <w:rPr>
                <w:bCs/>
                <w:sz w:val="22"/>
                <w:szCs w:val="22"/>
              </w:rPr>
              <w:t xml:space="preserve">. Relating to </w:t>
            </w:r>
            <w:r w:rsidR="00B769C8" w:rsidRPr="000327FC">
              <w:rPr>
                <w:bCs/>
                <w:sz w:val="22"/>
                <w:szCs w:val="22"/>
              </w:rPr>
              <w:t>align</w:t>
            </w:r>
            <w:r w:rsidR="000327FC" w:rsidRPr="000327FC">
              <w:rPr>
                <w:bCs/>
                <w:sz w:val="22"/>
                <w:szCs w:val="22"/>
              </w:rPr>
              <w:t>ing</w:t>
            </w:r>
            <w:r w:rsidR="00C15864" w:rsidRPr="000327FC">
              <w:rPr>
                <w:bCs/>
                <w:sz w:val="22"/>
                <w:szCs w:val="22"/>
              </w:rPr>
              <w:t xml:space="preserve"> Guided Pathways </w:t>
            </w:r>
            <w:r w:rsidR="00B81E85" w:rsidRPr="000327FC">
              <w:rPr>
                <w:bCs/>
                <w:sz w:val="22"/>
                <w:szCs w:val="22"/>
              </w:rPr>
              <w:t xml:space="preserve">with Funding formula to maximize </w:t>
            </w:r>
            <w:r w:rsidR="00B769C8" w:rsidRPr="000327FC">
              <w:rPr>
                <w:bCs/>
                <w:sz w:val="22"/>
                <w:szCs w:val="22"/>
              </w:rPr>
              <w:t>s</w:t>
            </w:r>
            <w:r w:rsidR="00B81E85" w:rsidRPr="000327FC">
              <w:rPr>
                <w:bCs/>
                <w:sz w:val="22"/>
                <w:szCs w:val="22"/>
              </w:rPr>
              <w:t xml:space="preserve">tudent success and </w:t>
            </w:r>
            <w:r w:rsidR="000327FC" w:rsidRPr="000327FC">
              <w:rPr>
                <w:bCs/>
                <w:sz w:val="22"/>
                <w:szCs w:val="22"/>
              </w:rPr>
              <w:t xml:space="preserve">support; in addition to </w:t>
            </w:r>
            <w:r w:rsidR="00700483" w:rsidRPr="000327FC">
              <w:rPr>
                <w:bCs/>
                <w:sz w:val="22"/>
                <w:szCs w:val="22"/>
              </w:rPr>
              <w:t>focus</w:t>
            </w:r>
            <w:r w:rsidR="000327FC" w:rsidRPr="000327FC">
              <w:rPr>
                <w:bCs/>
                <w:sz w:val="22"/>
                <w:szCs w:val="22"/>
              </w:rPr>
              <w:t>ing</w:t>
            </w:r>
            <w:r w:rsidR="00700483" w:rsidRPr="000327FC">
              <w:rPr>
                <w:bCs/>
                <w:sz w:val="22"/>
                <w:szCs w:val="22"/>
              </w:rPr>
              <w:t xml:space="preserve"> on </w:t>
            </w:r>
            <w:r w:rsidR="008F26A6" w:rsidRPr="000327FC">
              <w:rPr>
                <w:bCs/>
                <w:sz w:val="22"/>
                <w:szCs w:val="22"/>
              </w:rPr>
              <w:t>honing</w:t>
            </w:r>
            <w:r w:rsidR="00E22258" w:rsidRPr="000327FC">
              <w:rPr>
                <w:bCs/>
                <w:sz w:val="22"/>
                <w:szCs w:val="22"/>
              </w:rPr>
              <w:t xml:space="preserve"> </w:t>
            </w:r>
            <w:r w:rsidR="00EC1BF1" w:rsidRPr="000327FC">
              <w:rPr>
                <w:bCs/>
                <w:sz w:val="22"/>
                <w:szCs w:val="22"/>
              </w:rPr>
              <w:t xml:space="preserve">in </w:t>
            </w:r>
            <w:r w:rsidR="006E3DB3" w:rsidRPr="000327FC">
              <w:rPr>
                <w:bCs/>
                <w:sz w:val="22"/>
                <w:szCs w:val="22"/>
              </w:rPr>
              <w:t xml:space="preserve">on </w:t>
            </w:r>
            <w:r w:rsidR="000327FC" w:rsidRPr="000327FC">
              <w:rPr>
                <w:bCs/>
                <w:sz w:val="22"/>
                <w:szCs w:val="22"/>
              </w:rPr>
              <w:t xml:space="preserve">student </w:t>
            </w:r>
            <w:r w:rsidR="006E3DB3" w:rsidRPr="000327FC">
              <w:rPr>
                <w:bCs/>
                <w:sz w:val="22"/>
                <w:szCs w:val="22"/>
              </w:rPr>
              <w:t>to</w:t>
            </w:r>
            <w:r w:rsidR="008F26A6" w:rsidRPr="000327FC">
              <w:rPr>
                <w:bCs/>
                <w:sz w:val="22"/>
                <w:szCs w:val="22"/>
              </w:rPr>
              <w:t xml:space="preserve"> systems and support pathways</w:t>
            </w:r>
            <w:r w:rsidR="007326A9" w:rsidRPr="000327FC">
              <w:rPr>
                <w:bCs/>
                <w:sz w:val="22"/>
                <w:szCs w:val="22"/>
              </w:rPr>
              <w:t xml:space="preserve"> for the next year of Guided Pathways (Pillar 3).</w:t>
            </w:r>
            <w:r w:rsidR="00E22258" w:rsidRPr="000327FC">
              <w:rPr>
                <w:bCs/>
                <w:sz w:val="22"/>
                <w:szCs w:val="22"/>
              </w:rPr>
              <w:t xml:space="preserve"> </w:t>
            </w:r>
          </w:p>
          <w:p w14:paraId="685BEF98" w14:textId="68005B52" w:rsidR="002B00A6" w:rsidRPr="002B00A6" w:rsidRDefault="00AE42E6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Eleni </w:t>
            </w:r>
            <w:r w:rsidR="00DE0F4E">
              <w:rPr>
                <w:bCs/>
                <w:sz w:val="22"/>
                <w:szCs w:val="22"/>
              </w:rPr>
              <w:t>Gastis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327FC">
              <w:rPr>
                <w:bCs/>
                <w:sz w:val="22"/>
                <w:szCs w:val="22"/>
              </w:rPr>
              <w:t xml:space="preserve">discussed Affinity </w:t>
            </w:r>
            <w:r w:rsidR="000935ED">
              <w:rPr>
                <w:bCs/>
                <w:sz w:val="22"/>
                <w:szCs w:val="22"/>
              </w:rPr>
              <w:t>student groups</w:t>
            </w:r>
            <w:r w:rsidR="002B00A6">
              <w:rPr>
                <w:bCs/>
                <w:sz w:val="22"/>
                <w:szCs w:val="22"/>
              </w:rPr>
              <w:t xml:space="preserve"> and how the</w:t>
            </w:r>
            <w:r w:rsidR="000327FC">
              <w:rPr>
                <w:bCs/>
                <w:sz w:val="22"/>
                <w:szCs w:val="22"/>
              </w:rPr>
              <w:t xml:space="preserve"> group </w:t>
            </w:r>
            <w:r w:rsidR="002B00A6">
              <w:rPr>
                <w:bCs/>
                <w:sz w:val="22"/>
                <w:szCs w:val="22"/>
              </w:rPr>
              <w:t>can help students reach their goals, like having coaching communities (Example</w:t>
            </w:r>
            <w:r w:rsidR="000327FC">
              <w:rPr>
                <w:bCs/>
                <w:sz w:val="22"/>
                <w:szCs w:val="22"/>
              </w:rPr>
              <w:t>:</w:t>
            </w:r>
            <w:r w:rsidR="002B00A6">
              <w:rPr>
                <w:bCs/>
                <w:sz w:val="22"/>
                <w:szCs w:val="22"/>
              </w:rPr>
              <w:t xml:space="preserve"> Bakersfield</w:t>
            </w:r>
            <w:r w:rsidR="000327FC">
              <w:rPr>
                <w:bCs/>
                <w:sz w:val="22"/>
                <w:szCs w:val="22"/>
              </w:rPr>
              <w:t xml:space="preserve"> City</w:t>
            </w:r>
            <w:r w:rsidR="002B00A6">
              <w:rPr>
                <w:bCs/>
                <w:sz w:val="22"/>
                <w:szCs w:val="22"/>
              </w:rPr>
              <w:t xml:space="preserve"> College). Mentioned other </w:t>
            </w:r>
            <w:r w:rsidR="00FD0793">
              <w:rPr>
                <w:bCs/>
                <w:sz w:val="22"/>
                <w:szCs w:val="22"/>
              </w:rPr>
              <w:t>strategies</w:t>
            </w:r>
            <w:r w:rsidR="002B00A6">
              <w:rPr>
                <w:bCs/>
                <w:sz w:val="22"/>
                <w:szCs w:val="22"/>
              </w:rPr>
              <w:t xml:space="preserve"> such as </w:t>
            </w:r>
            <w:r w:rsidR="00FD0793">
              <w:rPr>
                <w:bCs/>
                <w:sz w:val="22"/>
                <w:szCs w:val="22"/>
              </w:rPr>
              <w:t>integrating</w:t>
            </w:r>
            <w:r w:rsidR="002B00A6">
              <w:rPr>
                <w:bCs/>
                <w:sz w:val="22"/>
                <w:szCs w:val="22"/>
              </w:rPr>
              <w:t xml:space="preserve"> </w:t>
            </w:r>
            <w:r w:rsidR="00FD0793">
              <w:rPr>
                <w:bCs/>
                <w:sz w:val="22"/>
                <w:szCs w:val="22"/>
              </w:rPr>
              <w:t>programs</w:t>
            </w:r>
            <w:r w:rsidR="002B00A6">
              <w:rPr>
                <w:bCs/>
                <w:sz w:val="22"/>
                <w:szCs w:val="22"/>
              </w:rPr>
              <w:t xml:space="preserve"> such as the new Starfish and having an Early Alert pilot. </w:t>
            </w:r>
          </w:p>
          <w:p w14:paraId="0919FEFB" w14:textId="25337B96" w:rsidR="002B00A6" w:rsidRPr="002B00A6" w:rsidRDefault="002B00A6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Eleni </w:t>
            </w:r>
            <w:r w:rsidR="00DE0F4E">
              <w:rPr>
                <w:bCs/>
                <w:sz w:val="22"/>
                <w:szCs w:val="22"/>
              </w:rPr>
              <w:t>Gastis</w:t>
            </w:r>
            <w:r>
              <w:rPr>
                <w:bCs/>
                <w:sz w:val="22"/>
                <w:szCs w:val="22"/>
              </w:rPr>
              <w:t xml:space="preserve"> mentioned the Guided Pathways retreat in June 2020 </w:t>
            </w:r>
            <w:r w:rsidR="00553AFC">
              <w:rPr>
                <w:bCs/>
                <w:sz w:val="22"/>
                <w:szCs w:val="22"/>
              </w:rPr>
              <w:t xml:space="preserve">with </w:t>
            </w:r>
            <w:r>
              <w:rPr>
                <w:bCs/>
                <w:sz w:val="22"/>
                <w:szCs w:val="22"/>
              </w:rPr>
              <w:t xml:space="preserve">plans to talk more about details and finalize plans. </w:t>
            </w:r>
          </w:p>
          <w:p w14:paraId="12EF0885" w14:textId="5A4BED97" w:rsidR="000E6CB4" w:rsidRPr="001C3390" w:rsidRDefault="002B00A6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Eleni </w:t>
            </w:r>
            <w:r w:rsidR="00DE0F4E">
              <w:rPr>
                <w:bCs/>
                <w:sz w:val="22"/>
                <w:szCs w:val="22"/>
              </w:rPr>
              <w:t>Gastis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327FC">
              <w:rPr>
                <w:bCs/>
                <w:sz w:val="22"/>
                <w:szCs w:val="22"/>
              </w:rPr>
              <w:t xml:space="preserve">discussed </w:t>
            </w:r>
            <w:r>
              <w:rPr>
                <w:bCs/>
                <w:sz w:val="22"/>
                <w:szCs w:val="22"/>
              </w:rPr>
              <w:t xml:space="preserve">creating projects to market pathway/career interests for Fall 2020. Mentions how people prefer </w:t>
            </w:r>
            <w:r>
              <w:rPr>
                <w:bCs/>
                <w:sz w:val="22"/>
                <w:szCs w:val="22"/>
              </w:rPr>
              <w:lastRenderedPageBreak/>
              <w:t>shor</w:t>
            </w:r>
            <w:r w:rsidR="00D44EBF">
              <w:rPr>
                <w:bCs/>
                <w:sz w:val="22"/>
                <w:szCs w:val="22"/>
              </w:rPr>
              <w:t>thand messages for promotional materials</w:t>
            </w:r>
            <w:r w:rsidR="001C3390">
              <w:rPr>
                <w:bCs/>
                <w:sz w:val="22"/>
                <w:szCs w:val="22"/>
              </w:rPr>
              <w:t>/content.</w:t>
            </w:r>
          </w:p>
          <w:p w14:paraId="38A0D674" w14:textId="29597628" w:rsidR="001C3390" w:rsidRPr="00F0277A" w:rsidRDefault="00043CAF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>Suzan Tiemroth-Zavala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327FC">
              <w:rPr>
                <w:bCs/>
                <w:sz w:val="22"/>
                <w:szCs w:val="22"/>
              </w:rPr>
              <w:t>discussed</w:t>
            </w:r>
            <w:r>
              <w:rPr>
                <w:bCs/>
                <w:sz w:val="22"/>
                <w:szCs w:val="22"/>
              </w:rPr>
              <w:t xml:space="preserve"> wanting to increase student numbers</w:t>
            </w:r>
            <w:r w:rsidR="00A9453B">
              <w:rPr>
                <w:bCs/>
                <w:sz w:val="22"/>
                <w:szCs w:val="22"/>
              </w:rPr>
              <w:t xml:space="preserve">/achievements with AA &amp; AA-T degrees. </w:t>
            </w:r>
            <w:r w:rsidR="0031674B">
              <w:rPr>
                <w:bCs/>
                <w:sz w:val="22"/>
                <w:szCs w:val="22"/>
              </w:rPr>
              <w:t xml:space="preserve">Mentioned how students are unaware of all the different pathways available at Laney. Also mentioned </w:t>
            </w:r>
            <w:r w:rsidR="00257AF0">
              <w:rPr>
                <w:bCs/>
                <w:sz w:val="22"/>
                <w:szCs w:val="22"/>
              </w:rPr>
              <w:t>other challenges such as some courses/departments consist</w:t>
            </w:r>
            <w:r w:rsidR="002466B5">
              <w:rPr>
                <w:bCs/>
                <w:sz w:val="22"/>
                <w:szCs w:val="22"/>
              </w:rPr>
              <w:t xml:space="preserve"> of mostly part-time faculty and working with </w:t>
            </w:r>
            <w:r w:rsidR="006B4FAF">
              <w:rPr>
                <w:bCs/>
                <w:sz w:val="22"/>
                <w:szCs w:val="22"/>
              </w:rPr>
              <w:t>p</w:t>
            </w:r>
            <w:r w:rsidR="00F0277A">
              <w:rPr>
                <w:bCs/>
                <w:sz w:val="22"/>
                <w:szCs w:val="22"/>
              </w:rPr>
              <w:t>art-time Faculty Chair to discuss strategies and plans.</w:t>
            </w:r>
            <w:r w:rsidR="00257AF0">
              <w:rPr>
                <w:bCs/>
                <w:sz w:val="22"/>
                <w:szCs w:val="22"/>
              </w:rPr>
              <w:t xml:space="preserve"> </w:t>
            </w:r>
            <w:r w:rsidR="0031674B">
              <w:rPr>
                <w:bCs/>
                <w:sz w:val="22"/>
                <w:szCs w:val="22"/>
              </w:rPr>
              <w:t xml:space="preserve"> </w:t>
            </w:r>
          </w:p>
          <w:p w14:paraId="51AF7589" w14:textId="091875ED" w:rsidR="00F0277A" w:rsidRPr="00A91D39" w:rsidRDefault="007F742C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Rudy Besikof </w:t>
            </w:r>
            <w:r w:rsidR="00897A58">
              <w:rPr>
                <w:bCs/>
                <w:sz w:val="22"/>
                <w:szCs w:val="22"/>
              </w:rPr>
              <w:t>mentioned C-</w:t>
            </w:r>
            <w:r w:rsidR="000327FC">
              <w:rPr>
                <w:bCs/>
                <w:sz w:val="22"/>
                <w:szCs w:val="22"/>
              </w:rPr>
              <w:t>I</w:t>
            </w:r>
            <w:r w:rsidR="00897A58">
              <w:rPr>
                <w:bCs/>
                <w:sz w:val="22"/>
                <w:szCs w:val="22"/>
              </w:rPr>
              <w:t>d.net as a resource to check the status of approval process for AA and AA-T degree</w:t>
            </w:r>
            <w:r w:rsidR="00A43F84">
              <w:rPr>
                <w:bCs/>
                <w:sz w:val="22"/>
                <w:szCs w:val="22"/>
              </w:rPr>
              <w:t xml:space="preserve">. Laura </w:t>
            </w:r>
            <w:r w:rsidR="00A43F84" w:rsidRPr="00E22643">
              <w:rPr>
                <w:bCs/>
                <w:sz w:val="22"/>
                <w:szCs w:val="22"/>
              </w:rPr>
              <w:t>Bollentino</w:t>
            </w:r>
            <w:r w:rsidR="00A43F84">
              <w:rPr>
                <w:bCs/>
                <w:sz w:val="22"/>
                <w:szCs w:val="22"/>
              </w:rPr>
              <w:t xml:space="preserve"> added that </w:t>
            </w:r>
            <w:r w:rsidR="001D4DA7">
              <w:rPr>
                <w:bCs/>
                <w:sz w:val="22"/>
                <w:szCs w:val="22"/>
              </w:rPr>
              <w:t>a better source would be State Chancellor’s Web</w:t>
            </w:r>
            <w:r w:rsidR="00CD66BE">
              <w:rPr>
                <w:bCs/>
                <w:sz w:val="22"/>
                <w:szCs w:val="22"/>
              </w:rPr>
              <w:t xml:space="preserve">site, where it has </w:t>
            </w:r>
            <w:r w:rsidR="0059287A">
              <w:rPr>
                <w:bCs/>
                <w:sz w:val="22"/>
                <w:szCs w:val="22"/>
              </w:rPr>
              <w:t>more</w:t>
            </w:r>
            <w:r w:rsidR="00CD66BE">
              <w:rPr>
                <w:bCs/>
                <w:sz w:val="22"/>
                <w:szCs w:val="22"/>
              </w:rPr>
              <w:t xml:space="preserve"> finalized format for </w:t>
            </w:r>
            <w:r w:rsidR="0059287A">
              <w:rPr>
                <w:bCs/>
                <w:sz w:val="22"/>
                <w:szCs w:val="22"/>
              </w:rPr>
              <w:t>AA and AA-</w:t>
            </w:r>
            <w:r w:rsidR="002B2C2A">
              <w:rPr>
                <w:bCs/>
                <w:sz w:val="22"/>
                <w:szCs w:val="22"/>
              </w:rPr>
              <w:t>T</w:t>
            </w:r>
            <w:r w:rsidR="0059287A">
              <w:rPr>
                <w:bCs/>
                <w:sz w:val="22"/>
                <w:szCs w:val="22"/>
              </w:rPr>
              <w:t xml:space="preserve"> degree approval process. </w:t>
            </w:r>
          </w:p>
          <w:p w14:paraId="205165CE" w14:textId="1FF9318C" w:rsidR="00295BEC" w:rsidRDefault="00A91D39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Ferguson</w:t>
            </w:r>
            <w:r w:rsidR="006B4FAF">
              <w:rPr>
                <w:sz w:val="22"/>
                <w:szCs w:val="22"/>
              </w:rPr>
              <w:t xml:space="preserve"> shared the plan (Talon Success) about</w:t>
            </w:r>
            <w:r>
              <w:rPr>
                <w:sz w:val="22"/>
                <w:szCs w:val="22"/>
              </w:rPr>
              <w:t xml:space="preserve"> </w:t>
            </w:r>
            <w:r w:rsidR="006B4FAF">
              <w:rPr>
                <w:sz w:val="22"/>
                <w:szCs w:val="22"/>
              </w:rPr>
              <w:t xml:space="preserve">serving </w:t>
            </w:r>
            <w:r>
              <w:rPr>
                <w:sz w:val="22"/>
                <w:szCs w:val="22"/>
              </w:rPr>
              <w:t xml:space="preserve">students </w:t>
            </w:r>
            <w:r w:rsidR="007C6AA3">
              <w:rPr>
                <w:sz w:val="22"/>
                <w:szCs w:val="22"/>
              </w:rPr>
              <w:t>not involved</w:t>
            </w:r>
            <w:r w:rsidR="006B4FAF">
              <w:rPr>
                <w:sz w:val="22"/>
                <w:szCs w:val="22"/>
              </w:rPr>
              <w:t xml:space="preserve"> or </w:t>
            </w:r>
            <w:r w:rsidR="007C6AA3">
              <w:rPr>
                <w:sz w:val="22"/>
                <w:szCs w:val="22"/>
              </w:rPr>
              <w:t>served by the learning communities</w:t>
            </w:r>
            <w:r w:rsidR="006B4FAF">
              <w:rPr>
                <w:sz w:val="22"/>
                <w:szCs w:val="22"/>
              </w:rPr>
              <w:t xml:space="preserve"> and special programs</w:t>
            </w:r>
            <w:r w:rsidR="007C6AA3">
              <w:rPr>
                <w:sz w:val="22"/>
                <w:szCs w:val="22"/>
              </w:rPr>
              <w:t xml:space="preserve"> (such as UMOJA, EOPS, </w:t>
            </w:r>
            <w:r w:rsidR="009F3B9A">
              <w:rPr>
                <w:sz w:val="22"/>
                <w:szCs w:val="22"/>
              </w:rPr>
              <w:t xml:space="preserve">CalWORKs, etc.). </w:t>
            </w:r>
            <w:r w:rsidR="006B4FAF">
              <w:rPr>
                <w:sz w:val="22"/>
                <w:szCs w:val="22"/>
              </w:rPr>
              <w:t>This is an opportunity to create a program similar to the Bakersfield College Affinity Groups.</w:t>
            </w:r>
          </w:p>
          <w:p w14:paraId="4F9C4382" w14:textId="4D847F73" w:rsidR="00295BEC" w:rsidRPr="00295BEC" w:rsidRDefault="00C6633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Elizabeth Maher mentions </w:t>
            </w:r>
            <w:r w:rsidR="000A558B">
              <w:rPr>
                <w:bCs/>
                <w:sz w:val="22"/>
                <w:szCs w:val="22"/>
              </w:rPr>
              <w:t xml:space="preserve">Bakersfield </w:t>
            </w:r>
            <w:r w:rsidR="000327FC">
              <w:rPr>
                <w:bCs/>
                <w:sz w:val="22"/>
                <w:szCs w:val="22"/>
              </w:rPr>
              <w:t xml:space="preserve">City </w:t>
            </w:r>
            <w:r w:rsidR="000A558B">
              <w:rPr>
                <w:bCs/>
                <w:sz w:val="22"/>
                <w:szCs w:val="22"/>
              </w:rPr>
              <w:t xml:space="preserve">College and how they consolidated data to find students </w:t>
            </w:r>
            <w:r w:rsidR="00DD713C">
              <w:rPr>
                <w:bCs/>
                <w:sz w:val="22"/>
                <w:szCs w:val="22"/>
              </w:rPr>
              <w:t xml:space="preserve">who didn’t belong to a group/community and who completed a certain amount of units and reached out to them via phone to ask if interested and what support do they need. </w:t>
            </w:r>
          </w:p>
          <w:p w14:paraId="44CF0F1F" w14:textId="27FAC9D0" w:rsidR="00A91D39" w:rsidRPr="00BD1664" w:rsidRDefault="009C6C0D" w:rsidP="006B4FAF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Terrance Greene adds that some student</w:t>
            </w:r>
            <w:r w:rsidR="00EB477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are potentially in 2 support groups/communities. </w:t>
            </w:r>
            <w:r w:rsidR="00EB4770">
              <w:rPr>
                <w:sz w:val="22"/>
                <w:szCs w:val="22"/>
              </w:rPr>
              <w:t xml:space="preserve">Example with Oakland Promise </w:t>
            </w:r>
            <w:r w:rsidR="00C43D53">
              <w:rPr>
                <w:sz w:val="22"/>
                <w:szCs w:val="22"/>
              </w:rPr>
              <w:t xml:space="preserve">maybe 45 out of 75 students are </w:t>
            </w:r>
            <w:r w:rsidR="00D071C4">
              <w:rPr>
                <w:sz w:val="22"/>
                <w:szCs w:val="22"/>
              </w:rPr>
              <w:t xml:space="preserve">also in </w:t>
            </w:r>
            <w:r w:rsidR="00C43D53">
              <w:rPr>
                <w:sz w:val="22"/>
                <w:szCs w:val="22"/>
              </w:rPr>
              <w:t>EOPS/CalWORKs/etc.</w:t>
            </w:r>
            <w:r w:rsidR="00D07C27">
              <w:rPr>
                <w:sz w:val="22"/>
                <w:szCs w:val="22"/>
              </w:rPr>
              <w:t xml:space="preserve"> Suggested creating a </w:t>
            </w:r>
            <w:r w:rsidR="004732CF">
              <w:rPr>
                <w:sz w:val="22"/>
                <w:szCs w:val="22"/>
              </w:rPr>
              <w:t>1st year/</w:t>
            </w:r>
            <w:r w:rsidR="00D07C27">
              <w:rPr>
                <w:sz w:val="22"/>
                <w:szCs w:val="22"/>
              </w:rPr>
              <w:t xml:space="preserve">Freshmen program </w:t>
            </w:r>
            <w:r w:rsidR="001B2C90">
              <w:rPr>
                <w:sz w:val="22"/>
                <w:szCs w:val="22"/>
              </w:rPr>
              <w:t xml:space="preserve">for a group of 15 to 50 students, or reaching out </w:t>
            </w:r>
            <w:r w:rsidR="00042FEC">
              <w:rPr>
                <w:sz w:val="22"/>
                <w:szCs w:val="22"/>
              </w:rPr>
              <w:t xml:space="preserve">and targeting high school concurrent </w:t>
            </w:r>
            <w:r w:rsidR="001B173C">
              <w:rPr>
                <w:sz w:val="22"/>
                <w:szCs w:val="22"/>
              </w:rPr>
              <w:t xml:space="preserve">students.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02A9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2E01578C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3F21" w14:textId="77777777" w:rsidR="0081281D" w:rsidRPr="0082751F" w:rsidRDefault="005B7F74" w:rsidP="0081281D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Data Analysis on Strategies/Activities</w:t>
            </w:r>
          </w:p>
          <w:p w14:paraId="383482EC" w14:textId="77777777" w:rsidR="00DA3AC3" w:rsidRPr="0082751F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14:paraId="518F5879" w14:textId="77777777" w:rsidR="00DA3AC3" w:rsidRPr="0082751F" w:rsidRDefault="00DA3AC3" w:rsidP="00FF6EC2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827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6EC2"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167" w14:textId="1788FA71" w:rsidR="00DA3AC3" w:rsidRPr="00BD1664" w:rsidRDefault="005840D6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Metrics data needs to be addressed as they relate to specific activities.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62A1" w14:textId="77777777" w:rsidR="005715B0" w:rsidRDefault="00A667F1" w:rsidP="000327FC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327FC">
              <w:rPr>
                <w:sz w:val="22"/>
                <w:szCs w:val="22"/>
              </w:rPr>
              <w:t xml:space="preserve">Vicki Ferguson will </w:t>
            </w:r>
            <w:r w:rsidR="000179E9" w:rsidRPr="000327FC">
              <w:rPr>
                <w:sz w:val="22"/>
                <w:szCs w:val="22"/>
              </w:rPr>
              <w:t>work with Clifton</w:t>
            </w:r>
            <w:r w:rsidR="005715B0">
              <w:rPr>
                <w:sz w:val="22"/>
                <w:szCs w:val="22"/>
              </w:rPr>
              <w:t xml:space="preserve"> Coleman</w:t>
            </w:r>
          </w:p>
          <w:p w14:paraId="13D6AEEC" w14:textId="1831B539" w:rsidR="00DA3AC3" w:rsidRPr="00BD1664" w:rsidRDefault="000179E9" w:rsidP="000327FC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bookmarkStart w:id="0" w:name="_GoBack"/>
            <w:bookmarkEnd w:id="0"/>
            <w:r w:rsidRPr="000327FC">
              <w:rPr>
                <w:sz w:val="22"/>
                <w:szCs w:val="22"/>
              </w:rPr>
              <w:t xml:space="preserve">on identifying Metrics for activities listed in the </w:t>
            </w:r>
            <w:r w:rsidRPr="000327FC">
              <w:rPr>
                <w:sz w:val="22"/>
                <w:szCs w:val="22"/>
              </w:rPr>
              <w:lastRenderedPageBreak/>
              <w:t xml:space="preserve">SEM report out at </w:t>
            </w:r>
            <w:r w:rsidR="000327FC">
              <w:rPr>
                <w:sz w:val="22"/>
                <w:szCs w:val="22"/>
              </w:rPr>
              <w:t>May 20</w:t>
            </w:r>
            <w:r w:rsidR="000327FC" w:rsidRPr="000327FC">
              <w:rPr>
                <w:sz w:val="22"/>
                <w:szCs w:val="22"/>
                <w:vertAlign w:val="superscript"/>
              </w:rPr>
              <w:t>th</w:t>
            </w:r>
            <w:r w:rsidR="000327FC">
              <w:rPr>
                <w:sz w:val="22"/>
                <w:szCs w:val="22"/>
              </w:rPr>
              <w:t xml:space="preserve"> </w:t>
            </w:r>
            <w:r w:rsidRPr="000327FC">
              <w:rPr>
                <w:sz w:val="22"/>
                <w:szCs w:val="22"/>
              </w:rPr>
              <w:t>meeting</w:t>
            </w:r>
            <w:r w:rsidR="00A667F1" w:rsidRPr="000327FC">
              <w:rPr>
                <w:sz w:val="22"/>
                <w:szCs w:val="22"/>
              </w:rPr>
              <w:t>.</w:t>
            </w:r>
          </w:p>
        </w:tc>
      </w:tr>
      <w:tr w:rsidR="00010CE5" w:rsidRPr="00BD1664" w14:paraId="5EE3DFA6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6F1A" w14:textId="77777777" w:rsidR="0082751F" w:rsidRPr="0082751F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>ILO Focus Survey</w:t>
            </w:r>
          </w:p>
          <w:p w14:paraId="011AF8BD" w14:textId="77777777" w:rsidR="00DA3AC3" w:rsidRPr="0082751F" w:rsidRDefault="001F4F38" w:rsidP="00F92F08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)</w:t>
            </w:r>
          </w:p>
          <w:p w14:paraId="02C5184C" w14:textId="77777777" w:rsidR="00DA3AC3" w:rsidRPr="0082751F" w:rsidRDefault="00DA3AC3" w:rsidP="005B7F74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="00DB47C2">
              <w:rPr>
                <w:rFonts w:ascii="Times New Roman" w:hAnsi="Times New Roman"/>
                <w:b/>
                <w:sz w:val="20"/>
                <w:szCs w:val="20"/>
              </w:rPr>
              <w:t xml:space="preserve"> Heather Sisneros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079" w14:textId="4B39B67C" w:rsidR="00ED77F8" w:rsidRPr="00ED77F8" w:rsidRDefault="00A667F1" w:rsidP="00ED77F8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667F1">
              <w:rPr>
                <w:sz w:val="22"/>
                <w:szCs w:val="22"/>
              </w:rPr>
              <w:t>Heather Sisneros</w:t>
            </w:r>
            <w:r>
              <w:rPr>
                <w:sz w:val="22"/>
                <w:szCs w:val="22"/>
              </w:rPr>
              <w:t xml:space="preserve"> </w:t>
            </w:r>
            <w:r w:rsidR="00C24872">
              <w:rPr>
                <w:sz w:val="22"/>
                <w:szCs w:val="22"/>
              </w:rPr>
              <w:t xml:space="preserve">talked focus on ILO 4 Survey </w:t>
            </w:r>
            <w:r w:rsidR="00ED77F8">
              <w:rPr>
                <w:sz w:val="22"/>
                <w:szCs w:val="22"/>
              </w:rPr>
              <w:t xml:space="preserve">(Focus on Global Awareness) and looking for opportunities for engagement with faculty and students.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D562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F92F08" w:rsidRPr="00BD1664" w14:paraId="66CF592A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D558" w14:textId="77777777" w:rsidR="00F92F08" w:rsidRDefault="003B7F68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4F38">
              <w:rPr>
                <w:rFonts w:ascii="Times New Roman" w:hAnsi="Times New Roman"/>
                <w:b/>
                <w:sz w:val="20"/>
                <w:szCs w:val="20"/>
              </w:rPr>
              <w:t>Other/Updates</w:t>
            </w:r>
          </w:p>
          <w:p w14:paraId="32907C58" w14:textId="77777777" w:rsidR="00221707" w:rsidRPr="00A17392" w:rsidRDefault="003B7F68" w:rsidP="00A17392">
            <w:pPr>
              <w:pStyle w:val="ColorfulList-Accent11"/>
              <w:ind w:left="330" w:hanging="4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1F4F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</w:t>
            </w:r>
            <w:r w:rsidR="00F92F08" w:rsidRPr="00F92F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A9B" w14:textId="77777777"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06D1" w14:textId="77777777"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4233B8C3" w14:textId="77777777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cantSplit/>
          <w:trHeight w:val="10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86E9" w14:textId="77777777" w:rsidR="004D65C6" w:rsidRPr="00A17392" w:rsidRDefault="00031576" w:rsidP="00A17392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CA3" w14:textId="3F213083" w:rsidR="00DA3AC3" w:rsidRPr="00BD1664" w:rsidRDefault="00840205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Rupinder Bhatia motioned to adjourn; Derek Pinto 2</w:t>
            </w:r>
            <w:r w:rsidRPr="00840205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9ACE" w14:textId="26BEAF46" w:rsidR="00DA3AC3" w:rsidRPr="000A45E8" w:rsidRDefault="000A45E8" w:rsidP="000A45E8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A45E8">
              <w:rPr>
                <w:sz w:val="22"/>
                <w:szCs w:val="22"/>
              </w:rPr>
              <w:t xml:space="preserve">Meeting adjourned at </w:t>
            </w:r>
            <w:r>
              <w:rPr>
                <w:sz w:val="22"/>
                <w:szCs w:val="22"/>
              </w:rPr>
              <w:t>11:57 p.m.</w:t>
            </w:r>
          </w:p>
        </w:tc>
      </w:tr>
    </w:tbl>
    <w:p w14:paraId="5543E835" w14:textId="2817308A" w:rsidR="00D77F87" w:rsidRDefault="00D77F87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D77F87">
        <w:rPr>
          <w:b/>
          <w:bCs/>
          <w:color w:val="000000"/>
          <w:sz w:val="20"/>
          <w:szCs w:val="20"/>
          <w:shd w:val="clear" w:color="auto" w:fill="FFFFFF"/>
        </w:rPr>
        <w:t>NEXT SEM COMMITTEE MEETING–</w:t>
      </w:r>
      <w:r w:rsidR="00DB47C2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>May 20</w:t>
      </w:r>
      <w:r w:rsidR="006E4A35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>,</w:t>
      </w:r>
      <w:r w:rsidR="002E69AE" w:rsidRPr="002E69AE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 xml:space="preserve"> 2020</w:t>
      </w:r>
      <w:r w:rsidRPr="002E69AE">
        <w:rPr>
          <w:b/>
          <w:bCs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Pr="002E69AE">
        <w:rPr>
          <w:b/>
          <w:bCs/>
          <w:color w:val="000000"/>
          <w:sz w:val="20"/>
          <w:szCs w:val="20"/>
          <w:shd w:val="clear" w:color="auto" w:fill="FFFFFF"/>
        </w:rPr>
        <w:t>10:30 a.m.-12:00 p.m.</w:t>
      </w:r>
    </w:p>
    <w:p w14:paraId="1CADE2EB" w14:textId="55E72178" w:rsidR="00B2577B" w:rsidRDefault="00B2577B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3EC4927D" w14:textId="77777777" w:rsidR="00B2577B" w:rsidRPr="006D6071" w:rsidRDefault="00B2577B" w:rsidP="00B2577B">
      <w:pPr>
        <w:pStyle w:val="ColorfulList-Accent11"/>
        <w:jc w:val="center"/>
        <w:rPr>
          <w:rFonts w:ascii="Times New Roman" w:hAnsi="Times New Roman"/>
          <w:b/>
          <w:sz w:val="28"/>
          <w:szCs w:val="28"/>
        </w:rPr>
      </w:pPr>
      <w:r w:rsidRPr="006D6071">
        <w:rPr>
          <w:rFonts w:ascii="Times New Roman" w:hAnsi="Times New Roman"/>
          <w:b/>
          <w:sz w:val="28"/>
          <w:szCs w:val="28"/>
        </w:rPr>
        <w:t>STRATEGIC ENROLLMENT MANAGEMENT COMMITTEE</w:t>
      </w:r>
    </w:p>
    <w:p w14:paraId="1634894C" w14:textId="77777777" w:rsidR="00B2577B" w:rsidRPr="004A32BD" w:rsidRDefault="00B2577B" w:rsidP="00B2577B">
      <w:pPr>
        <w:pStyle w:val="ColorfulList-Accent11"/>
        <w:jc w:val="center"/>
        <w:rPr>
          <w:rFonts w:ascii="Times New Roman" w:hAnsi="Times New Roman"/>
          <w:b/>
          <w:sz w:val="32"/>
          <w:szCs w:val="32"/>
        </w:rPr>
      </w:pPr>
      <w:r w:rsidRPr="004A32BD">
        <w:rPr>
          <w:rFonts w:ascii="Times New Roman" w:hAnsi="Times New Roman"/>
          <w:b/>
          <w:sz w:val="32"/>
          <w:szCs w:val="32"/>
        </w:rPr>
        <w:t>GOALS</w:t>
      </w:r>
    </w:p>
    <w:p w14:paraId="7883F1D0" w14:textId="77777777" w:rsidR="00B2577B" w:rsidRPr="004A32BD" w:rsidRDefault="00B2577B" w:rsidP="00B2577B">
      <w:pPr>
        <w:pStyle w:val="ColorfulList-Accent11"/>
        <w:jc w:val="center"/>
        <w:rPr>
          <w:rFonts w:ascii="Times New Roman" w:hAnsi="Times New Roman"/>
          <w:b/>
          <w:sz w:val="32"/>
          <w:szCs w:val="32"/>
        </w:rPr>
      </w:pPr>
      <w:r w:rsidRPr="004A32BD">
        <w:rPr>
          <w:rFonts w:ascii="Times New Roman" w:hAnsi="Times New Roman"/>
          <w:b/>
          <w:sz w:val="32"/>
          <w:szCs w:val="32"/>
        </w:rPr>
        <w:t xml:space="preserve">2019-2020 </w:t>
      </w:r>
    </w:p>
    <w:p w14:paraId="78E0A428" w14:textId="77777777" w:rsidR="00B2577B" w:rsidRDefault="00B2577B" w:rsidP="00B2577B">
      <w:pPr>
        <w:pStyle w:val="ColorfulList-Accent11"/>
        <w:jc w:val="center"/>
        <w:rPr>
          <w:rFonts w:ascii="Times New Roman" w:hAnsi="Times New Roman"/>
          <w:sz w:val="22"/>
          <w:szCs w:val="22"/>
        </w:rPr>
      </w:pPr>
    </w:p>
    <w:p w14:paraId="64211221" w14:textId="77777777" w:rsidR="00B2577B" w:rsidRPr="0039627B" w:rsidRDefault="00B2577B" w:rsidP="00B2577B">
      <w:pPr>
        <w:pStyle w:val="ColorfulList-Accent1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2577B">
        <w:rPr>
          <w:rFonts w:ascii="Times New Roman" w:hAnsi="Times New Roman"/>
          <w:b/>
          <w:sz w:val="28"/>
          <w:szCs w:val="28"/>
        </w:rPr>
        <w:t>Goal 1</w:t>
      </w:r>
      <w:r w:rsidRPr="0039627B">
        <w:rPr>
          <w:rFonts w:ascii="Times New Roman" w:hAnsi="Times New Roman"/>
          <w:sz w:val="28"/>
          <w:szCs w:val="28"/>
        </w:rPr>
        <w:t>: Fill vacancies on the SEM Committee</w:t>
      </w:r>
      <w:r>
        <w:rPr>
          <w:rFonts w:ascii="Times New Roman" w:hAnsi="Times New Roman"/>
          <w:sz w:val="28"/>
          <w:szCs w:val="28"/>
        </w:rPr>
        <w:t>.</w:t>
      </w:r>
    </w:p>
    <w:p w14:paraId="63C16363" w14:textId="77777777" w:rsidR="00B2577B" w:rsidRPr="0039627B" w:rsidRDefault="00B2577B" w:rsidP="00B2577B">
      <w:pPr>
        <w:pStyle w:val="ColorfulList-Accent11"/>
        <w:rPr>
          <w:rFonts w:ascii="Times New Roman" w:hAnsi="Times New Roman"/>
          <w:sz w:val="28"/>
          <w:szCs w:val="28"/>
        </w:rPr>
      </w:pPr>
    </w:p>
    <w:p w14:paraId="0D0EC048" w14:textId="77777777" w:rsidR="00B2577B" w:rsidRPr="0039627B" w:rsidRDefault="00B2577B" w:rsidP="00B2577B">
      <w:pPr>
        <w:pStyle w:val="ColorfulList-Accent1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2577B">
        <w:rPr>
          <w:rFonts w:ascii="Times New Roman" w:hAnsi="Times New Roman"/>
          <w:b/>
          <w:sz w:val="28"/>
          <w:szCs w:val="28"/>
        </w:rPr>
        <w:t>Goal 2</w:t>
      </w:r>
      <w:r w:rsidRPr="0039627B">
        <w:rPr>
          <w:rFonts w:ascii="Times New Roman" w:hAnsi="Times New Roman"/>
          <w:sz w:val="28"/>
          <w:szCs w:val="28"/>
        </w:rPr>
        <w:t>: Work to create alignment with other colleges around block scheduling</w:t>
      </w:r>
      <w:r>
        <w:rPr>
          <w:rFonts w:ascii="Times New Roman" w:hAnsi="Times New Roman"/>
          <w:sz w:val="28"/>
          <w:szCs w:val="28"/>
        </w:rPr>
        <w:t>.</w:t>
      </w:r>
    </w:p>
    <w:p w14:paraId="09F3528A" w14:textId="77777777" w:rsidR="00B2577B" w:rsidRPr="0039627B" w:rsidRDefault="00B2577B" w:rsidP="00B2577B">
      <w:pPr>
        <w:pStyle w:val="ColorfulList-Accent11"/>
        <w:ind w:left="0"/>
        <w:rPr>
          <w:rFonts w:ascii="Times New Roman" w:hAnsi="Times New Roman"/>
          <w:sz w:val="28"/>
          <w:szCs w:val="28"/>
        </w:rPr>
      </w:pPr>
    </w:p>
    <w:p w14:paraId="56B23D71" w14:textId="77777777" w:rsidR="00B2577B" w:rsidRPr="0039627B" w:rsidRDefault="00B2577B" w:rsidP="00B2577B">
      <w:pPr>
        <w:pStyle w:val="ColorfulList-Accent1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2577B">
        <w:rPr>
          <w:rFonts w:ascii="Times New Roman" w:hAnsi="Times New Roman"/>
          <w:b/>
          <w:sz w:val="28"/>
          <w:szCs w:val="28"/>
        </w:rPr>
        <w:t>Goal 3</w:t>
      </w:r>
      <w:r w:rsidRPr="0039627B">
        <w:rPr>
          <w:rFonts w:ascii="Times New Roman" w:hAnsi="Times New Roman"/>
          <w:sz w:val="28"/>
          <w:szCs w:val="28"/>
        </w:rPr>
        <w:t>: Review, develop and market onboarding materials</w:t>
      </w:r>
      <w:r>
        <w:rPr>
          <w:rFonts w:ascii="Times New Roman" w:hAnsi="Times New Roman"/>
          <w:sz w:val="28"/>
          <w:szCs w:val="28"/>
        </w:rPr>
        <w:t>.</w:t>
      </w:r>
    </w:p>
    <w:p w14:paraId="0EEBF291" w14:textId="77777777" w:rsidR="00B2577B" w:rsidRPr="0039627B" w:rsidRDefault="00B2577B" w:rsidP="00B2577B">
      <w:pPr>
        <w:pStyle w:val="ListParagraph"/>
        <w:rPr>
          <w:sz w:val="28"/>
          <w:szCs w:val="28"/>
        </w:rPr>
      </w:pPr>
    </w:p>
    <w:p w14:paraId="0CC56857" w14:textId="77777777" w:rsidR="00B2577B" w:rsidRPr="0039627B" w:rsidRDefault="00B2577B" w:rsidP="00B2577B">
      <w:pPr>
        <w:pStyle w:val="ColorfulList-Accent1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2577B">
        <w:rPr>
          <w:rFonts w:ascii="Times New Roman" w:hAnsi="Times New Roman"/>
          <w:b/>
          <w:sz w:val="28"/>
          <w:szCs w:val="28"/>
        </w:rPr>
        <w:t>Goal 4</w:t>
      </w:r>
      <w:r w:rsidRPr="0039627B">
        <w:rPr>
          <w:rFonts w:ascii="Times New Roman" w:hAnsi="Times New Roman"/>
          <w:sz w:val="28"/>
          <w:szCs w:val="28"/>
        </w:rPr>
        <w:t>: Review and update SEM Plan and document progress on the matrix spreadsheet</w:t>
      </w:r>
      <w:r>
        <w:rPr>
          <w:rFonts w:ascii="Times New Roman" w:hAnsi="Times New Roman"/>
          <w:sz w:val="28"/>
          <w:szCs w:val="28"/>
        </w:rPr>
        <w:t>.</w:t>
      </w:r>
    </w:p>
    <w:p w14:paraId="0C4085E9" w14:textId="77777777" w:rsidR="00B2577B" w:rsidRPr="0039627B" w:rsidRDefault="00B2577B" w:rsidP="00B2577B">
      <w:pPr>
        <w:pStyle w:val="ListParagraph"/>
        <w:rPr>
          <w:sz w:val="28"/>
          <w:szCs w:val="28"/>
        </w:rPr>
      </w:pPr>
    </w:p>
    <w:p w14:paraId="225DE6E1" w14:textId="77777777" w:rsidR="00B2577B" w:rsidRPr="0039627B" w:rsidRDefault="00B2577B" w:rsidP="00B2577B">
      <w:pPr>
        <w:pStyle w:val="ColorfulList-Accent1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2577B">
        <w:rPr>
          <w:rFonts w:ascii="Times New Roman" w:hAnsi="Times New Roman"/>
          <w:b/>
          <w:sz w:val="28"/>
          <w:szCs w:val="28"/>
        </w:rPr>
        <w:t>Goal 5</w:t>
      </w:r>
      <w:r w:rsidRPr="0039627B">
        <w:rPr>
          <w:rFonts w:ascii="Times New Roman" w:hAnsi="Times New Roman"/>
          <w:sz w:val="28"/>
          <w:szCs w:val="28"/>
        </w:rPr>
        <w:t>: SEM Committee members provide workshops to the campus community about SEM Plan updates</w:t>
      </w:r>
      <w:r>
        <w:rPr>
          <w:rFonts w:ascii="Times New Roman" w:hAnsi="Times New Roman"/>
          <w:sz w:val="28"/>
          <w:szCs w:val="28"/>
        </w:rPr>
        <w:t>.</w:t>
      </w:r>
    </w:p>
    <w:p w14:paraId="076F182A" w14:textId="77777777" w:rsidR="00B2577B" w:rsidRDefault="00B2577B" w:rsidP="00B2577B">
      <w:pPr>
        <w:pStyle w:val="ListParagraph"/>
      </w:pPr>
    </w:p>
    <w:p w14:paraId="1EFBD91B" w14:textId="77777777" w:rsidR="00B2577B" w:rsidRDefault="00B2577B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</w:p>
    <w:sectPr w:rsidR="00B2577B" w:rsidSect="005805F5">
      <w:headerReference w:type="default" r:id="rId10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256C" w14:textId="77777777" w:rsidR="00A36167" w:rsidRDefault="00A36167">
      <w:r>
        <w:separator/>
      </w:r>
    </w:p>
  </w:endnote>
  <w:endnote w:type="continuationSeparator" w:id="0">
    <w:p w14:paraId="6AEB168D" w14:textId="77777777" w:rsidR="00A36167" w:rsidRDefault="00A3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8CD89" w14:textId="77777777" w:rsidR="00A36167" w:rsidRDefault="00A36167">
      <w:r>
        <w:separator/>
      </w:r>
    </w:p>
  </w:footnote>
  <w:footnote w:type="continuationSeparator" w:id="0">
    <w:p w14:paraId="3EED468C" w14:textId="77777777" w:rsidR="00A36167" w:rsidRDefault="00A3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99F54" w14:textId="77777777"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14:paraId="17424DBB" w14:textId="77777777"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65ACCE35" w14:textId="77777777" w:rsidR="006139E5" w:rsidRDefault="005723C5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D25352" wp14:editId="29D332A7">
              <wp:simplePos x="0" y="0"/>
              <wp:positionH relativeFrom="column">
                <wp:posOffset>1016813</wp:posOffset>
              </wp:positionH>
              <wp:positionV relativeFrom="paragraph">
                <wp:posOffset>12217</wp:posOffset>
              </wp:positionV>
              <wp:extent cx="4829175" cy="782727"/>
              <wp:effectExtent l="0" t="0" r="2857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7827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A37DC" w14:textId="77777777"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14:paraId="3C6DCD10" w14:textId="3371DED0"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 xml:space="preserve">MEETING </w:t>
                          </w:r>
                          <w:r w:rsidR="009278B9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253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05pt;margin-top:.95pt;width:380.2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">
              <v:textbox>
                <w:txbxContent>
                  <w:p w14:paraId="28EA37DC" w14:textId="77777777"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14:paraId="3C6DCD10" w14:textId="3371DED0"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 xml:space="preserve">MEETING </w:t>
                    </w:r>
                    <w:r w:rsidR="009278B9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 wp14:anchorId="264AFD8C" wp14:editId="25EDA546">
          <wp:extent cx="590681" cy="793115"/>
          <wp:effectExtent l="0" t="0" r="0" b="698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23" cy="81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14:paraId="316FA7D6" w14:textId="77777777"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3A5107D"/>
    <w:multiLevelType w:val="hybridMultilevel"/>
    <w:tmpl w:val="EDA09DC4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E0A1D"/>
    <w:multiLevelType w:val="hybridMultilevel"/>
    <w:tmpl w:val="8572E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797F"/>
    <w:multiLevelType w:val="hybridMultilevel"/>
    <w:tmpl w:val="886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46B3AFD"/>
    <w:multiLevelType w:val="hybridMultilevel"/>
    <w:tmpl w:val="8C2E2684"/>
    <w:lvl w:ilvl="0" w:tplc="2280EA34">
      <w:start w:val="10"/>
      <w:numFmt w:val="bullet"/>
      <w:lvlText w:val=""/>
      <w:lvlJc w:val="left"/>
      <w:pPr>
        <w:ind w:left="648" w:hanging="360"/>
      </w:pPr>
      <w:rPr>
        <w:rFonts w:ascii="Wingdings" w:eastAsia="Cambria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6"/>
  </w:num>
  <w:num w:numId="5">
    <w:abstractNumId w:val="2"/>
  </w:num>
  <w:num w:numId="6">
    <w:abstractNumId w:val="1"/>
  </w:num>
  <w:num w:numId="7">
    <w:abstractNumId w:val="17"/>
  </w:num>
  <w:num w:numId="8">
    <w:abstractNumId w:val="21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8"/>
  </w:num>
  <w:num w:numId="17">
    <w:abstractNumId w:val="19"/>
  </w:num>
  <w:num w:numId="18">
    <w:abstractNumId w:val="3"/>
  </w:num>
  <w:num w:numId="19">
    <w:abstractNumId w:val="12"/>
  </w:num>
  <w:num w:numId="20">
    <w:abstractNumId w:val="22"/>
  </w:num>
  <w:num w:numId="21">
    <w:abstractNumId w:val="6"/>
  </w:num>
  <w:num w:numId="22">
    <w:abstractNumId w:val="23"/>
  </w:num>
  <w:num w:numId="23">
    <w:abstractNumId w:val="20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0FC"/>
    <w:rsid w:val="00005FB9"/>
    <w:rsid w:val="00010CE5"/>
    <w:rsid w:val="000114C0"/>
    <w:rsid w:val="00011A9D"/>
    <w:rsid w:val="0001251B"/>
    <w:rsid w:val="0001275F"/>
    <w:rsid w:val="00013E57"/>
    <w:rsid w:val="0001435F"/>
    <w:rsid w:val="00015E6B"/>
    <w:rsid w:val="00016322"/>
    <w:rsid w:val="00016E42"/>
    <w:rsid w:val="000179E9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576"/>
    <w:rsid w:val="00031DAE"/>
    <w:rsid w:val="0003236C"/>
    <w:rsid w:val="000323F5"/>
    <w:rsid w:val="000327FC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2FEC"/>
    <w:rsid w:val="00043A65"/>
    <w:rsid w:val="00043CAF"/>
    <w:rsid w:val="000443C2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66157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656C"/>
    <w:rsid w:val="00086B97"/>
    <w:rsid w:val="00090C8B"/>
    <w:rsid w:val="00090CA3"/>
    <w:rsid w:val="00090E2F"/>
    <w:rsid w:val="00090EDF"/>
    <w:rsid w:val="0009132A"/>
    <w:rsid w:val="00092D84"/>
    <w:rsid w:val="000935ED"/>
    <w:rsid w:val="000959DD"/>
    <w:rsid w:val="0009771F"/>
    <w:rsid w:val="000A0FD2"/>
    <w:rsid w:val="000A2E66"/>
    <w:rsid w:val="000A4076"/>
    <w:rsid w:val="000A45E8"/>
    <w:rsid w:val="000A558B"/>
    <w:rsid w:val="000B107A"/>
    <w:rsid w:val="000B2E41"/>
    <w:rsid w:val="000B424F"/>
    <w:rsid w:val="000B5B24"/>
    <w:rsid w:val="000C2522"/>
    <w:rsid w:val="000C260D"/>
    <w:rsid w:val="000C3732"/>
    <w:rsid w:val="000C5DB8"/>
    <w:rsid w:val="000C6AF0"/>
    <w:rsid w:val="000D0D8E"/>
    <w:rsid w:val="000D152F"/>
    <w:rsid w:val="000D198D"/>
    <w:rsid w:val="000D1B34"/>
    <w:rsid w:val="000D2452"/>
    <w:rsid w:val="000D5B11"/>
    <w:rsid w:val="000E1CBF"/>
    <w:rsid w:val="000E40D7"/>
    <w:rsid w:val="000E45C4"/>
    <w:rsid w:val="000E5C4B"/>
    <w:rsid w:val="000E5E99"/>
    <w:rsid w:val="000E602B"/>
    <w:rsid w:val="000E6CB4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0AED"/>
    <w:rsid w:val="00113A83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9FB"/>
    <w:rsid w:val="00135B14"/>
    <w:rsid w:val="001360FB"/>
    <w:rsid w:val="0013620B"/>
    <w:rsid w:val="00136285"/>
    <w:rsid w:val="00136FE8"/>
    <w:rsid w:val="00141219"/>
    <w:rsid w:val="001429A5"/>
    <w:rsid w:val="001441FE"/>
    <w:rsid w:val="0014420C"/>
    <w:rsid w:val="001442DD"/>
    <w:rsid w:val="00144DE9"/>
    <w:rsid w:val="0014531A"/>
    <w:rsid w:val="00145774"/>
    <w:rsid w:val="00145DE4"/>
    <w:rsid w:val="0014620C"/>
    <w:rsid w:val="00146A13"/>
    <w:rsid w:val="00146A75"/>
    <w:rsid w:val="001507AC"/>
    <w:rsid w:val="00150833"/>
    <w:rsid w:val="00151647"/>
    <w:rsid w:val="00152A29"/>
    <w:rsid w:val="0015331E"/>
    <w:rsid w:val="00153C27"/>
    <w:rsid w:val="00155EEC"/>
    <w:rsid w:val="0016195C"/>
    <w:rsid w:val="001621A1"/>
    <w:rsid w:val="00162ED1"/>
    <w:rsid w:val="00162F33"/>
    <w:rsid w:val="00170478"/>
    <w:rsid w:val="001727D9"/>
    <w:rsid w:val="00173E9E"/>
    <w:rsid w:val="00174F40"/>
    <w:rsid w:val="00176105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91247"/>
    <w:rsid w:val="001912C7"/>
    <w:rsid w:val="00192634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6FEA"/>
    <w:rsid w:val="001A7565"/>
    <w:rsid w:val="001B0897"/>
    <w:rsid w:val="001B159C"/>
    <w:rsid w:val="001B173C"/>
    <w:rsid w:val="001B2889"/>
    <w:rsid w:val="001B28CF"/>
    <w:rsid w:val="001B29B9"/>
    <w:rsid w:val="001B2A34"/>
    <w:rsid w:val="001B2C90"/>
    <w:rsid w:val="001B3660"/>
    <w:rsid w:val="001B5305"/>
    <w:rsid w:val="001B5DF2"/>
    <w:rsid w:val="001B71F8"/>
    <w:rsid w:val="001B7875"/>
    <w:rsid w:val="001C0265"/>
    <w:rsid w:val="001C3390"/>
    <w:rsid w:val="001C3404"/>
    <w:rsid w:val="001C5F05"/>
    <w:rsid w:val="001C72F2"/>
    <w:rsid w:val="001D2BA1"/>
    <w:rsid w:val="001D4DA7"/>
    <w:rsid w:val="001D591A"/>
    <w:rsid w:val="001D65EC"/>
    <w:rsid w:val="001D66D7"/>
    <w:rsid w:val="001D69C7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4F38"/>
    <w:rsid w:val="001F65C2"/>
    <w:rsid w:val="00200AEA"/>
    <w:rsid w:val="00201BDB"/>
    <w:rsid w:val="00203B5F"/>
    <w:rsid w:val="00203B81"/>
    <w:rsid w:val="0020416E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1707"/>
    <w:rsid w:val="0022226D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3785"/>
    <w:rsid w:val="00234422"/>
    <w:rsid w:val="00235C4C"/>
    <w:rsid w:val="00235EE9"/>
    <w:rsid w:val="00237763"/>
    <w:rsid w:val="0024064B"/>
    <w:rsid w:val="00240D8D"/>
    <w:rsid w:val="002410F1"/>
    <w:rsid w:val="0024169E"/>
    <w:rsid w:val="002420D2"/>
    <w:rsid w:val="002443FD"/>
    <w:rsid w:val="002466B5"/>
    <w:rsid w:val="00246A4A"/>
    <w:rsid w:val="002508F4"/>
    <w:rsid w:val="00252C37"/>
    <w:rsid w:val="0025368A"/>
    <w:rsid w:val="00254435"/>
    <w:rsid w:val="00255530"/>
    <w:rsid w:val="0025556F"/>
    <w:rsid w:val="00256B4D"/>
    <w:rsid w:val="00257313"/>
    <w:rsid w:val="00257A75"/>
    <w:rsid w:val="00257AF0"/>
    <w:rsid w:val="002600DF"/>
    <w:rsid w:val="00260B0C"/>
    <w:rsid w:val="00260B3A"/>
    <w:rsid w:val="00262037"/>
    <w:rsid w:val="00262F7E"/>
    <w:rsid w:val="00264C32"/>
    <w:rsid w:val="00266471"/>
    <w:rsid w:val="0026769B"/>
    <w:rsid w:val="00267EA2"/>
    <w:rsid w:val="00267F47"/>
    <w:rsid w:val="00271D1B"/>
    <w:rsid w:val="00274618"/>
    <w:rsid w:val="002746C4"/>
    <w:rsid w:val="002761F6"/>
    <w:rsid w:val="002777EA"/>
    <w:rsid w:val="00280D72"/>
    <w:rsid w:val="00283599"/>
    <w:rsid w:val="00283F73"/>
    <w:rsid w:val="002846BC"/>
    <w:rsid w:val="00285A40"/>
    <w:rsid w:val="00285AF5"/>
    <w:rsid w:val="002861BB"/>
    <w:rsid w:val="002936B1"/>
    <w:rsid w:val="002945BC"/>
    <w:rsid w:val="00295BE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A78E5"/>
    <w:rsid w:val="002B00A6"/>
    <w:rsid w:val="002B0B76"/>
    <w:rsid w:val="002B1D38"/>
    <w:rsid w:val="002B2542"/>
    <w:rsid w:val="002B2BCE"/>
    <w:rsid w:val="002B2C2A"/>
    <w:rsid w:val="002B3C86"/>
    <w:rsid w:val="002B6999"/>
    <w:rsid w:val="002B77B0"/>
    <w:rsid w:val="002C036A"/>
    <w:rsid w:val="002C15D6"/>
    <w:rsid w:val="002C1DAD"/>
    <w:rsid w:val="002C1F1F"/>
    <w:rsid w:val="002C3D2C"/>
    <w:rsid w:val="002C5B06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0BA5"/>
    <w:rsid w:val="002E242F"/>
    <w:rsid w:val="002E5836"/>
    <w:rsid w:val="002E69AE"/>
    <w:rsid w:val="002E6F9F"/>
    <w:rsid w:val="002E7332"/>
    <w:rsid w:val="002E77F1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40D7"/>
    <w:rsid w:val="003069F2"/>
    <w:rsid w:val="00306EF7"/>
    <w:rsid w:val="00306FA7"/>
    <w:rsid w:val="00311D68"/>
    <w:rsid w:val="003122C0"/>
    <w:rsid w:val="00313CCE"/>
    <w:rsid w:val="003159D2"/>
    <w:rsid w:val="0031636B"/>
    <w:rsid w:val="0031674B"/>
    <w:rsid w:val="003172A2"/>
    <w:rsid w:val="00317A92"/>
    <w:rsid w:val="00321B90"/>
    <w:rsid w:val="003309E1"/>
    <w:rsid w:val="00330FF7"/>
    <w:rsid w:val="00331D21"/>
    <w:rsid w:val="003357AE"/>
    <w:rsid w:val="003357E7"/>
    <w:rsid w:val="00336939"/>
    <w:rsid w:val="00340631"/>
    <w:rsid w:val="00340E32"/>
    <w:rsid w:val="0034118A"/>
    <w:rsid w:val="00341D16"/>
    <w:rsid w:val="003424DE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2F3D"/>
    <w:rsid w:val="0035684F"/>
    <w:rsid w:val="00357A32"/>
    <w:rsid w:val="0036099E"/>
    <w:rsid w:val="00361DC8"/>
    <w:rsid w:val="00367283"/>
    <w:rsid w:val="00367348"/>
    <w:rsid w:val="00367B63"/>
    <w:rsid w:val="00370749"/>
    <w:rsid w:val="00370C48"/>
    <w:rsid w:val="00372D38"/>
    <w:rsid w:val="00373A24"/>
    <w:rsid w:val="003740B0"/>
    <w:rsid w:val="00374E53"/>
    <w:rsid w:val="00374EDE"/>
    <w:rsid w:val="00375D23"/>
    <w:rsid w:val="00376C97"/>
    <w:rsid w:val="003809C7"/>
    <w:rsid w:val="00381D75"/>
    <w:rsid w:val="003832F4"/>
    <w:rsid w:val="00383528"/>
    <w:rsid w:val="00383651"/>
    <w:rsid w:val="00383DA1"/>
    <w:rsid w:val="00384A9C"/>
    <w:rsid w:val="00390C4A"/>
    <w:rsid w:val="003925BD"/>
    <w:rsid w:val="003926A8"/>
    <w:rsid w:val="00394421"/>
    <w:rsid w:val="00394656"/>
    <w:rsid w:val="00396871"/>
    <w:rsid w:val="0039716F"/>
    <w:rsid w:val="003A14C8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A7390"/>
    <w:rsid w:val="003B0443"/>
    <w:rsid w:val="003B18B7"/>
    <w:rsid w:val="003B1BB0"/>
    <w:rsid w:val="003B6F2D"/>
    <w:rsid w:val="003B7F68"/>
    <w:rsid w:val="003C1132"/>
    <w:rsid w:val="003C180D"/>
    <w:rsid w:val="003C1F29"/>
    <w:rsid w:val="003C22C6"/>
    <w:rsid w:val="003C3044"/>
    <w:rsid w:val="003C3886"/>
    <w:rsid w:val="003C5235"/>
    <w:rsid w:val="003C69BD"/>
    <w:rsid w:val="003D0098"/>
    <w:rsid w:val="003D022D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400FD2"/>
    <w:rsid w:val="00402EC6"/>
    <w:rsid w:val="004037ED"/>
    <w:rsid w:val="00405299"/>
    <w:rsid w:val="00405978"/>
    <w:rsid w:val="004072C3"/>
    <w:rsid w:val="0040772A"/>
    <w:rsid w:val="004105C8"/>
    <w:rsid w:val="0041110B"/>
    <w:rsid w:val="00411322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5E81"/>
    <w:rsid w:val="004368E3"/>
    <w:rsid w:val="00437BA0"/>
    <w:rsid w:val="00440ABC"/>
    <w:rsid w:val="00441659"/>
    <w:rsid w:val="00442D7A"/>
    <w:rsid w:val="004449C8"/>
    <w:rsid w:val="00447909"/>
    <w:rsid w:val="00447A57"/>
    <w:rsid w:val="00450AA7"/>
    <w:rsid w:val="004513B6"/>
    <w:rsid w:val="00451909"/>
    <w:rsid w:val="00453645"/>
    <w:rsid w:val="00453E92"/>
    <w:rsid w:val="0045756F"/>
    <w:rsid w:val="00460B81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2CF"/>
    <w:rsid w:val="00473376"/>
    <w:rsid w:val="0047404B"/>
    <w:rsid w:val="00477D9D"/>
    <w:rsid w:val="004815B0"/>
    <w:rsid w:val="004817FB"/>
    <w:rsid w:val="00482F93"/>
    <w:rsid w:val="00483B2A"/>
    <w:rsid w:val="00485DC8"/>
    <w:rsid w:val="00487CC0"/>
    <w:rsid w:val="00487D47"/>
    <w:rsid w:val="00490006"/>
    <w:rsid w:val="0049024B"/>
    <w:rsid w:val="004903CE"/>
    <w:rsid w:val="004919C5"/>
    <w:rsid w:val="00491B78"/>
    <w:rsid w:val="0049282C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168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46B0"/>
    <w:rsid w:val="004C50E9"/>
    <w:rsid w:val="004C65C7"/>
    <w:rsid w:val="004C72F6"/>
    <w:rsid w:val="004C7830"/>
    <w:rsid w:val="004D15CA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3BEE"/>
    <w:rsid w:val="004F492B"/>
    <w:rsid w:val="004F5AC9"/>
    <w:rsid w:val="004F6446"/>
    <w:rsid w:val="004F6954"/>
    <w:rsid w:val="004F7FA0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2099D"/>
    <w:rsid w:val="00522E56"/>
    <w:rsid w:val="00525EB1"/>
    <w:rsid w:val="00526BEE"/>
    <w:rsid w:val="0052717F"/>
    <w:rsid w:val="005317BD"/>
    <w:rsid w:val="005337EB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3AFC"/>
    <w:rsid w:val="005541A0"/>
    <w:rsid w:val="00555A8E"/>
    <w:rsid w:val="00557632"/>
    <w:rsid w:val="00560890"/>
    <w:rsid w:val="00561E74"/>
    <w:rsid w:val="00563460"/>
    <w:rsid w:val="00563B07"/>
    <w:rsid w:val="005644E8"/>
    <w:rsid w:val="00564832"/>
    <w:rsid w:val="00566A66"/>
    <w:rsid w:val="005715B0"/>
    <w:rsid w:val="00571B6E"/>
    <w:rsid w:val="005723C5"/>
    <w:rsid w:val="0057405C"/>
    <w:rsid w:val="00574DAD"/>
    <w:rsid w:val="00576A11"/>
    <w:rsid w:val="00576E54"/>
    <w:rsid w:val="005805F5"/>
    <w:rsid w:val="0058272B"/>
    <w:rsid w:val="00582CAA"/>
    <w:rsid w:val="005840D6"/>
    <w:rsid w:val="0058575D"/>
    <w:rsid w:val="00585F07"/>
    <w:rsid w:val="005863A4"/>
    <w:rsid w:val="005903D3"/>
    <w:rsid w:val="0059059E"/>
    <w:rsid w:val="005925EA"/>
    <w:rsid w:val="0059287A"/>
    <w:rsid w:val="00593142"/>
    <w:rsid w:val="0059349F"/>
    <w:rsid w:val="00593865"/>
    <w:rsid w:val="0059414E"/>
    <w:rsid w:val="005950A1"/>
    <w:rsid w:val="005A0C4A"/>
    <w:rsid w:val="005A1467"/>
    <w:rsid w:val="005A1805"/>
    <w:rsid w:val="005A3432"/>
    <w:rsid w:val="005A382E"/>
    <w:rsid w:val="005A6852"/>
    <w:rsid w:val="005A6ED7"/>
    <w:rsid w:val="005B1C70"/>
    <w:rsid w:val="005B2535"/>
    <w:rsid w:val="005B2C0F"/>
    <w:rsid w:val="005B3037"/>
    <w:rsid w:val="005B7F74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4AAF"/>
    <w:rsid w:val="005D5D4B"/>
    <w:rsid w:val="005D6E03"/>
    <w:rsid w:val="005D7EBF"/>
    <w:rsid w:val="005E029E"/>
    <w:rsid w:val="005E09C3"/>
    <w:rsid w:val="005E13E3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EF4"/>
    <w:rsid w:val="006331DA"/>
    <w:rsid w:val="006337E5"/>
    <w:rsid w:val="0063665E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374F"/>
    <w:rsid w:val="00673A00"/>
    <w:rsid w:val="006742D1"/>
    <w:rsid w:val="0067699F"/>
    <w:rsid w:val="00677436"/>
    <w:rsid w:val="00681EAF"/>
    <w:rsid w:val="00682324"/>
    <w:rsid w:val="0068584E"/>
    <w:rsid w:val="00686456"/>
    <w:rsid w:val="00687760"/>
    <w:rsid w:val="006928CC"/>
    <w:rsid w:val="00692E34"/>
    <w:rsid w:val="006934E1"/>
    <w:rsid w:val="0069393D"/>
    <w:rsid w:val="00694794"/>
    <w:rsid w:val="006957B3"/>
    <w:rsid w:val="00697515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4FAF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D65"/>
    <w:rsid w:val="006C5EB1"/>
    <w:rsid w:val="006C6E89"/>
    <w:rsid w:val="006C70A8"/>
    <w:rsid w:val="006C79A7"/>
    <w:rsid w:val="006D1E52"/>
    <w:rsid w:val="006D2479"/>
    <w:rsid w:val="006D4847"/>
    <w:rsid w:val="006D5544"/>
    <w:rsid w:val="006D5804"/>
    <w:rsid w:val="006D72AF"/>
    <w:rsid w:val="006E0E9F"/>
    <w:rsid w:val="006E1857"/>
    <w:rsid w:val="006E2759"/>
    <w:rsid w:val="006E281A"/>
    <w:rsid w:val="006E2D88"/>
    <w:rsid w:val="006E38DD"/>
    <w:rsid w:val="006E3DB3"/>
    <w:rsid w:val="006E3EC5"/>
    <w:rsid w:val="006E43A7"/>
    <w:rsid w:val="006E4A35"/>
    <w:rsid w:val="006E6E05"/>
    <w:rsid w:val="006E7786"/>
    <w:rsid w:val="006F0AFC"/>
    <w:rsid w:val="006F0F66"/>
    <w:rsid w:val="006F0FA6"/>
    <w:rsid w:val="006F1768"/>
    <w:rsid w:val="006F1C93"/>
    <w:rsid w:val="006F6F6A"/>
    <w:rsid w:val="00700483"/>
    <w:rsid w:val="007038DD"/>
    <w:rsid w:val="00704B20"/>
    <w:rsid w:val="0070686F"/>
    <w:rsid w:val="0070707E"/>
    <w:rsid w:val="0071336E"/>
    <w:rsid w:val="00713B24"/>
    <w:rsid w:val="00714081"/>
    <w:rsid w:val="00714CC4"/>
    <w:rsid w:val="00715C7A"/>
    <w:rsid w:val="007166D6"/>
    <w:rsid w:val="00716E96"/>
    <w:rsid w:val="00717530"/>
    <w:rsid w:val="007175FA"/>
    <w:rsid w:val="007176FA"/>
    <w:rsid w:val="00717A41"/>
    <w:rsid w:val="00721ECD"/>
    <w:rsid w:val="0072236B"/>
    <w:rsid w:val="0072777D"/>
    <w:rsid w:val="00727942"/>
    <w:rsid w:val="00731C7D"/>
    <w:rsid w:val="007326A9"/>
    <w:rsid w:val="00732CCA"/>
    <w:rsid w:val="007340F2"/>
    <w:rsid w:val="00737924"/>
    <w:rsid w:val="00737B83"/>
    <w:rsid w:val="00741334"/>
    <w:rsid w:val="0074170D"/>
    <w:rsid w:val="00741ACA"/>
    <w:rsid w:val="00741AFD"/>
    <w:rsid w:val="00741D16"/>
    <w:rsid w:val="007433A5"/>
    <w:rsid w:val="007445C4"/>
    <w:rsid w:val="00747844"/>
    <w:rsid w:val="00753260"/>
    <w:rsid w:val="007535A7"/>
    <w:rsid w:val="0075394D"/>
    <w:rsid w:val="00754260"/>
    <w:rsid w:val="00755A69"/>
    <w:rsid w:val="007562B8"/>
    <w:rsid w:val="007607B9"/>
    <w:rsid w:val="00762E39"/>
    <w:rsid w:val="00763EC4"/>
    <w:rsid w:val="007654E5"/>
    <w:rsid w:val="00767163"/>
    <w:rsid w:val="00770C17"/>
    <w:rsid w:val="00772707"/>
    <w:rsid w:val="00772D6D"/>
    <w:rsid w:val="00774424"/>
    <w:rsid w:val="007756F0"/>
    <w:rsid w:val="007763AC"/>
    <w:rsid w:val="00781136"/>
    <w:rsid w:val="0078191C"/>
    <w:rsid w:val="00782F4B"/>
    <w:rsid w:val="00783D42"/>
    <w:rsid w:val="0078419F"/>
    <w:rsid w:val="00784EF7"/>
    <w:rsid w:val="00787198"/>
    <w:rsid w:val="007874F8"/>
    <w:rsid w:val="007900BA"/>
    <w:rsid w:val="007916B8"/>
    <w:rsid w:val="00791BD9"/>
    <w:rsid w:val="00793BDE"/>
    <w:rsid w:val="00794DC3"/>
    <w:rsid w:val="00795C6D"/>
    <w:rsid w:val="0079642E"/>
    <w:rsid w:val="007A0054"/>
    <w:rsid w:val="007A1897"/>
    <w:rsid w:val="007A247F"/>
    <w:rsid w:val="007A2DFE"/>
    <w:rsid w:val="007A4FE6"/>
    <w:rsid w:val="007A56FB"/>
    <w:rsid w:val="007A6940"/>
    <w:rsid w:val="007A7DF4"/>
    <w:rsid w:val="007A7E26"/>
    <w:rsid w:val="007B132A"/>
    <w:rsid w:val="007B2C12"/>
    <w:rsid w:val="007B440F"/>
    <w:rsid w:val="007B7FE9"/>
    <w:rsid w:val="007C1252"/>
    <w:rsid w:val="007C49C7"/>
    <w:rsid w:val="007C5995"/>
    <w:rsid w:val="007C650B"/>
    <w:rsid w:val="007C669C"/>
    <w:rsid w:val="007C6AA3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27BC"/>
    <w:rsid w:val="007F68B2"/>
    <w:rsid w:val="007F742C"/>
    <w:rsid w:val="007F79E1"/>
    <w:rsid w:val="00800371"/>
    <w:rsid w:val="0080108D"/>
    <w:rsid w:val="008023F6"/>
    <w:rsid w:val="00803FDB"/>
    <w:rsid w:val="00804BB1"/>
    <w:rsid w:val="00804DF1"/>
    <w:rsid w:val="00804E4D"/>
    <w:rsid w:val="008071FC"/>
    <w:rsid w:val="00807C78"/>
    <w:rsid w:val="008101C9"/>
    <w:rsid w:val="008115EF"/>
    <w:rsid w:val="00811944"/>
    <w:rsid w:val="0081281D"/>
    <w:rsid w:val="00812CA5"/>
    <w:rsid w:val="00815E69"/>
    <w:rsid w:val="0082041F"/>
    <w:rsid w:val="00820D7C"/>
    <w:rsid w:val="00821230"/>
    <w:rsid w:val="0082152B"/>
    <w:rsid w:val="00821AE3"/>
    <w:rsid w:val="00821BBD"/>
    <w:rsid w:val="00823720"/>
    <w:rsid w:val="00823A52"/>
    <w:rsid w:val="00823F69"/>
    <w:rsid w:val="00824E94"/>
    <w:rsid w:val="00825906"/>
    <w:rsid w:val="00826C58"/>
    <w:rsid w:val="0082751F"/>
    <w:rsid w:val="00827B70"/>
    <w:rsid w:val="00831172"/>
    <w:rsid w:val="0083140C"/>
    <w:rsid w:val="00832480"/>
    <w:rsid w:val="00836C06"/>
    <w:rsid w:val="00840205"/>
    <w:rsid w:val="00841831"/>
    <w:rsid w:val="00843228"/>
    <w:rsid w:val="00843F2F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62F7"/>
    <w:rsid w:val="008669D6"/>
    <w:rsid w:val="008671F5"/>
    <w:rsid w:val="0087130E"/>
    <w:rsid w:val="00872223"/>
    <w:rsid w:val="0087232A"/>
    <w:rsid w:val="0087290D"/>
    <w:rsid w:val="00872E14"/>
    <w:rsid w:val="00873B39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92C"/>
    <w:rsid w:val="00887D8D"/>
    <w:rsid w:val="008913E6"/>
    <w:rsid w:val="00892223"/>
    <w:rsid w:val="00893BC9"/>
    <w:rsid w:val="0089444A"/>
    <w:rsid w:val="00894DA7"/>
    <w:rsid w:val="00895D2C"/>
    <w:rsid w:val="00897A58"/>
    <w:rsid w:val="00897BD7"/>
    <w:rsid w:val="008A0A86"/>
    <w:rsid w:val="008A2042"/>
    <w:rsid w:val="008A23AF"/>
    <w:rsid w:val="008A246D"/>
    <w:rsid w:val="008A37A7"/>
    <w:rsid w:val="008A4383"/>
    <w:rsid w:val="008A44DC"/>
    <w:rsid w:val="008A73C3"/>
    <w:rsid w:val="008A74E6"/>
    <w:rsid w:val="008B093A"/>
    <w:rsid w:val="008B126E"/>
    <w:rsid w:val="008B1EB9"/>
    <w:rsid w:val="008B1F5E"/>
    <w:rsid w:val="008B22B1"/>
    <w:rsid w:val="008B303C"/>
    <w:rsid w:val="008B3484"/>
    <w:rsid w:val="008B3806"/>
    <w:rsid w:val="008B3929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9F7"/>
    <w:rsid w:val="008D4A1C"/>
    <w:rsid w:val="008D69CD"/>
    <w:rsid w:val="008D6F00"/>
    <w:rsid w:val="008E0335"/>
    <w:rsid w:val="008E1A04"/>
    <w:rsid w:val="008E2E75"/>
    <w:rsid w:val="008E3429"/>
    <w:rsid w:val="008E54AC"/>
    <w:rsid w:val="008E5B12"/>
    <w:rsid w:val="008E5CDE"/>
    <w:rsid w:val="008F26A6"/>
    <w:rsid w:val="008F4A16"/>
    <w:rsid w:val="008F54C4"/>
    <w:rsid w:val="008F5688"/>
    <w:rsid w:val="008F640F"/>
    <w:rsid w:val="008F737A"/>
    <w:rsid w:val="009028C6"/>
    <w:rsid w:val="00903EB1"/>
    <w:rsid w:val="00903EEB"/>
    <w:rsid w:val="00906A96"/>
    <w:rsid w:val="00912A25"/>
    <w:rsid w:val="00913641"/>
    <w:rsid w:val="00915AD4"/>
    <w:rsid w:val="00915B4F"/>
    <w:rsid w:val="0092023F"/>
    <w:rsid w:val="00920440"/>
    <w:rsid w:val="0092224D"/>
    <w:rsid w:val="009225A0"/>
    <w:rsid w:val="00923DE1"/>
    <w:rsid w:val="00924021"/>
    <w:rsid w:val="00924927"/>
    <w:rsid w:val="0092541F"/>
    <w:rsid w:val="009262B5"/>
    <w:rsid w:val="009278B9"/>
    <w:rsid w:val="009279B5"/>
    <w:rsid w:val="00930C76"/>
    <w:rsid w:val="00934EB8"/>
    <w:rsid w:val="009358D7"/>
    <w:rsid w:val="00935AB0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2149"/>
    <w:rsid w:val="00953912"/>
    <w:rsid w:val="00956293"/>
    <w:rsid w:val="009562B0"/>
    <w:rsid w:val="00957106"/>
    <w:rsid w:val="00957F6B"/>
    <w:rsid w:val="00961A56"/>
    <w:rsid w:val="00962EA6"/>
    <w:rsid w:val="00964323"/>
    <w:rsid w:val="009654F1"/>
    <w:rsid w:val="0096648B"/>
    <w:rsid w:val="00967C37"/>
    <w:rsid w:val="0097163A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6FA4"/>
    <w:rsid w:val="00987547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995"/>
    <w:rsid w:val="009B3540"/>
    <w:rsid w:val="009B4D14"/>
    <w:rsid w:val="009B5E05"/>
    <w:rsid w:val="009C0CBE"/>
    <w:rsid w:val="009C1FA7"/>
    <w:rsid w:val="009C3271"/>
    <w:rsid w:val="009C3FC1"/>
    <w:rsid w:val="009C63BD"/>
    <w:rsid w:val="009C649C"/>
    <w:rsid w:val="009C6C0D"/>
    <w:rsid w:val="009C6C11"/>
    <w:rsid w:val="009C6FC1"/>
    <w:rsid w:val="009C7CDB"/>
    <w:rsid w:val="009D65AD"/>
    <w:rsid w:val="009D709E"/>
    <w:rsid w:val="009E059D"/>
    <w:rsid w:val="009E14A5"/>
    <w:rsid w:val="009E158E"/>
    <w:rsid w:val="009E2DC6"/>
    <w:rsid w:val="009E3252"/>
    <w:rsid w:val="009E3A7F"/>
    <w:rsid w:val="009E74DA"/>
    <w:rsid w:val="009E7838"/>
    <w:rsid w:val="009E7C9C"/>
    <w:rsid w:val="009F0281"/>
    <w:rsid w:val="009F068D"/>
    <w:rsid w:val="009F0F42"/>
    <w:rsid w:val="009F3B9A"/>
    <w:rsid w:val="009F52DA"/>
    <w:rsid w:val="009F793B"/>
    <w:rsid w:val="009F7AF1"/>
    <w:rsid w:val="00A0064F"/>
    <w:rsid w:val="00A0112C"/>
    <w:rsid w:val="00A0149B"/>
    <w:rsid w:val="00A026CF"/>
    <w:rsid w:val="00A02F3A"/>
    <w:rsid w:val="00A02FC1"/>
    <w:rsid w:val="00A0399E"/>
    <w:rsid w:val="00A05E9D"/>
    <w:rsid w:val="00A0711C"/>
    <w:rsid w:val="00A07DCC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392"/>
    <w:rsid w:val="00A17ECC"/>
    <w:rsid w:val="00A200C1"/>
    <w:rsid w:val="00A22D07"/>
    <w:rsid w:val="00A25934"/>
    <w:rsid w:val="00A263A9"/>
    <w:rsid w:val="00A27971"/>
    <w:rsid w:val="00A3021B"/>
    <w:rsid w:val="00A330E8"/>
    <w:rsid w:val="00A333FF"/>
    <w:rsid w:val="00A3345E"/>
    <w:rsid w:val="00A334CF"/>
    <w:rsid w:val="00A337DE"/>
    <w:rsid w:val="00A36167"/>
    <w:rsid w:val="00A417D9"/>
    <w:rsid w:val="00A42ECC"/>
    <w:rsid w:val="00A436B4"/>
    <w:rsid w:val="00A43EB7"/>
    <w:rsid w:val="00A43F84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AE1"/>
    <w:rsid w:val="00A65F04"/>
    <w:rsid w:val="00A6626A"/>
    <w:rsid w:val="00A667F1"/>
    <w:rsid w:val="00A6712C"/>
    <w:rsid w:val="00A67B53"/>
    <w:rsid w:val="00A70280"/>
    <w:rsid w:val="00A71716"/>
    <w:rsid w:val="00A7282B"/>
    <w:rsid w:val="00A72BD9"/>
    <w:rsid w:val="00A74166"/>
    <w:rsid w:val="00A763A7"/>
    <w:rsid w:val="00A77FEE"/>
    <w:rsid w:val="00A81B83"/>
    <w:rsid w:val="00A821CF"/>
    <w:rsid w:val="00A8310A"/>
    <w:rsid w:val="00A86737"/>
    <w:rsid w:val="00A87991"/>
    <w:rsid w:val="00A90828"/>
    <w:rsid w:val="00A91D39"/>
    <w:rsid w:val="00A92B0F"/>
    <w:rsid w:val="00A93A07"/>
    <w:rsid w:val="00A9453B"/>
    <w:rsid w:val="00A94553"/>
    <w:rsid w:val="00A948E3"/>
    <w:rsid w:val="00A95FF3"/>
    <w:rsid w:val="00AA16EB"/>
    <w:rsid w:val="00AA1E9A"/>
    <w:rsid w:val="00AA26F9"/>
    <w:rsid w:val="00AA34F8"/>
    <w:rsid w:val="00AA3F27"/>
    <w:rsid w:val="00AA45F7"/>
    <w:rsid w:val="00AA4DBB"/>
    <w:rsid w:val="00AA6E08"/>
    <w:rsid w:val="00AA7711"/>
    <w:rsid w:val="00AA7E5D"/>
    <w:rsid w:val="00AB0466"/>
    <w:rsid w:val="00AB0B9F"/>
    <w:rsid w:val="00AB0C20"/>
    <w:rsid w:val="00AB15C4"/>
    <w:rsid w:val="00AB2C61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D7C6E"/>
    <w:rsid w:val="00AE0887"/>
    <w:rsid w:val="00AE42E6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0DB2"/>
    <w:rsid w:val="00B01BEF"/>
    <w:rsid w:val="00B01F02"/>
    <w:rsid w:val="00B01F20"/>
    <w:rsid w:val="00B0381C"/>
    <w:rsid w:val="00B03B6D"/>
    <w:rsid w:val="00B0643D"/>
    <w:rsid w:val="00B06F7F"/>
    <w:rsid w:val="00B078FC"/>
    <w:rsid w:val="00B07DA8"/>
    <w:rsid w:val="00B07DD0"/>
    <w:rsid w:val="00B125B0"/>
    <w:rsid w:val="00B130BA"/>
    <w:rsid w:val="00B13F28"/>
    <w:rsid w:val="00B14352"/>
    <w:rsid w:val="00B15F8E"/>
    <w:rsid w:val="00B200F3"/>
    <w:rsid w:val="00B21460"/>
    <w:rsid w:val="00B216A4"/>
    <w:rsid w:val="00B216E7"/>
    <w:rsid w:val="00B217F5"/>
    <w:rsid w:val="00B21C80"/>
    <w:rsid w:val="00B21E45"/>
    <w:rsid w:val="00B2277D"/>
    <w:rsid w:val="00B22B29"/>
    <w:rsid w:val="00B242B9"/>
    <w:rsid w:val="00B2577B"/>
    <w:rsid w:val="00B274FF"/>
    <w:rsid w:val="00B27C58"/>
    <w:rsid w:val="00B30224"/>
    <w:rsid w:val="00B31AD4"/>
    <w:rsid w:val="00B31BD9"/>
    <w:rsid w:val="00B33474"/>
    <w:rsid w:val="00B35503"/>
    <w:rsid w:val="00B366E0"/>
    <w:rsid w:val="00B36A70"/>
    <w:rsid w:val="00B40BD4"/>
    <w:rsid w:val="00B440FB"/>
    <w:rsid w:val="00B46745"/>
    <w:rsid w:val="00B46BAB"/>
    <w:rsid w:val="00B4727C"/>
    <w:rsid w:val="00B516A3"/>
    <w:rsid w:val="00B52E0D"/>
    <w:rsid w:val="00B55EB5"/>
    <w:rsid w:val="00B55F5F"/>
    <w:rsid w:val="00B56EC0"/>
    <w:rsid w:val="00B61915"/>
    <w:rsid w:val="00B61DFC"/>
    <w:rsid w:val="00B61F74"/>
    <w:rsid w:val="00B62B72"/>
    <w:rsid w:val="00B63CF6"/>
    <w:rsid w:val="00B64CEE"/>
    <w:rsid w:val="00B71D02"/>
    <w:rsid w:val="00B7314E"/>
    <w:rsid w:val="00B73E0B"/>
    <w:rsid w:val="00B74A8B"/>
    <w:rsid w:val="00B75C4A"/>
    <w:rsid w:val="00B75F0F"/>
    <w:rsid w:val="00B769C8"/>
    <w:rsid w:val="00B77ADC"/>
    <w:rsid w:val="00B81E85"/>
    <w:rsid w:val="00B83FE3"/>
    <w:rsid w:val="00B84549"/>
    <w:rsid w:val="00B84B9B"/>
    <w:rsid w:val="00B85354"/>
    <w:rsid w:val="00B8729B"/>
    <w:rsid w:val="00B87C99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202B"/>
    <w:rsid w:val="00BA3EFE"/>
    <w:rsid w:val="00BA46E4"/>
    <w:rsid w:val="00BA535E"/>
    <w:rsid w:val="00BB03BF"/>
    <w:rsid w:val="00BB0C34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3BAA"/>
    <w:rsid w:val="00BE4C45"/>
    <w:rsid w:val="00BE4D8B"/>
    <w:rsid w:val="00BE5757"/>
    <w:rsid w:val="00BE5D75"/>
    <w:rsid w:val="00BE75DC"/>
    <w:rsid w:val="00BF125E"/>
    <w:rsid w:val="00BF1C5E"/>
    <w:rsid w:val="00BF26B7"/>
    <w:rsid w:val="00BF3DEC"/>
    <w:rsid w:val="00BF503B"/>
    <w:rsid w:val="00BF5D72"/>
    <w:rsid w:val="00BF6309"/>
    <w:rsid w:val="00C0028D"/>
    <w:rsid w:val="00C004B9"/>
    <w:rsid w:val="00C006DD"/>
    <w:rsid w:val="00C100DD"/>
    <w:rsid w:val="00C1491B"/>
    <w:rsid w:val="00C15864"/>
    <w:rsid w:val="00C1658F"/>
    <w:rsid w:val="00C21308"/>
    <w:rsid w:val="00C21686"/>
    <w:rsid w:val="00C21CC9"/>
    <w:rsid w:val="00C24872"/>
    <w:rsid w:val="00C249D4"/>
    <w:rsid w:val="00C2641D"/>
    <w:rsid w:val="00C272D8"/>
    <w:rsid w:val="00C274D5"/>
    <w:rsid w:val="00C278F7"/>
    <w:rsid w:val="00C30837"/>
    <w:rsid w:val="00C30F40"/>
    <w:rsid w:val="00C3424A"/>
    <w:rsid w:val="00C34AA6"/>
    <w:rsid w:val="00C40728"/>
    <w:rsid w:val="00C40BDA"/>
    <w:rsid w:val="00C416EA"/>
    <w:rsid w:val="00C43D53"/>
    <w:rsid w:val="00C4540B"/>
    <w:rsid w:val="00C47E92"/>
    <w:rsid w:val="00C5146E"/>
    <w:rsid w:val="00C517ED"/>
    <w:rsid w:val="00C53BA6"/>
    <w:rsid w:val="00C54B40"/>
    <w:rsid w:val="00C55873"/>
    <w:rsid w:val="00C55E1B"/>
    <w:rsid w:val="00C60858"/>
    <w:rsid w:val="00C61802"/>
    <w:rsid w:val="00C62026"/>
    <w:rsid w:val="00C6256F"/>
    <w:rsid w:val="00C63D71"/>
    <w:rsid w:val="00C64D53"/>
    <w:rsid w:val="00C65CE8"/>
    <w:rsid w:val="00C66338"/>
    <w:rsid w:val="00C669F2"/>
    <w:rsid w:val="00C67A9F"/>
    <w:rsid w:val="00C70062"/>
    <w:rsid w:val="00C72EDC"/>
    <w:rsid w:val="00C73AB3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517C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0CE"/>
    <w:rsid w:val="00CD2167"/>
    <w:rsid w:val="00CD283A"/>
    <w:rsid w:val="00CD288F"/>
    <w:rsid w:val="00CD2EC0"/>
    <w:rsid w:val="00CD3B7E"/>
    <w:rsid w:val="00CD5433"/>
    <w:rsid w:val="00CD66B3"/>
    <w:rsid w:val="00CD66BE"/>
    <w:rsid w:val="00CD76A0"/>
    <w:rsid w:val="00CE034A"/>
    <w:rsid w:val="00CE14F8"/>
    <w:rsid w:val="00CE3034"/>
    <w:rsid w:val="00CE34C1"/>
    <w:rsid w:val="00CE4D9D"/>
    <w:rsid w:val="00CE5286"/>
    <w:rsid w:val="00CE52CF"/>
    <w:rsid w:val="00CE57B8"/>
    <w:rsid w:val="00CF3A5D"/>
    <w:rsid w:val="00CF3D4A"/>
    <w:rsid w:val="00CF3F1C"/>
    <w:rsid w:val="00CF4CEA"/>
    <w:rsid w:val="00CF589E"/>
    <w:rsid w:val="00CF67F6"/>
    <w:rsid w:val="00D00F98"/>
    <w:rsid w:val="00D012FD"/>
    <w:rsid w:val="00D0131A"/>
    <w:rsid w:val="00D039A6"/>
    <w:rsid w:val="00D049CA"/>
    <w:rsid w:val="00D06452"/>
    <w:rsid w:val="00D071C4"/>
    <w:rsid w:val="00D07C27"/>
    <w:rsid w:val="00D13432"/>
    <w:rsid w:val="00D1662D"/>
    <w:rsid w:val="00D25E99"/>
    <w:rsid w:val="00D261D7"/>
    <w:rsid w:val="00D264E1"/>
    <w:rsid w:val="00D30BAA"/>
    <w:rsid w:val="00D32A99"/>
    <w:rsid w:val="00D339A5"/>
    <w:rsid w:val="00D34B01"/>
    <w:rsid w:val="00D353D1"/>
    <w:rsid w:val="00D36024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4EBF"/>
    <w:rsid w:val="00D46022"/>
    <w:rsid w:val="00D4726D"/>
    <w:rsid w:val="00D47BEA"/>
    <w:rsid w:val="00D5034D"/>
    <w:rsid w:val="00D50BED"/>
    <w:rsid w:val="00D50F61"/>
    <w:rsid w:val="00D5203B"/>
    <w:rsid w:val="00D52D20"/>
    <w:rsid w:val="00D55154"/>
    <w:rsid w:val="00D5531F"/>
    <w:rsid w:val="00D563A8"/>
    <w:rsid w:val="00D56DF0"/>
    <w:rsid w:val="00D57FED"/>
    <w:rsid w:val="00D600D7"/>
    <w:rsid w:val="00D62FCC"/>
    <w:rsid w:val="00D6300E"/>
    <w:rsid w:val="00D635DB"/>
    <w:rsid w:val="00D6363E"/>
    <w:rsid w:val="00D63877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77F87"/>
    <w:rsid w:val="00D80491"/>
    <w:rsid w:val="00D80A22"/>
    <w:rsid w:val="00D83786"/>
    <w:rsid w:val="00D83D96"/>
    <w:rsid w:val="00D845C3"/>
    <w:rsid w:val="00D86418"/>
    <w:rsid w:val="00D92DFE"/>
    <w:rsid w:val="00D9322B"/>
    <w:rsid w:val="00D93291"/>
    <w:rsid w:val="00D93D69"/>
    <w:rsid w:val="00D948B0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7C2"/>
    <w:rsid w:val="00DB4BBC"/>
    <w:rsid w:val="00DB5D7D"/>
    <w:rsid w:val="00DB5DEC"/>
    <w:rsid w:val="00DB662E"/>
    <w:rsid w:val="00DB7430"/>
    <w:rsid w:val="00DB753D"/>
    <w:rsid w:val="00DB7776"/>
    <w:rsid w:val="00DC1515"/>
    <w:rsid w:val="00DC1B2C"/>
    <w:rsid w:val="00DC2224"/>
    <w:rsid w:val="00DC3BC7"/>
    <w:rsid w:val="00DC5206"/>
    <w:rsid w:val="00DC602C"/>
    <w:rsid w:val="00DC6528"/>
    <w:rsid w:val="00DC7390"/>
    <w:rsid w:val="00DC7600"/>
    <w:rsid w:val="00DD2747"/>
    <w:rsid w:val="00DD4E70"/>
    <w:rsid w:val="00DD56EF"/>
    <w:rsid w:val="00DD5BB7"/>
    <w:rsid w:val="00DD651E"/>
    <w:rsid w:val="00DD6657"/>
    <w:rsid w:val="00DD713C"/>
    <w:rsid w:val="00DD78EA"/>
    <w:rsid w:val="00DE027A"/>
    <w:rsid w:val="00DE0F4E"/>
    <w:rsid w:val="00DE34F0"/>
    <w:rsid w:val="00DE4A0F"/>
    <w:rsid w:val="00DE4DB9"/>
    <w:rsid w:val="00DE5DEE"/>
    <w:rsid w:val="00DE5FA3"/>
    <w:rsid w:val="00DF5768"/>
    <w:rsid w:val="00DF5DAC"/>
    <w:rsid w:val="00DF6110"/>
    <w:rsid w:val="00DF6C55"/>
    <w:rsid w:val="00DF7BA7"/>
    <w:rsid w:val="00E003F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3E0"/>
    <w:rsid w:val="00E1741B"/>
    <w:rsid w:val="00E20254"/>
    <w:rsid w:val="00E20505"/>
    <w:rsid w:val="00E20AAE"/>
    <w:rsid w:val="00E217BD"/>
    <w:rsid w:val="00E22258"/>
    <w:rsid w:val="00E22643"/>
    <w:rsid w:val="00E22DE7"/>
    <w:rsid w:val="00E233B8"/>
    <w:rsid w:val="00E25639"/>
    <w:rsid w:val="00E25BC3"/>
    <w:rsid w:val="00E2640A"/>
    <w:rsid w:val="00E271F0"/>
    <w:rsid w:val="00E371AA"/>
    <w:rsid w:val="00E37692"/>
    <w:rsid w:val="00E408ED"/>
    <w:rsid w:val="00E40A78"/>
    <w:rsid w:val="00E40B72"/>
    <w:rsid w:val="00E44D18"/>
    <w:rsid w:val="00E44D29"/>
    <w:rsid w:val="00E458AB"/>
    <w:rsid w:val="00E46EDA"/>
    <w:rsid w:val="00E50F3C"/>
    <w:rsid w:val="00E51F10"/>
    <w:rsid w:val="00E52A3B"/>
    <w:rsid w:val="00E53523"/>
    <w:rsid w:val="00E5576D"/>
    <w:rsid w:val="00E5750C"/>
    <w:rsid w:val="00E66AFF"/>
    <w:rsid w:val="00E70189"/>
    <w:rsid w:val="00E70389"/>
    <w:rsid w:val="00E709E7"/>
    <w:rsid w:val="00E725A7"/>
    <w:rsid w:val="00E74E8C"/>
    <w:rsid w:val="00E765E9"/>
    <w:rsid w:val="00E76BCB"/>
    <w:rsid w:val="00E76F9F"/>
    <w:rsid w:val="00E7741C"/>
    <w:rsid w:val="00E80352"/>
    <w:rsid w:val="00E8113D"/>
    <w:rsid w:val="00E81ED8"/>
    <w:rsid w:val="00E82441"/>
    <w:rsid w:val="00E82E9B"/>
    <w:rsid w:val="00E85279"/>
    <w:rsid w:val="00E85DC9"/>
    <w:rsid w:val="00E86043"/>
    <w:rsid w:val="00E861E0"/>
    <w:rsid w:val="00E862CA"/>
    <w:rsid w:val="00E87DC3"/>
    <w:rsid w:val="00E91698"/>
    <w:rsid w:val="00E9195A"/>
    <w:rsid w:val="00E9229A"/>
    <w:rsid w:val="00E92A90"/>
    <w:rsid w:val="00E936CF"/>
    <w:rsid w:val="00E94A85"/>
    <w:rsid w:val="00E97890"/>
    <w:rsid w:val="00EA0F18"/>
    <w:rsid w:val="00EA256A"/>
    <w:rsid w:val="00EA262F"/>
    <w:rsid w:val="00EA2C3C"/>
    <w:rsid w:val="00EA3232"/>
    <w:rsid w:val="00EA37B6"/>
    <w:rsid w:val="00EA38F5"/>
    <w:rsid w:val="00EA420E"/>
    <w:rsid w:val="00EA4864"/>
    <w:rsid w:val="00EA5DD3"/>
    <w:rsid w:val="00EA6A62"/>
    <w:rsid w:val="00EB2B2B"/>
    <w:rsid w:val="00EB30EB"/>
    <w:rsid w:val="00EB4770"/>
    <w:rsid w:val="00EB4A73"/>
    <w:rsid w:val="00EB5B08"/>
    <w:rsid w:val="00EB6D5E"/>
    <w:rsid w:val="00EB7B69"/>
    <w:rsid w:val="00EC1BF1"/>
    <w:rsid w:val="00EC25B1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7F8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77A"/>
    <w:rsid w:val="00F02865"/>
    <w:rsid w:val="00F02F87"/>
    <w:rsid w:val="00F0424C"/>
    <w:rsid w:val="00F06A31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93C"/>
    <w:rsid w:val="00F21F6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5AE"/>
    <w:rsid w:val="00F4396F"/>
    <w:rsid w:val="00F43E94"/>
    <w:rsid w:val="00F44C6F"/>
    <w:rsid w:val="00F45A49"/>
    <w:rsid w:val="00F45DF9"/>
    <w:rsid w:val="00F46E56"/>
    <w:rsid w:val="00F47824"/>
    <w:rsid w:val="00F50D10"/>
    <w:rsid w:val="00F523C3"/>
    <w:rsid w:val="00F5269E"/>
    <w:rsid w:val="00F5436D"/>
    <w:rsid w:val="00F56523"/>
    <w:rsid w:val="00F602A3"/>
    <w:rsid w:val="00F62C3B"/>
    <w:rsid w:val="00F6393B"/>
    <w:rsid w:val="00F642C8"/>
    <w:rsid w:val="00F65308"/>
    <w:rsid w:val="00F67717"/>
    <w:rsid w:val="00F701A9"/>
    <w:rsid w:val="00F70230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69A6"/>
    <w:rsid w:val="00F874E5"/>
    <w:rsid w:val="00F87675"/>
    <w:rsid w:val="00F87E17"/>
    <w:rsid w:val="00F9011A"/>
    <w:rsid w:val="00F90AF6"/>
    <w:rsid w:val="00F91013"/>
    <w:rsid w:val="00F91E69"/>
    <w:rsid w:val="00F92BB6"/>
    <w:rsid w:val="00F92F08"/>
    <w:rsid w:val="00F931A8"/>
    <w:rsid w:val="00F962FE"/>
    <w:rsid w:val="00F971C1"/>
    <w:rsid w:val="00F97995"/>
    <w:rsid w:val="00FA43D4"/>
    <w:rsid w:val="00FA525D"/>
    <w:rsid w:val="00FA5FE9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3CF"/>
    <w:rsid w:val="00FC2DCA"/>
    <w:rsid w:val="00FC33A6"/>
    <w:rsid w:val="00FC64FC"/>
    <w:rsid w:val="00FC780E"/>
    <w:rsid w:val="00FD0793"/>
    <w:rsid w:val="00FD1CAE"/>
    <w:rsid w:val="00FD220C"/>
    <w:rsid w:val="00FD366B"/>
    <w:rsid w:val="00FD3894"/>
    <w:rsid w:val="00FD46E6"/>
    <w:rsid w:val="00FD59E7"/>
    <w:rsid w:val="00FD5E6F"/>
    <w:rsid w:val="00FD7467"/>
    <w:rsid w:val="00FD7E06"/>
    <w:rsid w:val="00FE0295"/>
    <w:rsid w:val="00FE04D8"/>
    <w:rsid w:val="00FE1D1E"/>
    <w:rsid w:val="00FE1D93"/>
    <w:rsid w:val="00FE2102"/>
    <w:rsid w:val="00FE24D1"/>
    <w:rsid w:val="00FE2C5B"/>
    <w:rsid w:val="00FE37A5"/>
    <w:rsid w:val="00FE51F2"/>
    <w:rsid w:val="00FE5319"/>
    <w:rsid w:val="00FE569E"/>
    <w:rsid w:val="00FE58CD"/>
    <w:rsid w:val="00FE7BDE"/>
    <w:rsid w:val="00FE7E99"/>
    <w:rsid w:val="00FF28A5"/>
    <w:rsid w:val="00FF578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E4C5F"/>
  <w15:chartTrackingRefBased/>
  <w15:docId w15:val="{6F05A322-9CE0-4FDF-BD65-08B1EAE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  <w:style w:type="character" w:styleId="Hyperlink">
    <w:name w:val="Hyperlink"/>
    <w:basedOn w:val="DefaultParagraphFont"/>
    <w:uiPriority w:val="99"/>
    <w:unhideWhenUsed/>
    <w:rsid w:val="002E6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500441427?_ga=2.231515994.478387542.1584932839-960834594.1584235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500441427?_ga=2.231515994.478387542.1584932839-960834594.15842351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CF5A-4364-4D9E-9DAB-03684D7A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cp:lastModifiedBy>Hope Lane</cp:lastModifiedBy>
  <cp:revision>3</cp:revision>
  <cp:lastPrinted>2018-10-02T01:17:00Z</cp:lastPrinted>
  <dcterms:created xsi:type="dcterms:W3CDTF">2020-05-16T04:54:00Z</dcterms:created>
  <dcterms:modified xsi:type="dcterms:W3CDTF">2020-05-16T04:55:00Z</dcterms:modified>
</cp:coreProperties>
</file>