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FAA3A" w14:textId="77777777" w:rsidR="00714081" w:rsidRDefault="00714081">
      <w:bookmarkStart w:id="0" w:name="_GoBack"/>
      <w:bookmarkEnd w:id="0"/>
    </w:p>
    <w:tbl>
      <w:tblPr>
        <w:tblW w:w="1108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03"/>
        <w:gridCol w:w="2250"/>
        <w:gridCol w:w="552"/>
        <w:gridCol w:w="4680"/>
        <w:gridCol w:w="3032"/>
        <w:gridCol w:w="471"/>
      </w:tblGrid>
      <w:tr w:rsidR="00F36AA1" w:rsidRPr="008A44DC" w14:paraId="672CFAB9" w14:textId="77777777" w:rsidTr="00BE5857">
        <w:trPr>
          <w:gridBefore w:val="1"/>
          <w:wBefore w:w="103" w:type="dxa"/>
          <w:trHeight w:val="408"/>
        </w:trPr>
        <w:tc>
          <w:tcPr>
            <w:tcW w:w="2250" w:type="dxa"/>
          </w:tcPr>
          <w:p w14:paraId="4DD2318F" w14:textId="77777777" w:rsidR="00F36AA1" w:rsidRPr="008A44DC" w:rsidRDefault="00F36AA1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14CC4">
              <w:rPr>
                <w:b/>
                <w:bCs/>
                <w:i/>
                <w:iCs/>
                <w:sz w:val="22"/>
                <w:szCs w:val="22"/>
              </w:rPr>
              <w:t>COMMITTEE</w:t>
            </w:r>
            <w:r w:rsidRPr="008A44DC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  <w:gridSpan w:val="4"/>
          </w:tcPr>
          <w:p w14:paraId="13C42786" w14:textId="77777777" w:rsidR="00F36AA1" w:rsidRPr="00BD7190" w:rsidRDefault="00BD7190" w:rsidP="008671F5">
            <w:pPr>
              <w:pStyle w:val="BodyText3"/>
              <w:rPr>
                <w:b/>
                <w:sz w:val="22"/>
                <w:szCs w:val="22"/>
              </w:rPr>
            </w:pPr>
            <w:r w:rsidRPr="00843F53">
              <w:rPr>
                <w:b/>
                <w:sz w:val="22"/>
                <w:szCs w:val="22"/>
              </w:rPr>
              <w:t>STRATEGIC ENROLLMENT MANAGEMENT COMMITTEE</w:t>
            </w:r>
          </w:p>
        </w:tc>
      </w:tr>
      <w:tr w:rsidR="00F36AA1" w:rsidRPr="008A44DC" w14:paraId="0F18DFDD" w14:textId="77777777" w:rsidTr="00BE5857">
        <w:trPr>
          <w:gridBefore w:val="1"/>
          <w:wBefore w:w="103" w:type="dxa"/>
          <w:trHeight w:val="424"/>
        </w:trPr>
        <w:tc>
          <w:tcPr>
            <w:tcW w:w="2250" w:type="dxa"/>
          </w:tcPr>
          <w:p w14:paraId="439B6A24" w14:textId="77777777" w:rsidR="00F36AA1" w:rsidRPr="00A64396" w:rsidRDefault="00F36AA1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64396">
              <w:rPr>
                <w:b/>
                <w:bCs/>
                <w:i/>
                <w:iCs/>
                <w:sz w:val="22"/>
                <w:szCs w:val="22"/>
              </w:rPr>
              <w:t>MEETING DATE:</w:t>
            </w:r>
          </w:p>
        </w:tc>
        <w:tc>
          <w:tcPr>
            <w:tcW w:w="8735" w:type="dxa"/>
            <w:gridSpan w:val="4"/>
          </w:tcPr>
          <w:p w14:paraId="3C43C63D" w14:textId="77777777" w:rsidR="00F36AA1" w:rsidRPr="00BD7190" w:rsidRDefault="00DD0748" w:rsidP="004C46B0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November 4</w:t>
            </w:r>
            <w:r w:rsidR="006828AE">
              <w:rPr>
                <w:b/>
                <w:sz w:val="22"/>
                <w:szCs w:val="22"/>
              </w:rPr>
              <w:t>, 2020</w:t>
            </w:r>
          </w:p>
        </w:tc>
      </w:tr>
      <w:tr w:rsidR="00F36AA1" w:rsidRPr="008A44DC" w14:paraId="07BF16C1" w14:textId="77777777" w:rsidTr="00BE5857">
        <w:trPr>
          <w:gridBefore w:val="1"/>
          <w:wBefore w:w="103" w:type="dxa"/>
          <w:trHeight w:val="424"/>
        </w:trPr>
        <w:tc>
          <w:tcPr>
            <w:tcW w:w="2250" w:type="dxa"/>
          </w:tcPr>
          <w:p w14:paraId="4850E29F" w14:textId="77777777" w:rsidR="00F36AA1" w:rsidRPr="00A64396" w:rsidRDefault="008A44DC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64396">
              <w:rPr>
                <w:b/>
                <w:bCs/>
                <w:i/>
                <w:iCs/>
                <w:sz w:val="22"/>
                <w:szCs w:val="22"/>
              </w:rPr>
              <w:t>LOC./TIME</w:t>
            </w:r>
            <w:r w:rsidR="00F36AA1" w:rsidRPr="00A64396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  <w:gridSpan w:val="4"/>
          </w:tcPr>
          <w:p w14:paraId="6212D696" w14:textId="77777777" w:rsidR="00F36AA1" w:rsidRPr="00BD7190" w:rsidRDefault="00BD7190" w:rsidP="00E80595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T-850/10:30 </w:t>
            </w:r>
            <w:r w:rsidR="00B00DB2">
              <w:rPr>
                <w:b/>
                <w:sz w:val="22"/>
                <w:szCs w:val="22"/>
              </w:rPr>
              <w:t>a.m</w:t>
            </w:r>
            <w:r>
              <w:rPr>
                <w:b/>
                <w:sz w:val="22"/>
                <w:szCs w:val="22"/>
              </w:rPr>
              <w:t xml:space="preserve">.-12:00 </w:t>
            </w:r>
            <w:r w:rsidR="00B00DB2">
              <w:rPr>
                <w:b/>
                <w:sz w:val="22"/>
                <w:szCs w:val="22"/>
              </w:rPr>
              <w:t>p.m.</w:t>
            </w:r>
          </w:p>
        </w:tc>
      </w:tr>
      <w:tr w:rsidR="00F36AA1" w:rsidRPr="008A44DC" w14:paraId="16B60211" w14:textId="77777777" w:rsidTr="00BE5857">
        <w:trPr>
          <w:gridBefore w:val="1"/>
          <w:wBefore w:w="103" w:type="dxa"/>
          <w:trHeight w:val="707"/>
        </w:trPr>
        <w:tc>
          <w:tcPr>
            <w:tcW w:w="2250" w:type="dxa"/>
          </w:tcPr>
          <w:p w14:paraId="48D8B0EC" w14:textId="77777777" w:rsidR="00F36AA1" w:rsidRDefault="006828AE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MEMBERS</w:t>
            </w:r>
            <w:r w:rsidR="00F36AA1" w:rsidRPr="00A64396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14:paraId="3C081A29" w14:textId="77777777" w:rsidR="00BE5857" w:rsidRDefault="00BE5857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DE07B3A" w14:textId="77777777" w:rsidR="00BE5857" w:rsidRDefault="00BE5857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7E41BDD" w14:textId="77777777" w:rsidR="00BE5857" w:rsidRDefault="00BE5857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50DC52E" w14:textId="77777777" w:rsidR="002F104E" w:rsidRDefault="002F104E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C522BA9" w14:textId="77777777" w:rsidR="00BE5857" w:rsidRPr="00A64396" w:rsidRDefault="00BE5857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ABSENT:</w:t>
            </w:r>
          </w:p>
        </w:tc>
        <w:tc>
          <w:tcPr>
            <w:tcW w:w="8735" w:type="dxa"/>
            <w:gridSpan w:val="4"/>
          </w:tcPr>
          <w:p w14:paraId="0761C3D8" w14:textId="77777777" w:rsidR="00BE5857" w:rsidRPr="00E80595" w:rsidRDefault="00BE5857" w:rsidP="00BE5857">
            <w:pPr>
              <w:pStyle w:val="paragrap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80595">
              <w:rPr>
                <w:bCs/>
                <w:sz w:val="22"/>
                <w:szCs w:val="22"/>
              </w:rPr>
              <w:t>Vicki Ferguson, Mark Fields, Mildred Lewis, Gary Albury, Derek Pinto, Rupinder Bhatia, Larena Baldazo, Derek Lee, Clifton Coleman, Suzan Tiemroth-Zavala, Inger Stark, Janelle Tillotson, Terrance Greene, Laura Bollentino, Joseph Koroma, Iolani Sodhy-Gereben, Katrina Santos, Elizabeth Maher, Precious Gerardo, Chris Weidenbach</w:t>
            </w:r>
            <w:r w:rsidR="002F104E">
              <w:rPr>
                <w:bCs/>
                <w:sz w:val="22"/>
                <w:szCs w:val="22"/>
              </w:rPr>
              <w:t xml:space="preserve">, </w:t>
            </w:r>
            <w:r w:rsidR="002F104E">
              <w:t xml:space="preserve">Gelser Zavala, Jessica Garcia </w:t>
            </w:r>
            <w:r w:rsidR="00A874F0" w:rsidRPr="00E80595">
              <w:rPr>
                <w:b/>
                <w:bCs/>
                <w:sz w:val="22"/>
                <w:szCs w:val="22"/>
              </w:rPr>
              <w:t>(Quorum: 1</w:t>
            </w:r>
            <w:r w:rsidR="0039568C">
              <w:rPr>
                <w:b/>
                <w:bCs/>
                <w:sz w:val="22"/>
                <w:szCs w:val="22"/>
              </w:rPr>
              <w:t>1</w:t>
            </w:r>
            <w:r w:rsidR="00A874F0" w:rsidRPr="00E80595">
              <w:rPr>
                <w:b/>
                <w:bCs/>
                <w:sz w:val="22"/>
                <w:szCs w:val="22"/>
              </w:rPr>
              <w:t>)</w:t>
            </w:r>
          </w:p>
          <w:p w14:paraId="4CA2F9F4" w14:textId="2B54CBDE" w:rsidR="00FE24D1" w:rsidRPr="00B213DF" w:rsidRDefault="00556776" w:rsidP="00FE24D1">
            <w:pPr>
              <w:pStyle w:val="paragraph"/>
              <w:spacing w:before="0" w:beforeAutospacing="0" w:after="0" w:afterAutospacing="0"/>
              <w:rPr>
                <w:bCs/>
                <w:sz w:val="22"/>
                <w:szCs w:val="22"/>
                <w:highlight w:val="green"/>
              </w:rPr>
            </w:pPr>
            <w:r w:rsidRPr="00B213DF">
              <w:rPr>
                <w:bCs/>
                <w:sz w:val="22"/>
                <w:szCs w:val="22"/>
                <w:highlight w:val="green"/>
              </w:rPr>
              <w:t>Larena Baldazo,</w:t>
            </w:r>
            <w:r w:rsidR="00B213DF">
              <w:rPr>
                <w:bCs/>
                <w:sz w:val="22"/>
                <w:szCs w:val="22"/>
                <w:highlight w:val="green"/>
              </w:rPr>
              <w:t xml:space="preserve"> </w:t>
            </w:r>
            <w:r w:rsidR="003210A3" w:rsidRPr="00B213DF">
              <w:rPr>
                <w:bCs/>
                <w:sz w:val="22"/>
                <w:szCs w:val="22"/>
                <w:highlight w:val="green"/>
              </w:rPr>
              <w:t>Derek Lee</w:t>
            </w:r>
          </w:p>
          <w:p w14:paraId="235BE03B" w14:textId="77777777" w:rsidR="00E22643" w:rsidRPr="00E80595" w:rsidRDefault="00E22643" w:rsidP="00FE24D1">
            <w:pPr>
              <w:pStyle w:val="paragraph"/>
              <w:spacing w:before="0" w:beforeAutospacing="0" w:after="0" w:afterAutospacing="0"/>
              <w:rPr>
                <w:bCs/>
                <w:sz w:val="22"/>
                <w:szCs w:val="22"/>
                <w:highlight w:val="green"/>
              </w:rPr>
            </w:pPr>
          </w:p>
        </w:tc>
      </w:tr>
      <w:tr w:rsidR="00646A1B" w:rsidRPr="008A44DC" w14:paraId="6C68A8CE" w14:textId="77777777" w:rsidTr="00BE5857">
        <w:trPr>
          <w:gridBefore w:val="1"/>
          <w:wBefore w:w="103" w:type="dxa"/>
          <w:trHeight w:val="424"/>
        </w:trPr>
        <w:tc>
          <w:tcPr>
            <w:tcW w:w="2250" w:type="dxa"/>
          </w:tcPr>
          <w:p w14:paraId="5F79F65A" w14:textId="77777777" w:rsidR="00646A1B" w:rsidRPr="008A44DC" w:rsidRDefault="00861E8A" w:rsidP="002D612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NOTETAKER</w:t>
            </w:r>
            <w:r w:rsidR="00646A1B" w:rsidRPr="008A44DC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  <w:gridSpan w:val="4"/>
          </w:tcPr>
          <w:p w14:paraId="64ECD307" w14:textId="77777777" w:rsidR="00646A1B" w:rsidRPr="00BD7190" w:rsidRDefault="00BD7190" w:rsidP="007166D6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7166D6">
              <w:rPr>
                <w:b/>
                <w:sz w:val="22"/>
                <w:szCs w:val="22"/>
              </w:rPr>
              <w:t>ope Lane</w:t>
            </w:r>
          </w:p>
        </w:tc>
      </w:tr>
      <w:tr w:rsidR="00010CE5" w:rsidRPr="00981DEB" w14:paraId="39C612C2" w14:textId="77777777" w:rsidTr="00BE585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538135"/>
          </w:tcPr>
          <w:p w14:paraId="0620CAF2" w14:textId="77777777" w:rsidR="00DA3AC3" w:rsidRPr="00981DEB" w:rsidRDefault="00DA3AC3" w:rsidP="00E936CF">
            <w:pPr>
              <w:tabs>
                <w:tab w:val="left" w:pos="690"/>
                <w:tab w:val="center" w:pos="887"/>
              </w:tabs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AGENDA ITEM</w:t>
            </w:r>
          </w:p>
        </w:tc>
        <w:tc>
          <w:tcPr>
            <w:tcW w:w="4680" w:type="dxa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538135"/>
          </w:tcPr>
          <w:p w14:paraId="33164CCE" w14:textId="77777777" w:rsidR="00DA3AC3" w:rsidRDefault="004C46B0" w:rsidP="005C31A7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GOAL/DISCUSSION</w:t>
            </w:r>
          </w:p>
        </w:tc>
        <w:tc>
          <w:tcPr>
            <w:tcW w:w="3032" w:type="dxa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538135"/>
          </w:tcPr>
          <w:p w14:paraId="798D38B9" w14:textId="77777777" w:rsidR="00DA3AC3" w:rsidRPr="00981DEB" w:rsidRDefault="004C46B0" w:rsidP="005C31A7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ACTION</w:t>
            </w:r>
          </w:p>
        </w:tc>
      </w:tr>
      <w:tr w:rsidR="00010CE5" w:rsidRPr="00BD1664" w14:paraId="6AB2BAE5" w14:textId="77777777" w:rsidTr="00BE585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788F" w14:textId="77777777" w:rsidR="00375D23" w:rsidRDefault="00031576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A3AC3" w:rsidRPr="0082751F">
              <w:rPr>
                <w:rFonts w:ascii="Times New Roman" w:hAnsi="Times New Roman"/>
                <w:b/>
                <w:sz w:val="20"/>
                <w:szCs w:val="20"/>
              </w:rPr>
              <w:t>Review and Approve Agenda</w:t>
            </w:r>
          </w:p>
          <w:p w14:paraId="38800F38" w14:textId="77777777" w:rsidR="00DA3AC3" w:rsidRPr="0082751F" w:rsidRDefault="00DA3AC3" w:rsidP="00375D23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(5 Minutes)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A832" w14:textId="434A6F71" w:rsidR="00DA3AC3" w:rsidRPr="00BD1664" w:rsidRDefault="000962F8" w:rsidP="00010CE5">
            <w:pPr>
              <w:pStyle w:val="ColorfulList-Accent11"/>
              <w:numPr>
                <w:ilvl w:val="0"/>
                <w:numId w:val="21"/>
              </w:numPr>
              <w:ind w:right="-4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Bollentino</w:t>
            </w:r>
            <w:r w:rsidR="0039680C">
              <w:rPr>
                <w:sz w:val="22"/>
                <w:szCs w:val="22"/>
              </w:rPr>
              <w:t xml:space="preserve"> 1st</w:t>
            </w:r>
            <w:r w:rsidR="00134EDC">
              <w:rPr>
                <w:sz w:val="22"/>
                <w:szCs w:val="22"/>
              </w:rPr>
              <w:t>, Derek Pinto 2</w:t>
            </w:r>
            <w:r w:rsidR="00134EDC" w:rsidRPr="00134EDC">
              <w:rPr>
                <w:sz w:val="22"/>
                <w:szCs w:val="22"/>
                <w:vertAlign w:val="superscript"/>
              </w:rPr>
              <w:t>nd</w:t>
            </w:r>
            <w:r w:rsidR="00134EDC">
              <w:rPr>
                <w:sz w:val="22"/>
                <w:szCs w:val="22"/>
              </w:rPr>
              <w:t>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3944" w14:textId="5858BF8A" w:rsidR="00DA3AC3" w:rsidRPr="00BD1664" w:rsidRDefault="0039680C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Majority passes, </w:t>
            </w:r>
            <w:r w:rsidR="003A144E">
              <w:rPr>
                <w:sz w:val="22"/>
                <w:szCs w:val="22"/>
              </w:rPr>
              <w:t>agenda is approved.</w:t>
            </w:r>
          </w:p>
        </w:tc>
      </w:tr>
      <w:tr w:rsidR="00010CE5" w:rsidRPr="00BD1664" w14:paraId="250287FC" w14:textId="77777777" w:rsidTr="00BE585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467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D12F" w14:textId="77777777" w:rsidR="005B7F74" w:rsidRDefault="00031576" w:rsidP="005B7F74">
            <w:pPr>
              <w:pStyle w:val="ColorfulList-Accent11"/>
              <w:numPr>
                <w:ilvl w:val="0"/>
                <w:numId w:val="12"/>
              </w:numPr>
              <w:tabs>
                <w:tab w:val="left" w:pos="18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B7F74">
              <w:rPr>
                <w:rFonts w:ascii="Times New Roman" w:hAnsi="Times New Roman"/>
                <w:b/>
                <w:sz w:val="20"/>
                <w:szCs w:val="20"/>
              </w:rPr>
              <w:t xml:space="preserve">Review and Approve    </w:t>
            </w:r>
          </w:p>
          <w:p w14:paraId="7E3DEAC9" w14:textId="77777777" w:rsidR="00375D23" w:rsidRPr="005B7F74" w:rsidRDefault="005B7F74" w:rsidP="005B7F74">
            <w:pPr>
              <w:pStyle w:val="ColorfulList-Accent11"/>
              <w:tabs>
                <w:tab w:val="left" w:pos="185"/>
              </w:tabs>
              <w:ind w:left="0" w:firstLine="2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Minutes</w:t>
            </w:r>
            <w:r w:rsidR="00DA3AC3" w:rsidRPr="005B7F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86524BF" w14:textId="77777777" w:rsidR="00DA3AC3" w:rsidRPr="00031576" w:rsidRDefault="00DA3AC3" w:rsidP="00375D23">
            <w:pPr>
              <w:pStyle w:val="ColorfulList-Accent11"/>
              <w:ind w:left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0315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(5 Minutes)</w:t>
            </w:r>
          </w:p>
          <w:p w14:paraId="4B3F7373" w14:textId="77777777" w:rsidR="00DA3AC3" w:rsidRPr="00031576" w:rsidRDefault="00DA3AC3" w:rsidP="00DD0748">
            <w:pPr>
              <w:ind w:left="240"/>
              <w:contextualSpacing/>
              <w:rPr>
                <w:rFonts w:eastAsia="Cambria"/>
                <w:sz w:val="20"/>
                <w:szCs w:val="20"/>
              </w:rPr>
            </w:pPr>
            <w:r w:rsidRPr="0082751F">
              <w:rPr>
                <w:sz w:val="20"/>
                <w:szCs w:val="20"/>
              </w:rPr>
              <w:sym w:font="Wingdings" w:char="F0E0"/>
            </w:r>
            <w:r w:rsidR="00031576" w:rsidRPr="003C3390">
              <w:rPr>
                <w:rFonts w:eastAsia="Cambria"/>
                <w:sz w:val="20"/>
                <w:szCs w:val="20"/>
              </w:rPr>
              <w:t xml:space="preserve"> </w:t>
            </w:r>
            <w:r w:rsidR="00BE5857" w:rsidRPr="00BE5857">
              <w:rPr>
                <w:rFonts w:eastAsia="Cambria"/>
                <w:b/>
                <w:sz w:val="20"/>
                <w:szCs w:val="20"/>
              </w:rPr>
              <w:t xml:space="preserve">October </w:t>
            </w:r>
            <w:r w:rsidR="00DD0748">
              <w:rPr>
                <w:rFonts w:eastAsia="Cambria"/>
                <w:b/>
                <w:sz w:val="20"/>
                <w:szCs w:val="20"/>
              </w:rPr>
              <w:t>21</w:t>
            </w:r>
            <w:r w:rsidR="00BE5857" w:rsidRPr="00BE5857">
              <w:rPr>
                <w:rFonts w:eastAsia="Cambria"/>
                <w:b/>
                <w:sz w:val="20"/>
                <w:szCs w:val="20"/>
              </w:rPr>
              <w:t>, 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E83B" w14:textId="0E11B84B" w:rsidR="00DA3AC3" w:rsidRPr="00BD1664" w:rsidRDefault="003A144E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E80595">
              <w:rPr>
                <w:bCs/>
                <w:sz w:val="22"/>
                <w:szCs w:val="22"/>
              </w:rPr>
              <w:t>Chris Weidenbach</w:t>
            </w:r>
            <w:r>
              <w:rPr>
                <w:bCs/>
                <w:sz w:val="22"/>
                <w:szCs w:val="22"/>
              </w:rPr>
              <w:t xml:space="preserve"> 1</w:t>
            </w:r>
            <w:r w:rsidRPr="003A144E">
              <w:rPr>
                <w:bCs/>
                <w:sz w:val="22"/>
                <w:szCs w:val="22"/>
                <w:vertAlign w:val="superscript"/>
              </w:rPr>
              <w:t>st</w:t>
            </w:r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Laura Bollentino 2</w:t>
            </w:r>
            <w:r w:rsidRPr="003A144E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F707" w14:textId="07D4A0E3" w:rsidR="00DA3AC3" w:rsidRPr="00BD1664" w:rsidRDefault="007475FC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abstention, majority passes, minutes are approved. </w:t>
            </w:r>
          </w:p>
        </w:tc>
      </w:tr>
      <w:tr w:rsidR="00010CE5" w:rsidRPr="00BD1664" w14:paraId="663C96DC" w14:textId="77777777" w:rsidTr="00BE585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8A1D" w14:textId="77777777" w:rsidR="0082751F" w:rsidRPr="0082751F" w:rsidRDefault="005B7F74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E5857">
              <w:rPr>
                <w:rFonts w:ascii="Times New Roman" w:hAnsi="Times New Roman"/>
                <w:b/>
                <w:sz w:val="20"/>
                <w:szCs w:val="20"/>
              </w:rPr>
              <w:t>Enrollment Update</w:t>
            </w:r>
          </w:p>
          <w:p w14:paraId="20EA63E3" w14:textId="77777777" w:rsidR="00DA3AC3" w:rsidRDefault="003B7F68" w:rsidP="00BE5857">
            <w:pPr>
              <w:pStyle w:val="ColorfulList-Accent11"/>
              <w:ind w:left="28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BE585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10 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Minutes)</w:t>
            </w:r>
          </w:p>
          <w:p w14:paraId="5B06BDED" w14:textId="77777777" w:rsidR="00BE5857" w:rsidRPr="00031576" w:rsidRDefault="00752FD1" w:rsidP="00BE5857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752FD1">
              <w:rPr>
                <w:rFonts w:ascii="Times New Roman" w:hAnsi="Times New Roman"/>
                <w:b/>
                <w:sz w:val="20"/>
                <w:szCs w:val="20"/>
              </w:rPr>
              <w:sym w:font="Wingdings" w:char="F0E0"/>
            </w:r>
            <w:r w:rsidR="00BE5857" w:rsidRPr="00BE5857">
              <w:rPr>
                <w:rFonts w:ascii="Times New Roman" w:hAnsi="Times New Roman"/>
                <w:b/>
                <w:sz w:val="20"/>
                <w:szCs w:val="20"/>
              </w:rPr>
              <w:t>Mark Fields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719F" w14:textId="77777777" w:rsidR="00DA3AC3" w:rsidRDefault="00EE2110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 Fields </w:t>
            </w:r>
            <w:r w:rsidR="00235121">
              <w:rPr>
                <w:sz w:val="22"/>
                <w:szCs w:val="22"/>
              </w:rPr>
              <w:t>spoke about enrollment updates.</w:t>
            </w:r>
          </w:p>
          <w:p w14:paraId="071F6EAA" w14:textId="015253A4" w:rsidR="00235121" w:rsidRDefault="0082357A" w:rsidP="00235121">
            <w:pPr>
              <w:pStyle w:val="ColorfulList-Accent1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Late</w:t>
            </w:r>
            <w:r w:rsidR="008F218F">
              <w:rPr>
                <w:sz w:val="22"/>
                <w:szCs w:val="22"/>
              </w:rPr>
              <w:t>-s</w:t>
            </w:r>
            <w:r>
              <w:rPr>
                <w:sz w:val="22"/>
                <w:szCs w:val="22"/>
              </w:rPr>
              <w:t xml:space="preserve">tart class enrollment </w:t>
            </w:r>
            <w:r w:rsidR="006F532E">
              <w:rPr>
                <w:sz w:val="22"/>
                <w:szCs w:val="22"/>
              </w:rPr>
              <w:t>recently finished.</w:t>
            </w:r>
          </w:p>
          <w:p w14:paraId="0A74430F" w14:textId="087E78C6" w:rsidR="008F218F" w:rsidRDefault="008F218F" w:rsidP="00235121">
            <w:pPr>
              <w:pStyle w:val="ColorfulList-Accent1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Enrollment numbers didn’t go up as much </w:t>
            </w:r>
            <w:r w:rsidR="009271B9">
              <w:rPr>
                <w:sz w:val="22"/>
                <w:szCs w:val="22"/>
              </w:rPr>
              <w:t xml:space="preserve">as expected </w:t>
            </w:r>
            <w:r>
              <w:rPr>
                <w:sz w:val="22"/>
                <w:szCs w:val="22"/>
              </w:rPr>
              <w:t>from the late-start classes</w:t>
            </w:r>
            <w:r w:rsidR="000131A7">
              <w:rPr>
                <w:sz w:val="22"/>
                <w:szCs w:val="22"/>
              </w:rPr>
              <w:t xml:space="preserve">. </w:t>
            </w:r>
          </w:p>
          <w:p w14:paraId="4384FAA0" w14:textId="77777777" w:rsidR="005129CC" w:rsidRDefault="000131A7" w:rsidP="00235121">
            <w:pPr>
              <w:pStyle w:val="ColorfulList-Accent1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be checking if there were erro</w:t>
            </w:r>
            <w:r w:rsidR="005D3D26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 in</w:t>
            </w:r>
            <w:r w:rsidR="005D3D26">
              <w:rPr>
                <w:sz w:val="22"/>
                <w:szCs w:val="22"/>
              </w:rPr>
              <w:t xml:space="preserve"> the</w:t>
            </w:r>
            <w:r>
              <w:rPr>
                <w:sz w:val="22"/>
                <w:szCs w:val="22"/>
              </w:rPr>
              <w:t xml:space="preserve"> counting</w:t>
            </w:r>
            <w:r w:rsidR="005D3D26">
              <w:rPr>
                <w:sz w:val="22"/>
                <w:szCs w:val="22"/>
              </w:rPr>
              <w:t>/calculation</w:t>
            </w:r>
            <w:r w:rsidR="005129CC">
              <w:rPr>
                <w:sz w:val="22"/>
                <w:szCs w:val="22"/>
              </w:rPr>
              <w:t xml:space="preserve"> of late-start class enrollment.</w:t>
            </w:r>
          </w:p>
          <w:p w14:paraId="115999A9" w14:textId="40EDCEF2" w:rsidR="00CE2328" w:rsidRDefault="00A34A11" w:rsidP="00A34A11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 Fields updated that </w:t>
            </w:r>
            <w:r w:rsidR="00CE2328">
              <w:rPr>
                <w:sz w:val="22"/>
                <w:szCs w:val="22"/>
              </w:rPr>
              <w:t>1</w:t>
            </w:r>
            <w:r w:rsidR="00CE2328" w:rsidRPr="00CE2328">
              <w:rPr>
                <w:sz w:val="22"/>
                <w:szCs w:val="22"/>
                <w:vertAlign w:val="superscript"/>
              </w:rPr>
              <w:t>st</w:t>
            </w:r>
            <w:r w:rsidR="00CE2328">
              <w:rPr>
                <w:sz w:val="22"/>
                <w:szCs w:val="22"/>
              </w:rPr>
              <w:t xml:space="preserve"> draft of class schedule </w:t>
            </w:r>
            <w:r w:rsidR="00CB30A3">
              <w:rPr>
                <w:sz w:val="22"/>
                <w:szCs w:val="22"/>
              </w:rPr>
              <w:t xml:space="preserve">was </w:t>
            </w:r>
            <w:r w:rsidR="00CE2328">
              <w:rPr>
                <w:sz w:val="22"/>
                <w:szCs w:val="22"/>
              </w:rPr>
              <w:t>sent out for review.</w:t>
            </w:r>
          </w:p>
          <w:p w14:paraId="7B5305E2" w14:textId="28A271A5" w:rsidR="0055685E" w:rsidRDefault="00CE2328" w:rsidP="0055685E">
            <w:pPr>
              <w:pStyle w:val="ColorfulList-Accent1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semester will continu</w:t>
            </w:r>
            <w:r w:rsidR="008B52B6">
              <w:rPr>
                <w:sz w:val="22"/>
                <w:szCs w:val="22"/>
              </w:rPr>
              <w:t>e w</w:t>
            </w:r>
            <w:r w:rsidR="00F91979">
              <w:rPr>
                <w:sz w:val="22"/>
                <w:szCs w:val="22"/>
              </w:rPr>
              <w:t>ith</w:t>
            </w:r>
            <w:r>
              <w:rPr>
                <w:sz w:val="22"/>
                <w:szCs w:val="22"/>
              </w:rPr>
              <w:t xml:space="preserve"> limited labs (CT</w:t>
            </w:r>
            <w:r w:rsidR="008F2D9F">
              <w:rPr>
                <w:sz w:val="22"/>
                <w:szCs w:val="22"/>
              </w:rPr>
              <w:t>E Big 6, science, photography, etc.)</w:t>
            </w:r>
            <w:r w:rsidR="00A34A11">
              <w:rPr>
                <w:sz w:val="22"/>
                <w:szCs w:val="22"/>
              </w:rPr>
              <w:t>.</w:t>
            </w:r>
          </w:p>
          <w:p w14:paraId="428B6CCE" w14:textId="46FC3548" w:rsidR="003C3489" w:rsidRDefault="003C3489" w:rsidP="0055685E">
            <w:pPr>
              <w:pStyle w:val="ColorfulList-Accent1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Class schedule is to be ready by November 11 and live on </w:t>
            </w:r>
            <w:r w:rsidR="00C55841">
              <w:rPr>
                <w:sz w:val="22"/>
                <w:szCs w:val="22"/>
              </w:rPr>
              <w:t xml:space="preserve">website on November 16. </w:t>
            </w:r>
          </w:p>
          <w:p w14:paraId="09FB1AB7" w14:textId="0E1DDA37" w:rsidR="000131A7" w:rsidRDefault="0055685E" w:rsidP="0055685E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Bollentino asked how will the limited labs work.</w:t>
            </w:r>
          </w:p>
          <w:p w14:paraId="2CB10B5C" w14:textId="0FD1D18E" w:rsidR="00282B79" w:rsidRPr="003C3489" w:rsidRDefault="00D259C0" w:rsidP="003C3489">
            <w:pPr>
              <w:pStyle w:val="ColorfulList-Accent1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 Fields clarified that labs will have a scheduled time </w:t>
            </w:r>
            <w:r w:rsidR="00430CB7">
              <w:rPr>
                <w:sz w:val="22"/>
                <w:szCs w:val="22"/>
              </w:rPr>
              <w:t xml:space="preserve">for the week </w:t>
            </w:r>
            <w:r w:rsidR="00282B79">
              <w:rPr>
                <w:sz w:val="22"/>
                <w:szCs w:val="22"/>
              </w:rPr>
              <w:t xml:space="preserve">and the instructor will notify the </w:t>
            </w:r>
            <w:r w:rsidR="00282B79">
              <w:rPr>
                <w:sz w:val="22"/>
                <w:szCs w:val="22"/>
              </w:rPr>
              <w:lastRenderedPageBreak/>
              <w:t>students which day they are assigned to come to campus for labs.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8F3B" w14:textId="77777777"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14:paraId="7E13976E" w14:textId="77777777" w:rsidTr="00BE585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5A40" w14:textId="77777777" w:rsidR="0082751F" w:rsidRPr="0082751F" w:rsidRDefault="00031576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r w:rsidR="00BE5857">
              <w:rPr>
                <w:rFonts w:ascii="Times New Roman" w:hAnsi="Times New Roman"/>
                <w:b/>
                <w:sz w:val="20"/>
                <w:szCs w:val="20"/>
              </w:rPr>
              <w:t>Membership Update</w:t>
            </w:r>
          </w:p>
          <w:p w14:paraId="33B72B68" w14:textId="77777777" w:rsidR="00DA3AC3" w:rsidRDefault="003B7F68" w:rsidP="00375D23">
            <w:pPr>
              <w:pStyle w:val="ColorfulList-Accent11"/>
              <w:ind w:left="28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BE585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Minutes)</w:t>
            </w:r>
          </w:p>
          <w:p w14:paraId="15090CAD" w14:textId="77777777" w:rsidR="00BE5857" w:rsidRPr="00031576" w:rsidRDefault="00752FD1" w:rsidP="00375D23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752FD1">
              <w:rPr>
                <w:rFonts w:ascii="Times New Roman" w:hAnsi="Times New Roman"/>
                <w:b/>
                <w:sz w:val="20"/>
                <w:szCs w:val="20"/>
              </w:rPr>
              <w:sym w:font="Wingdings" w:char="F0E0"/>
            </w:r>
            <w:r w:rsidR="00BE5857" w:rsidRPr="00BE5857">
              <w:rPr>
                <w:rFonts w:ascii="Times New Roman" w:hAnsi="Times New Roman"/>
                <w:b/>
                <w:sz w:val="20"/>
                <w:szCs w:val="20"/>
              </w:rPr>
              <w:t>Vicki Ferguson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63AE" w14:textId="77777777" w:rsidR="00A21C0B" w:rsidRDefault="00A21C0B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Vicki Ferguson introduced the student committee members. </w:t>
            </w:r>
          </w:p>
          <w:p w14:paraId="19884747" w14:textId="77777777" w:rsidR="00DA3AC3" w:rsidRDefault="006725C9" w:rsidP="006725C9">
            <w:pPr>
              <w:pStyle w:val="ColorfulList-Accent1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6725C9">
              <w:rPr>
                <w:sz w:val="22"/>
                <w:szCs w:val="22"/>
              </w:rPr>
              <w:t>Gelser Zavala</w:t>
            </w:r>
            <w:r>
              <w:rPr>
                <w:sz w:val="22"/>
                <w:szCs w:val="22"/>
              </w:rPr>
              <w:t>: Senator for ASLC</w:t>
            </w:r>
          </w:p>
          <w:p w14:paraId="1737FECD" w14:textId="7F731645" w:rsidR="006725C9" w:rsidRPr="00BD1664" w:rsidRDefault="006725C9" w:rsidP="006725C9">
            <w:pPr>
              <w:pStyle w:val="ColorfulList-Accent1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Garcia: Senator for ASLC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6A98E" w14:textId="77777777"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14:paraId="359BF379" w14:textId="77777777" w:rsidTr="00BE585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57E9" w14:textId="77777777" w:rsidR="0082751F" w:rsidRPr="0082751F" w:rsidRDefault="005B7F74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E5857">
              <w:rPr>
                <w:rFonts w:ascii="Times New Roman" w:hAnsi="Times New Roman"/>
                <w:b/>
                <w:sz w:val="20"/>
                <w:szCs w:val="20"/>
              </w:rPr>
              <w:t>DE Survey Update</w:t>
            </w:r>
          </w:p>
          <w:p w14:paraId="722A76B5" w14:textId="77777777" w:rsidR="00DA3AC3" w:rsidRPr="0082751F" w:rsidRDefault="003B7F68" w:rsidP="00375D23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752F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Minutes)</w:t>
            </w:r>
          </w:p>
          <w:p w14:paraId="621901A0" w14:textId="77777777" w:rsidR="00DA3AC3" w:rsidRPr="0082751F" w:rsidRDefault="00DA3AC3" w:rsidP="00752FD1">
            <w:pPr>
              <w:pStyle w:val="ColorfulList-Accent11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82751F">
              <w:rPr>
                <w:rFonts w:ascii="Times New Roman" w:hAnsi="Times New Roman"/>
                <w:sz w:val="20"/>
                <w:szCs w:val="20"/>
              </w:rPr>
              <w:sym w:font="Wingdings" w:char="F0E0"/>
            </w:r>
            <w:r w:rsidRPr="008275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2FD1" w:rsidRPr="00752FD1">
              <w:rPr>
                <w:rFonts w:ascii="Times New Roman" w:hAnsi="Times New Roman"/>
                <w:b/>
                <w:sz w:val="20"/>
                <w:szCs w:val="20"/>
              </w:rPr>
              <w:t>DE Sub Group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63F4" w14:textId="77777777" w:rsidR="00DA3AC3" w:rsidRDefault="0002344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Rupinder Bhatia gave DE </w:t>
            </w:r>
            <w:proofErr w:type="spellStart"/>
            <w:r>
              <w:rPr>
                <w:sz w:val="22"/>
                <w:szCs w:val="22"/>
              </w:rPr>
              <w:t>Suvey</w:t>
            </w:r>
            <w:proofErr w:type="spellEnd"/>
            <w:r>
              <w:rPr>
                <w:sz w:val="22"/>
                <w:szCs w:val="22"/>
              </w:rPr>
              <w:t xml:space="preserve"> updates.</w:t>
            </w:r>
          </w:p>
          <w:p w14:paraId="28560145" w14:textId="77777777" w:rsidR="00023443" w:rsidRDefault="006756D1" w:rsidP="006756D1">
            <w:pPr>
              <w:pStyle w:val="ColorfulList-Accent11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Survey is completed and will be sent out sometime next week.</w:t>
            </w:r>
          </w:p>
          <w:p w14:paraId="2A7F939D" w14:textId="77777777" w:rsidR="006756D1" w:rsidRDefault="00EE1211" w:rsidP="006756D1">
            <w:pPr>
              <w:pStyle w:val="ColorfulList-Accent11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committee will be starting on the student survey</w:t>
            </w:r>
            <w:r w:rsidR="00B85E64">
              <w:rPr>
                <w:sz w:val="22"/>
                <w:szCs w:val="22"/>
              </w:rPr>
              <w:t>.</w:t>
            </w:r>
          </w:p>
          <w:p w14:paraId="073F6714" w14:textId="77777777" w:rsidR="00B85E64" w:rsidRDefault="00B85E64" w:rsidP="00B85E64">
            <w:pPr>
              <w:pStyle w:val="ColorfulList-Accent1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Focus of survey is to </w:t>
            </w:r>
            <w:r w:rsidR="00B833E1">
              <w:rPr>
                <w:sz w:val="22"/>
                <w:szCs w:val="22"/>
              </w:rPr>
              <w:t>learn if students are aware of the online support services and know how to access it.</w:t>
            </w:r>
          </w:p>
          <w:p w14:paraId="54A3B2D9" w14:textId="77777777" w:rsidR="00B833E1" w:rsidRDefault="00B778AF" w:rsidP="004140BE">
            <w:pPr>
              <w:pStyle w:val="ColorfulList-Accent11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Showed the draft of the Faculty survey.</w:t>
            </w:r>
          </w:p>
          <w:p w14:paraId="76708A07" w14:textId="3E0E1A6D" w:rsidR="00B778AF" w:rsidRDefault="000E0445" w:rsidP="00B778AF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</w:t>
            </w:r>
            <w:r w:rsidR="00B4088D">
              <w:rPr>
                <w:sz w:val="22"/>
                <w:szCs w:val="22"/>
              </w:rPr>
              <w:t>ls</w:t>
            </w:r>
            <w:r>
              <w:rPr>
                <w:sz w:val="22"/>
                <w:szCs w:val="22"/>
              </w:rPr>
              <w:t xml:space="preserve">er Zavala </w:t>
            </w:r>
            <w:r w:rsidR="003F71ED">
              <w:rPr>
                <w:sz w:val="22"/>
                <w:szCs w:val="22"/>
              </w:rPr>
              <w:t>spoke about what he noticed learning in an onl</w:t>
            </w:r>
            <w:r w:rsidR="008F1589">
              <w:rPr>
                <w:sz w:val="22"/>
                <w:szCs w:val="22"/>
              </w:rPr>
              <w:t>i</w:t>
            </w:r>
            <w:r w:rsidR="003F71ED">
              <w:rPr>
                <w:sz w:val="22"/>
                <w:szCs w:val="22"/>
              </w:rPr>
              <w:t>ne enviro</w:t>
            </w:r>
            <w:r w:rsidR="008F1589">
              <w:rPr>
                <w:sz w:val="22"/>
                <w:szCs w:val="22"/>
              </w:rPr>
              <w:t>n</w:t>
            </w:r>
            <w:r w:rsidR="003F71ED">
              <w:rPr>
                <w:sz w:val="22"/>
                <w:szCs w:val="22"/>
              </w:rPr>
              <w:t>ment.</w:t>
            </w:r>
          </w:p>
          <w:p w14:paraId="5B1B4FC7" w14:textId="4ADDFD97" w:rsidR="003F71ED" w:rsidRDefault="008F1589" w:rsidP="008F1589">
            <w:pPr>
              <w:pStyle w:val="ColorfulList-Accent11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Lack of or minimal student </w:t>
            </w:r>
            <w:r w:rsidR="00E16379">
              <w:rPr>
                <w:sz w:val="22"/>
                <w:szCs w:val="22"/>
              </w:rPr>
              <w:t xml:space="preserve">interaction in online classes. (Breakout </w:t>
            </w:r>
            <w:r w:rsidR="00E27423">
              <w:rPr>
                <w:sz w:val="22"/>
                <w:szCs w:val="22"/>
              </w:rPr>
              <w:t xml:space="preserve">activity </w:t>
            </w:r>
            <w:r w:rsidR="006D4D18">
              <w:rPr>
                <w:sz w:val="22"/>
                <w:szCs w:val="22"/>
              </w:rPr>
              <w:t xml:space="preserve">where many </w:t>
            </w:r>
            <w:r w:rsidR="00120FD0">
              <w:rPr>
                <w:sz w:val="22"/>
                <w:szCs w:val="22"/>
              </w:rPr>
              <w:t>students</w:t>
            </w:r>
            <w:r w:rsidR="006D4D18">
              <w:rPr>
                <w:sz w:val="22"/>
                <w:szCs w:val="22"/>
              </w:rPr>
              <w:t xml:space="preserve"> are quiet </w:t>
            </w:r>
            <w:r w:rsidR="00E27423">
              <w:rPr>
                <w:sz w:val="22"/>
                <w:szCs w:val="22"/>
              </w:rPr>
              <w:t xml:space="preserve">and </w:t>
            </w:r>
            <w:r w:rsidR="006D4D18">
              <w:rPr>
                <w:sz w:val="22"/>
                <w:szCs w:val="22"/>
              </w:rPr>
              <w:t>Canvas discussion</w:t>
            </w:r>
            <w:r w:rsidR="00120FD0">
              <w:rPr>
                <w:sz w:val="22"/>
                <w:szCs w:val="22"/>
              </w:rPr>
              <w:t xml:space="preserve"> where students jus</w:t>
            </w:r>
            <w:r w:rsidR="003120CA">
              <w:rPr>
                <w:sz w:val="22"/>
                <w:szCs w:val="22"/>
              </w:rPr>
              <w:t>t do the</w:t>
            </w:r>
            <w:r w:rsidR="00187168">
              <w:rPr>
                <w:sz w:val="22"/>
                <w:szCs w:val="22"/>
              </w:rPr>
              <w:t xml:space="preserve"> only</w:t>
            </w:r>
            <w:r w:rsidR="003120CA">
              <w:rPr>
                <w:sz w:val="22"/>
                <w:szCs w:val="22"/>
              </w:rPr>
              <w:t xml:space="preserve"> required post and response).</w:t>
            </w:r>
          </w:p>
          <w:p w14:paraId="05F4746F" w14:textId="678C1237" w:rsidR="003120CA" w:rsidRDefault="003120CA" w:rsidP="003120CA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Jessica Garcia added that </w:t>
            </w:r>
            <w:r w:rsidR="00D27699">
              <w:rPr>
                <w:sz w:val="22"/>
                <w:szCs w:val="22"/>
              </w:rPr>
              <w:t>it is also up to the student to put in the effort and make the most of their e</w:t>
            </w:r>
            <w:r w:rsidR="00D24C55">
              <w:rPr>
                <w:sz w:val="22"/>
                <w:szCs w:val="22"/>
              </w:rPr>
              <w:t>d</w:t>
            </w:r>
            <w:r w:rsidR="00D27699">
              <w:rPr>
                <w:sz w:val="22"/>
                <w:szCs w:val="22"/>
              </w:rPr>
              <w:t xml:space="preserve">ucation. </w:t>
            </w:r>
          </w:p>
          <w:p w14:paraId="2F86AB5E" w14:textId="77777777" w:rsidR="00270B12" w:rsidRDefault="00270B12" w:rsidP="003120CA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Terrance Greene asked in the Zoom Chat if it was possible to </w:t>
            </w:r>
            <w:r w:rsidR="00504A10">
              <w:rPr>
                <w:sz w:val="22"/>
                <w:szCs w:val="22"/>
              </w:rPr>
              <w:t>offer the surveys within individual classes?</w:t>
            </w:r>
          </w:p>
          <w:p w14:paraId="2E2B64E7" w14:textId="77777777" w:rsidR="00504A10" w:rsidRDefault="0038568C" w:rsidP="003120CA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Inger Stark added that DE Committee could use the Canvas Banner feature to promote and send out the survey.</w:t>
            </w:r>
          </w:p>
          <w:p w14:paraId="66E1A2DF" w14:textId="77777777" w:rsidR="0038568C" w:rsidRDefault="0038568C" w:rsidP="003120CA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Rupinder Bhatia </w:t>
            </w:r>
            <w:r w:rsidR="00AC6C9A">
              <w:rPr>
                <w:sz w:val="22"/>
                <w:szCs w:val="22"/>
              </w:rPr>
              <w:t>said she will take the suggestions back to the DE Committee.</w:t>
            </w:r>
          </w:p>
          <w:p w14:paraId="74604B56" w14:textId="46092FE7" w:rsidR="00AC6C9A" w:rsidRPr="00BD1664" w:rsidRDefault="00AC6C9A" w:rsidP="00AC6C9A">
            <w:pPr>
              <w:pStyle w:val="ColorfulList-Accent11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Next week (Tuesday </w:t>
            </w:r>
            <w:r w:rsidR="0065569F">
              <w:rPr>
                <w:sz w:val="22"/>
                <w:szCs w:val="22"/>
              </w:rPr>
              <w:t xml:space="preserve">Nov.10) </w:t>
            </w:r>
            <w:r w:rsidR="0050275D">
              <w:rPr>
                <w:sz w:val="22"/>
                <w:szCs w:val="22"/>
              </w:rPr>
              <w:t xml:space="preserve">is </w:t>
            </w:r>
            <w:r w:rsidR="0065569F">
              <w:rPr>
                <w:sz w:val="22"/>
                <w:szCs w:val="22"/>
              </w:rPr>
              <w:t xml:space="preserve">DE Committee meeting and </w:t>
            </w:r>
            <w:r w:rsidR="0050275D">
              <w:rPr>
                <w:sz w:val="22"/>
                <w:szCs w:val="22"/>
              </w:rPr>
              <w:t>committee will be working on the survey for students.</w:t>
            </w:r>
            <w:r w:rsidR="006556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17E2" w14:textId="77777777"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F92F08" w:rsidRPr="00BD1664" w14:paraId="2C9E70E9" w14:textId="77777777" w:rsidTr="00BE585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2F8A" w14:textId="77777777" w:rsidR="00F92F08" w:rsidRDefault="003B7F68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52FD1">
              <w:rPr>
                <w:rFonts w:ascii="Times New Roman" w:hAnsi="Times New Roman"/>
                <w:b/>
                <w:sz w:val="20"/>
                <w:szCs w:val="20"/>
              </w:rPr>
              <w:t>Goals</w:t>
            </w:r>
            <w:r w:rsidR="0039568C">
              <w:rPr>
                <w:rFonts w:ascii="Times New Roman" w:hAnsi="Times New Roman"/>
                <w:b/>
                <w:sz w:val="20"/>
                <w:szCs w:val="20"/>
              </w:rPr>
              <w:t>: Sub Committees</w:t>
            </w:r>
          </w:p>
          <w:p w14:paraId="12A49F05" w14:textId="77777777" w:rsidR="00F92F08" w:rsidRDefault="003B7F68" w:rsidP="00752FD1">
            <w:pPr>
              <w:pStyle w:val="ColorfulList-Accent11"/>
              <w:ind w:left="330" w:hanging="42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DD074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</w:t>
            </w:r>
            <w:r w:rsidR="00752F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F92F08" w:rsidRPr="00F92F0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Minutes)</w:t>
            </w:r>
          </w:p>
          <w:p w14:paraId="50754D25" w14:textId="77777777" w:rsidR="00752FD1" w:rsidRDefault="00752FD1" w:rsidP="0039568C">
            <w:pPr>
              <w:pStyle w:val="ColorfulList-Accent11"/>
              <w:ind w:left="330" w:hanging="42"/>
              <w:rPr>
                <w:rFonts w:ascii="Times New Roman" w:hAnsi="Times New Roman"/>
                <w:b/>
                <w:sz w:val="20"/>
                <w:szCs w:val="20"/>
              </w:rPr>
            </w:pPr>
            <w:r w:rsidRPr="00752FD1">
              <w:rPr>
                <w:rFonts w:ascii="Times New Roman" w:hAnsi="Times New Roman"/>
                <w:b/>
                <w:sz w:val="20"/>
                <w:szCs w:val="20"/>
              </w:rPr>
              <w:sym w:font="Wingdings" w:char="F0E0"/>
            </w:r>
            <w:r w:rsidR="0039568C">
              <w:rPr>
                <w:rFonts w:ascii="Times New Roman" w:hAnsi="Times New Roman"/>
                <w:b/>
                <w:sz w:val="20"/>
                <w:szCs w:val="20"/>
              </w:rPr>
              <w:t>Report Out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3A84" w14:textId="77777777" w:rsidR="006B1D68" w:rsidRDefault="006B1D68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Vicki Ferguson updating list of sub-committee members.</w:t>
            </w:r>
          </w:p>
          <w:p w14:paraId="61C38EA0" w14:textId="150D40E3" w:rsidR="00F92F08" w:rsidRDefault="00D24C55" w:rsidP="00D24C55">
            <w:pPr>
              <w:pStyle w:val="ColorfulList-Accent11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</w:t>
            </w:r>
            <w:r w:rsidR="00D82901">
              <w:rPr>
                <w:sz w:val="22"/>
                <w:szCs w:val="22"/>
              </w:rPr>
              <w:t>ls</w:t>
            </w:r>
            <w:r>
              <w:rPr>
                <w:sz w:val="22"/>
                <w:szCs w:val="22"/>
              </w:rPr>
              <w:t>er Zavala to Goal 2.</w:t>
            </w:r>
          </w:p>
          <w:p w14:paraId="09C2CC4F" w14:textId="77777777" w:rsidR="00D24C55" w:rsidRDefault="00D24C55" w:rsidP="00D24C55">
            <w:pPr>
              <w:pStyle w:val="ColorfulList-Accent11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Garcia to Goal 3</w:t>
            </w:r>
            <w:r w:rsidR="007C00C5">
              <w:rPr>
                <w:sz w:val="22"/>
                <w:szCs w:val="22"/>
              </w:rPr>
              <w:t>.</w:t>
            </w:r>
          </w:p>
          <w:p w14:paraId="5E82AD6C" w14:textId="77777777" w:rsidR="00DA5FCE" w:rsidRDefault="00DA5FCE" w:rsidP="00DA5FCE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Gary Albury presented for Goal 2 sub-committee.</w:t>
            </w:r>
          </w:p>
          <w:p w14:paraId="7F9CE605" w14:textId="77777777" w:rsidR="00EB16D9" w:rsidRDefault="00A6545A" w:rsidP="00A6545A">
            <w:pPr>
              <w:pStyle w:val="ColorfulList-Accent1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discussed of </w:t>
            </w:r>
            <w:r w:rsidR="00080D43">
              <w:rPr>
                <w:sz w:val="22"/>
                <w:szCs w:val="22"/>
              </w:rPr>
              <w:t>expanding</w:t>
            </w:r>
            <w:r>
              <w:rPr>
                <w:sz w:val="22"/>
                <w:szCs w:val="22"/>
              </w:rPr>
              <w:t xml:space="preserve"> business</w:t>
            </w:r>
            <w:r w:rsidR="00080D43">
              <w:rPr>
                <w:sz w:val="22"/>
                <w:szCs w:val="22"/>
              </w:rPr>
              <w:t xml:space="preserve"> office hours for evening and working students.</w:t>
            </w:r>
          </w:p>
          <w:p w14:paraId="4EC70221" w14:textId="77777777" w:rsidR="00DA5FCE" w:rsidRDefault="00EB16D9" w:rsidP="00EB16D9">
            <w:pPr>
              <w:pStyle w:val="ColorfulList-Accent1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Implementing Zoom accounts for student ambassadors </w:t>
            </w:r>
            <w:r w:rsidR="00C2679A">
              <w:rPr>
                <w:sz w:val="22"/>
                <w:szCs w:val="22"/>
              </w:rPr>
              <w:t xml:space="preserve">for drop-in and appointments for </w:t>
            </w:r>
            <w:r w:rsidR="00FA23DF">
              <w:rPr>
                <w:sz w:val="22"/>
                <w:szCs w:val="22"/>
              </w:rPr>
              <w:t xml:space="preserve">evening and working students. </w:t>
            </w:r>
          </w:p>
          <w:p w14:paraId="1702A375" w14:textId="12F5282D" w:rsidR="00FE73D8" w:rsidRDefault="007C6C09" w:rsidP="00EB16D9">
            <w:pPr>
              <w:pStyle w:val="ColorfulList-Accent1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Possible schedule: Monday &amp; Wednesday regular business hours, Tuesday &amp; Thursday </w:t>
            </w:r>
            <w:r w:rsidR="0058752C">
              <w:rPr>
                <w:sz w:val="22"/>
                <w:szCs w:val="22"/>
              </w:rPr>
              <w:t>extended business hours.</w:t>
            </w:r>
          </w:p>
          <w:p w14:paraId="745F7D40" w14:textId="51CDFD79" w:rsidR="00491EA0" w:rsidRDefault="00FA23DF" w:rsidP="00FE73D8">
            <w:pPr>
              <w:pStyle w:val="ColorfulList-Accent1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Mildred Lewis added</w:t>
            </w:r>
            <w:r w:rsidR="00491EA0">
              <w:rPr>
                <w:sz w:val="22"/>
                <w:szCs w:val="22"/>
              </w:rPr>
              <w:t xml:space="preserve"> to the </w:t>
            </w:r>
            <w:r w:rsidR="00647887">
              <w:rPr>
                <w:sz w:val="22"/>
                <w:szCs w:val="22"/>
              </w:rPr>
              <w:t>report-back</w:t>
            </w:r>
            <w:r w:rsidR="00491EA0">
              <w:rPr>
                <w:sz w:val="22"/>
                <w:szCs w:val="22"/>
              </w:rPr>
              <w:t>.</w:t>
            </w:r>
          </w:p>
          <w:p w14:paraId="363A732C" w14:textId="2673CCB7" w:rsidR="00FA23DF" w:rsidRDefault="00491EA0" w:rsidP="00491EA0">
            <w:pPr>
              <w:pStyle w:val="ColorfulList-Accent11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FA23DF">
              <w:rPr>
                <w:sz w:val="22"/>
                <w:szCs w:val="22"/>
              </w:rPr>
              <w:t>ppointments would be 1 hour</w:t>
            </w:r>
            <w:r w:rsidR="00990D9D">
              <w:rPr>
                <w:sz w:val="22"/>
                <w:szCs w:val="22"/>
              </w:rPr>
              <w:t>.</w:t>
            </w:r>
          </w:p>
          <w:p w14:paraId="75BD15F5" w14:textId="077A4517" w:rsidR="00990D9D" w:rsidRDefault="00DF0FE6" w:rsidP="00EB16D9">
            <w:pPr>
              <w:pStyle w:val="ColorfulList-Accent1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language option</w:t>
            </w:r>
            <w:r w:rsidR="00D34DB3">
              <w:rPr>
                <w:sz w:val="22"/>
                <w:szCs w:val="22"/>
              </w:rPr>
              <w:t xml:space="preserve">s for </w:t>
            </w:r>
            <w:r w:rsidR="00647887">
              <w:rPr>
                <w:sz w:val="22"/>
                <w:szCs w:val="22"/>
              </w:rPr>
              <w:t>appointments</w:t>
            </w:r>
            <w:r w:rsidR="00D34DB3">
              <w:rPr>
                <w:sz w:val="22"/>
                <w:szCs w:val="22"/>
              </w:rPr>
              <w:t xml:space="preserve"> with scheduled/set times </w:t>
            </w:r>
            <w:r w:rsidR="007C79F4">
              <w:rPr>
                <w:sz w:val="22"/>
                <w:szCs w:val="22"/>
              </w:rPr>
              <w:t>of</w:t>
            </w:r>
            <w:r w:rsidR="00D34DB3">
              <w:rPr>
                <w:sz w:val="22"/>
                <w:szCs w:val="22"/>
              </w:rPr>
              <w:t xml:space="preserve"> service.</w:t>
            </w:r>
          </w:p>
          <w:p w14:paraId="482AD89A" w14:textId="77777777" w:rsidR="00D34DB3" w:rsidRDefault="00841140" w:rsidP="00EB16D9">
            <w:pPr>
              <w:pStyle w:val="ColorfulList-Accent1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promote the </w:t>
            </w:r>
            <w:r w:rsidR="001A55B4">
              <w:rPr>
                <w:sz w:val="22"/>
                <w:szCs w:val="22"/>
              </w:rPr>
              <w:t>language</w:t>
            </w:r>
            <w:r>
              <w:rPr>
                <w:sz w:val="22"/>
                <w:szCs w:val="22"/>
              </w:rPr>
              <w:t xml:space="preserve"> </w:t>
            </w:r>
            <w:r w:rsidR="001A55B4">
              <w:rPr>
                <w:sz w:val="22"/>
                <w:szCs w:val="22"/>
              </w:rPr>
              <w:t>option services.</w:t>
            </w:r>
          </w:p>
          <w:p w14:paraId="634E9562" w14:textId="77777777" w:rsidR="001A55B4" w:rsidRDefault="001A55B4" w:rsidP="00EB16D9">
            <w:pPr>
              <w:pStyle w:val="ColorfulList-Accent1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Launching </w:t>
            </w:r>
            <w:r w:rsidR="005D61BB">
              <w:rPr>
                <w:sz w:val="22"/>
                <w:szCs w:val="22"/>
              </w:rPr>
              <w:t xml:space="preserve">Laney College promotional </w:t>
            </w:r>
            <w:proofErr w:type="spellStart"/>
            <w:r>
              <w:rPr>
                <w:sz w:val="22"/>
                <w:szCs w:val="22"/>
              </w:rPr>
              <w:t>Ti</w:t>
            </w:r>
            <w:r w:rsidR="00705599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Tok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5D61BB">
              <w:rPr>
                <w:sz w:val="22"/>
                <w:szCs w:val="22"/>
              </w:rPr>
              <w:t xml:space="preserve">video </w:t>
            </w:r>
            <w:r w:rsidR="00932636">
              <w:rPr>
                <w:sz w:val="22"/>
                <w:szCs w:val="22"/>
              </w:rPr>
              <w:t>next week.</w:t>
            </w:r>
          </w:p>
          <w:p w14:paraId="230215A2" w14:textId="77777777" w:rsidR="00932636" w:rsidRDefault="00932636" w:rsidP="00EB16D9">
            <w:pPr>
              <w:pStyle w:val="ColorfulList-Accent1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Having promotions on Instagram </w:t>
            </w:r>
            <w:r w:rsidR="00526242">
              <w:rPr>
                <w:sz w:val="22"/>
                <w:szCs w:val="22"/>
              </w:rPr>
              <w:t>(Nia Ford’s Suggestion)</w:t>
            </w:r>
          </w:p>
          <w:p w14:paraId="5F97111A" w14:textId="77777777" w:rsidR="00FF1830" w:rsidRDefault="00ED01F0" w:rsidP="00ED01F0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Derek Pinto presented </w:t>
            </w:r>
            <w:r w:rsidR="009E38A9">
              <w:rPr>
                <w:sz w:val="22"/>
                <w:szCs w:val="22"/>
              </w:rPr>
              <w:t>for Goal 1 sub-committee.</w:t>
            </w:r>
          </w:p>
          <w:p w14:paraId="356B811F" w14:textId="77777777" w:rsidR="009E38A9" w:rsidRDefault="00E71164" w:rsidP="009E38A9">
            <w:pPr>
              <w:pStyle w:val="ColorfulList-Accent1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Spoke of implementation matrix and backwards planning</w:t>
            </w:r>
            <w:r w:rsidR="009C1053">
              <w:rPr>
                <w:sz w:val="22"/>
                <w:szCs w:val="22"/>
              </w:rPr>
              <w:t>.</w:t>
            </w:r>
          </w:p>
          <w:p w14:paraId="18FCB1ED" w14:textId="21CA331B" w:rsidR="009C1053" w:rsidRDefault="009C1053" w:rsidP="009C1053">
            <w:pPr>
              <w:pStyle w:val="ColorfulList-Accent11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Establishing deadlines</w:t>
            </w:r>
            <w:r w:rsidR="00513662">
              <w:rPr>
                <w:sz w:val="22"/>
                <w:szCs w:val="22"/>
              </w:rPr>
              <w:t xml:space="preserve"> leading up to College Coun</w:t>
            </w:r>
            <w:r w:rsidR="003F4D65">
              <w:rPr>
                <w:sz w:val="22"/>
                <w:szCs w:val="22"/>
              </w:rPr>
              <w:t>ci</w:t>
            </w:r>
            <w:r w:rsidR="00513662">
              <w:rPr>
                <w:sz w:val="22"/>
                <w:szCs w:val="22"/>
              </w:rPr>
              <w:t>l date.</w:t>
            </w:r>
          </w:p>
          <w:p w14:paraId="71BA39B1" w14:textId="77777777" w:rsidR="00513662" w:rsidRDefault="003F4D65" w:rsidP="009C1053">
            <w:pPr>
              <w:pStyle w:val="ColorfulList-Accent11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Vicki Ferguson mentioned the College Council date is </w:t>
            </w:r>
            <w:r w:rsidR="00B074CA">
              <w:rPr>
                <w:sz w:val="22"/>
                <w:szCs w:val="22"/>
              </w:rPr>
              <w:t>in May 2021.</w:t>
            </w:r>
          </w:p>
          <w:p w14:paraId="1ED382F4" w14:textId="77777777" w:rsidR="008A5FEC" w:rsidRDefault="008A5FEC" w:rsidP="008A5FEC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</w:t>
            </w:r>
            <w:r w:rsidR="00DB14EC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abeth Maher </w:t>
            </w:r>
            <w:r w:rsidR="00DB14EC">
              <w:rPr>
                <w:sz w:val="22"/>
                <w:szCs w:val="22"/>
              </w:rPr>
              <w:t>presented for Goal 3 sub-committee.</w:t>
            </w:r>
          </w:p>
          <w:p w14:paraId="233B59A4" w14:textId="1E289322" w:rsidR="00DB14EC" w:rsidRDefault="00BE27EB" w:rsidP="005E0F15">
            <w:pPr>
              <w:pStyle w:val="ColorfulList-Accent11"/>
              <w:numPr>
                <w:ilvl w:val="0"/>
                <w:numId w:val="27"/>
              </w:num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Spoke about essential classes and to integrate </w:t>
            </w:r>
            <w:r w:rsidR="005E0F15">
              <w:rPr>
                <w:sz w:val="22"/>
                <w:szCs w:val="22"/>
              </w:rPr>
              <w:t>workshops with counselors. (Open to other classes and departments)</w:t>
            </w:r>
          </w:p>
          <w:p w14:paraId="3FBFDD36" w14:textId="77777777" w:rsidR="005E0F15" w:rsidRDefault="00EA62A4" w:rsidP="00BE27EB">
            <w:pPr>
              <w:pStyle w:val="ColorfulList-Accent1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Janelle Till</w:t>
            </w:r>
            <w:r w:rsidR="00A77463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tson</w:t>
            </w:r>
            <w:r w:rsidR="00A77463">
              <w:rPr>
                <w:sz w:val="22"/>
                <w:szCs w:val="22"/>
              </w:rPr>
              <w:t xml:space="preserve"> mentioned the established workshops that counselors </w:t>
            </w:r>
            <w:r w:rsidR="00342D56">
              <w:rPr>
                <w:sz w:val="22"/>
                <w:szCs w:val="22"/>
              </w:rPr>
              <w:lastRenderedPageBreak/>
              <w:t xml:space="preserve">offer: Career development, study skills, </w:t>
            </w:r>
            <w:r w:rsidR="00196588">
              <w:rPr>
                <w:sz w:val="22"/>
                <w:szCs w:val="22"/>
              </w:rPr>
              <w:t>pathways, etc.</w:t>
            </w:r>
          </w:p>
          <w:p w14:paraId="666ED533" w14:textId="77777777" w:rsidR="00196588" w:rsidRDefault="008A5573" w:rsidP="00BE27EB">
            <w:pPr>
              <w:pStyle w:val="ColorfulList-Accent1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Vicki Ferguson </w:t>
            </w:r>
            <w:r w:rsidR="00C7463D">
              <w:rPr>
                <w:sz w:val="22"/>
                <w:szCs w:val="22"/>
              </w:rPr>
              <w:t>spoke</w:t>
            </w:r>
            <w:r>
              <w:rPr>
                <w:sz w:val="22"/>
                <w:szCs w:val="22"/>
              </w:rPr>
              <w:t xml:space="preserve"> about the intersection of </w:t>
            </w:r>
            <w:r w:rsidR="00DA3C56">
              <w:rPr>
                <w:sz w:val="22"/>
                <w:szCs w:val="22"/>
              </w:rPr>
              <w:t xml:space="preserve">instruction and student services </w:t>
            </w:r>
            <w:r w:rsidR="00C7463D">
              <w:rPr>
                <w:sz w:val="22"/>
                <w:szCs w:val="22"/>
              </w:rPr>
              <w:t xml:space="preserve">and mentioned about </w:t>
            </w:r>
            <w:r w:rsidR="007E5877">
              <w:rPr>
                <w:sz w:val="22"/>
                <w:szCs w:val="22"/>
              </w:rPr>
              <w:t>creating strategies for financial literacy of students.</w:t>
            </w:r>
            <w:r w:rsidR="00DA3C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55CB9005" w14:textId="77777777" w:rsidR="00DC37CB" w:rsidRDefault="00DC37CB" w:rsidP="00AA73A6">
            <w:pPr>
              <w:pStyle w:val="ColorfulList-Accent11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Joseph Koroma </w:t>
            </w:r>
            <w:r w:rsidR="00EB4270">
              <w:rPr>
                <w:sz w:val="22"/>
                <w:szCs w:val="22"/>
              </w:rPr>
              <w:t>mentioned about default management, creating a committee for it, and notes that some departments have higher default rates than others.</w:t>
            </w:r>
          </w:p>
          <w:p w14:paraId="33D25FF4" w14:textId="77777777" w:rsidR="00EB4270" w:rsidRDefault="00EB4270" w:rsidP="00AA73A6">
            <w:pPr>
              <w:pStyle w:val="ColorfulList-Accent11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Mildred Lewis added that </w:t>
            </w:r>
            <w:r w:rsidR="00C71E2D">
              <w:rPr>
                <w:sz w:val="22"/>
                <w:szCs w:val="22"/>
              </w:rPr>
              <w:t>default is not really an issue with financial aid</w:t>
            </w:r>
            <w:r w:rsidR="00E57A39">
              <w:rPr>
                <w:sz w:val="22"/>
                <w:szCs w:val="22"/>
              </w:rPr>
              <w:t xml:space="preserve"> and brings up that defaulting </w:t>
            </w:r>
            <w:r w:rsidR="00BC48F6">
              <w:rPr>
                <w:sz w:val="22"/>
                <w:szCs w:val="22"/>
              </w:rPr>
              <w:t xml:space="preserve">could lie from other issues such as </w:t>
            </w:r>
            <w:r w:rsidR="00CE7C1F">
              <w:rPr>
                <w:sz w:val="22"/>
                <w:szCs w:val="22"/>
              </w:rPr>
              <w:t>the level of updated material</w:t>
            </w:r>
            <w:r w:rsidR="004A405A">
              <w:rPr>
                <w:sz w:val="22"/>
                <w:szCs w:val="22"/>
              </w:rPr>
              <w:t>/instruction</w:t>
            </w:r>
            <w:r w:rsidR="00CE7C1F">
              <w:rPr>
                <w:sz w:val="22"/>
                <w:szCs w:val="22"/>
              </w:rPr>
              <w:t xml:space="preserve"> of </w:t>
            </w:r>
            <w:r w:rsidR="00F7348D">
              <w:rPr>
                <w:sz w:val="22"/>
                <w:szCs w:val="22"/>
              </w:rPr>
              <w:t>the</w:t>
            </w:r>
            <w:r w:rsidR="00CE7C1F">
              <w:rPr>
                <w:sz w:val="22"/>
                <w:szCs w:val="22"/>
              </w:rPr>
              <w:t xml:space="preserve"> class. </w:t>
            </w:r>
            <w:r w:rsidR="00BC48F6">
              <w:rPr>
                <w:sz w:val="22"/>
                <w:szCs w:val="22"/>
              </w:rPr>
              <w:t xml:space="preserve"> </w:t>
            </w:r>
          </w:p>
          <w:p w14:paraId="4BB10A2B" w14:textId="77777777" w:rsidR="00D90C96" w:rsidRDefault="00D90C96" w:rsidP="00AA73A6">
            <w:pPr>
              <w:pStyle w:val="ColorfulList-Accent11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Inger Stark mentioned that student financial literacy </w:t>
            </w:r>
            <w:r w:rsidR="008B1453">
              <w:rPr>
                <w:sz w:val="22"/>
                <w:szCs w:val="22"/>
              </w:rPr>
              <w:t>should be brought up to faculty senate.</w:t>
            </w:r>
          </w:p>
          <w:p w14:paraId="41B8B007" w14:textId="795E0BAE" w:rsidR="008B1453" w:rsidRDefault="00477EC7" w:rsidP="00AA73A6">
            <w:pPr>
              <w:pStyle w:val="ColorfulList-Accent11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Elizabeth Maher added it should be included in Areas of Interest (AOI)</w:t>
            </w:r>
            <w:r w:rsidR="007A4781">
              <w:rPr>
                <w:sz w:val="22"/>
                <w:szCs w:val="22"/>
              </w:rPr>
              <w:t xml:space="preserve"> and catered to each Area of Interest. </w:t>
            </w:r>
          </w:p>
          <w:p w14:paraId="27F31BC8" w14:textId="7E4DF478" w:rsidR="00CC56E9" w:rsidRDefault="00CC56E9" w:rsidP="00AA73A6">
            <w:pPr>
              <w:pStyle w:val="ColorfulList-Accent11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Mildred Lewis, Janelle Tillotson, and Inger Stark mentioned that </w:t>
            </w:r>
            <w:proofErr w:type="spellStart"/>
            <w:r>
              <w:rPr>
                <w:sz w:val="22"/>
                <w:szCs w:val="22"/>
              </w:rPr>
              <w:t>IGrad</w:t>
            </w:r>
            <w:proofErr w:type="spellEnd"/>
            <w:r>
              <w:rPr>
                <w:sz w:val="22"/>
                <w:szCs w:val="22"/>
              </w:rPr>
              <w:t xml:space="preserve"> is a great free source </w:t>
            </w:r>
            <w:r w:rsidR="00633807">
              <w:rPr>
                <w:sz w:val="22"/>
                <w:szCs w:val="22"/>
              </w:rPr>
              <w:t xml:space="preserve">that Laney College has for financial literacy. </w:t>
            </w:r>
          </w:p>
          <w:p w14:paraId="4A8021E9" w14:textId="0F6F8FCC" w:rsidR="00AF3FCD" w:rsidRDefault="00AF3FCD" w:rsidP="00BE27EB">
            <w:pPr>
              <w:pStyle w:val="ColorfulList-Accent1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682A24">
              <w:rPr>
                <w:sz w:val="22"/>
                <w:szCs w:val="22"/>
              </w:rPr>
              <w:t xml:space="preserve">elser Zavala asked about undocumented students and </w:t>
            </w:r>
            <w:r w:rsidR="00944C93">
              <w:rPr>
                <w:sz w:val="22"/>
                <w:szCs w:val="22"/>
              </w:rPr>
              <w:t xml:space="preserve">when they </w:t>
            </w:r>
            <w:r w:rsidR="00E966D7">
              <w:rPr>
                <w:sz w:val="22"/>
                <w:szCs w:val="22"/>
              </w:rPr>
              <w:t>default/</w:t>
            </w:r>
            <w:r w:rsidR="00104644">
              <w:rPr>
                <w:sz w:val="22"/>
                <w:szCs w:val="22"/>
              </w:rPr>
              <w:t>owing</w:t>
            </w:r>
            <w:r w:rsidR="00E966D7">
              <w:rPr>
                <w:sz w:val="22"/>
                <w:szCs w:val="22"/>
              </w:rPr>
              <w:t xml:space="preserve"> student tuition. </w:t>
            </w:r>
          </w:p>
          <w:p w14:paraId="032287E9" w14:textId="77777777" w:rsidR="00E966D7" w:rsidRDefault="00E966D7" w:rsidP="00DF0855">
            <w:pPr>
              <w:pStyle w:val="ColorfulList-Accent1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Mildred Lewis responded that </w:t>
            </w:r>
            <w:r w:rsidR="00BC3AFA">
              <w:rPr>
                <w:sz w:val="22"/>
                <w:szCs w:val="22"/>
              </w:rPr>
              <w:t>Undocumented students can access state funds (AB504).</w:t>
            </w:r>
          </w:p>
          <w:p w14:paraId="6F572B18" w14:textId="4E33B533" w:rsidR="00BC3AFA" w:rsidRDefault="00BC3AFA" w:rsidP="00DF0855">
            <w:pPr>
              <w:pStyle w:val="ColorfulList-Accent1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Gary Albury added that when undocumented students meet with Laney College’s </w:t>
            </w:r>
            <w:r w:rsidR="00873943">
              <w:rPr>
                <w:sz w:val="22"/>
                <w:szCs w:val="22"/>
              </w:rPr>
              <w:t>lega</w:t>
            </w:r>
            <w:r w:rsidR="006C6730">
              <w:rPr>
                <w:sz w:val="22"/>
                <w:szCs w:val="22"/>
              </w:rPr>
              <w:t xml:space="preserve">l </w:t>
            </w:r>
            <w:r w:rsidR="00450765">
              <w:rPr>
                <w:sz w:val="22"/>
                <w:szCs w:val="22"/>
              </w:rPr>
              <w:t>assistance,</w:t>
            </w:r>
            <w:r w:rsidR="00873943">
              <w:rPr>
                <w:sz w:val="22"/>
                <w:szCs w:val="22"/>
              </w:rPr>
              <w:t xml:space="preserve"> they get a resource guide and</w:t>
            </w:r>
            <w:r w:rsidR="006C6730">
              <w:rPr>
                <w:sz w:val="22"/>
                <w:szCs w:val="22"/>
              </w:rPr>
              <w:t xml:space="preserve"> have access to </w:t>
            </w:r>
            <w:r w:rsidR="006C6730">
              <w:rPr>
                <w:sz w:val="22"/>
                <w:szCs w:val="22"/>
              </w:rPr>
              <w:lastRenderedPageBreak/>
              <w:t>updated scholarship information.</w:t>
            </w:r>
          </w:p>
          <w:p w14:paraId="1D67AB96" w14:textId="77777777" w:rsidR="00DF0855" w:rsidRPr="00600273" w:rsidRDefault="00435489" w:rsidP="00BE27EB">
            <w:pPr>
              <w:pStyle w:val="ColorfulList-Accent1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</w:t>
            </w:r>
            <w:r w:rsidR="006425E8">
              <w:rPr>
                <w:sz w:val="22"/>
                <w:szCs w:val="22"/>
              </w:rPr>
              <w:t xml:space="preserve"> </w:t>
            </w:r>
            <w:r w:rsidR="006425E8" w:rsidRPr="00E80595">
              <w:rPr>
                <w:bCs/>
                <w:sz w:val="22"/>
                <w:szCs w:val="22"/>
              </w:rPr>
              <w:t>Weidenbac</w:t>
            </w:r>
            <w:r w:rsidR="006425E8">
              <w:rPr>
                <w:bCs/>
                <w:sz w:val="22"/>
                <w:szCs w:val="22"/>
              </w:rPr>
              <w:t>h added it should be brought up to the department chair meeting.</w:t>
            </w:r>
          </w:p>
          <w:p w14:paraId="6644FCCE" w14:textId="0DAE10AF" w:rsidR="00600273" w:rsidRDefault="00600273" w:rsidP="00600273">
            <w:pPr>
              <w:pStyle w:val="ColorfulList-Accent11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Suggests creating a manual for instructors </w:t>
            </w:r>
            <w:r w:rsidR="003C4F58">
              <w:rPr>
                <w:sz w:val="22"/>
                <w:szCs w:val="22"/>
              </w:rPr>
              <w:t xml:space="preserve">of how and what to include </w:t>
            </w:r>
            <w:r w:rsidR="00737899">
              <w:rPr>
                <w:sz w:val="22"/>
                <w:szCs w:val="22"/>
              </w:rPr>
              <w:t xml:space="preserve">for </w:t>
            </w:r>
            <w:r w:rsidR="000B5FD8">
              <w:rPr>
                <w:sz w:val="22"/>
                <w:szCs w:val="22"/>
              </w:rPr>
              <w:t>student services in their class syllabus.</w:t>
            </w:r>
          </w:p>
          <w:p w14:paraId="2E02FDA2" w14:textId="77777777" w:rsidR="00FE763C" w:rsidRDefault="00D0269A" w:rsidP="00D0269A">
            <w:pPr>
              <w:pStyle w:val="ColorfulList-Accent1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Elizabeth Maher asks if it is possible to </w:t>
            </w:r>
            <w:r w:rsidR="007F0DBC">
              <w:rPr>
                <w:sz w:val="22"/>
                <w:szCs w:val="22"/>
              </w:rPr>
              <w:t xml:space="preserve">have </w:t>
            </w:r>
            <w:r w:rsidR="00DD3313">
              <w:rPr>
                <w:sz w:val="22"/>
                <w:szCs w:val="22"/>
              </w:rPr>
              <w:t>links/information of Laney College specific resources embedded in the Canv</w:t>
            </w:r>
            <w:r w:rsidR="00FE763C">
              <w:rPr>
                <w:sz w:val="22"/>
                <w:szCs w:val="22"/>
              </w:rPr>
              <w:t>as for Laney courses.</w:t>
            </w:r>
          </w:p>
          <w:p w14:paraId="3A19FF47" w14:textId="0F1B1113" w:rsidR="00D0269A" w:rsidRDefault="00FE763C" w:rsidP="00FE763C">
            <w:pPr>
              <w:pStyle w:val="ColorfulList-Accent11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Inger Stark </w:t>
            </w:r>
            <w:r w:rsidR="0012089F">
              <w:rPr>
                <w:sz w:val="22"/>
                <w:szCs w:val="22"/>
              </w:rPr>
              <w:t xml:space="preserve">elaborated that it is possible but how </w:t>
            </w:r>
            <w:r w:rsidR="00174B1C">
              <w:rPr>
                <w:sz w:val="22"/>
                <w:szCs w:val="22"/>
              </w:rPr>
              <w:t xml:space="preserve">the </w:t>
            </w:r>
            <w:r w:rsidR="0012089F">
              <w:rPr>
                <w:sz w:val="22"/>
                <w:szCs w:val="22"/>
              </w:rPr>
              <w:t>Canvas</w:t>
            </w:r>
            <w:r w:rsidR="00174B1C">
              <w:rPr>
                <w:sz w:val="22"/>
                <w:szCs w:val="22"/>
              </w:rPr>
              <w:t xml:space="preserve"> pages</w:t>
            </w:r>
            <w:r w:rsidR="0012089F">
              <w:rPr>
                <w:sz w:val="22"/>
                <w:szCs w:val="22"/>
              </w:rPr>
              <w:t xml:space="preserve"> works is that </w:t>
            </w:r>
            <w:r w:rsidR="00466233">
              <w:rPr>
                <w:sz w:val="22"/>
                <w:szCs w:val="22"/>
              </w:rPr>
              <w:t xml:space="preserve">Canvas shells are developed by the district and when courses are open then instructors </w:t>
            </w:r>
            <w:r w:rsidR="007D21EA">
              <w:rPr>
                <w:sz w:val="22"/>
                <w:szCs w:val="22"/>
              </w:rPr>
              <w:t>use those shells to fill-in and develop their course webpages.</w:t>
            </w:r>
            <w:r w:rsidR="000366AA">
              <w:rPr>
                <w:sz w:val="22"/>
                <w:szCs w:val="22"/>
              </w:rPr>
              <w:t xml:space="preserve"> So would need approval from the district and development of a </w:t>
            </w:r>
            <w:r w:rsidR="00AB72E7">
              <w:rPr>
                <w:sz w:val="22"/>
                <w:szCs w:val="22"/>
              </w:rPr>
              <w:t>Lane</w:t>
            </w:r>
            <w:r w:rsidR="000366AA">
              <w:rPr>
                <w:sz w:val="22"/>
                <w:szCs w:val="22"/>
              </w:rPr>
              <w:t xml:space="preserve">y Team to </w:t>
            </w:r>
            <w:r w:rsidR="002C5EFC">
              <w:rPr>
                <w:sz w:val="22"/>
                <w:szCs w:val="22"/>
              </w:rPr>
              <w:t xml:space="preserve">handle </w:t>
            </w:r>
            <w:r w:rsidR="00B13377">
              <w:rPr>
                <w:sz w:val="22"/>
                <w:szCs w:val="22"/>
              </w:rPr>
              <w:t>creat</w:t>
            </w:r>
            <w:r w:rsidR="002C5EFC">
              <w:rPr>
                <w:sz w:val="22"/>
                <w:szCs w:val="22"/>
              </w:rPr>
              <w:t>ion</w:t>
            </w:r>
            <w:r w:rsidR="005B2A18">
              <w:rPr>
                <w:sz w:val="22"/>
                <w:szCs w:val="22"/>
              </w:rPr>
              <w:t xml:space="preserve"> of</w:t>
            </w:r>
            <w:r w:rsidR="000366AA">
              <w:rPr>
                <w:sz w:val="22"/>
                <w:szCs w:val="22"/>
              </w:rPr>
              <w:t xml:space="preserve"> the Laney Canvas shell. </w:t>
            </w:r>
            <w:r w:rsidR="007D21EA">
              <w:rPr>
                <w:sz w:val="22"/>
                <w:szCs w:val="22"/>
              </w:rPr>
              <w:t xml:space="preserve"> </w:t>
            </w:r>
          </w:p>
          <w:p w14:paraId="4F2069AA" w14:textId="77777777" w:rsidR="00777187" w:rsidRDefault="00777187" w:rsidP="00777187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Inger Stark presented for Goal 5 sub-committee.</w:t>
            </w:r>
          </w:p>
          <w:p w14:paraId="15EBC133" w14:textId="77777777" w:rsidR="00777187" w:rsidRDefault="00485CCC" w:rsidP="00777187">
            <w:pPr>
              <w:pStyle w:val="ColorfulList-Accent1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gaps in services </w:t>
            </w:r>
            <w:r w:rsidR="006144D4">
              <w:rPr>
                <w:sz w:val="22"/>
                <w:szCs w:val="22"/>
              </w:rPr>
              <w:t>to student</w:t>
            </w:r>
            <w:r w:rsidR="00F9568C">
              <w:rPr>
                <w:sz w:val="22"/>
                <w:szCs w:val="22"/>
              </w:rPr>
              <w:t xml:space="preserve"> needs</w:t>
            </w:r>
            <w:r w:rsidR="00D45F19">
              <w:rPr>
                <w:sz w:val="22"/>
                <w:szCs w:val="22"/>
              </w:rPr>
              <w:t>.</w:t>
            </w:r>
          </w:p>
          <w:p w14:paraId="57BCFAE2" w14:textId="77777777" w:rsidR="00D45F19" w:rsidRDefault="00D45F19" w:rsidP="00777187">
            <w:pPr>
              <w:pStyle w:val="ColorfulList-Accent1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Improvements in online environments. </w:t>
            </w:r>
          </w:p>
          <w:p w14:paraId="60580E5F" w14:textId="77777777" w:rsidR="006F7031" w:rsidRDefault="006F7031" w:rsidP="00777187">
            <w:pPr>
              <w:pStyle w:val="ColorfulList-Accent1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Look at available data</w:t>
            </w:r>
            <w:r w:rsidR="008A0BA6">
              <w:rPr>
                <w:sz w:val="22"/>
                <w:szCs w:val="22"/>
              </w:rPr>
              <w:t>, research, and establish action items</w:t>
            </w:r>
            <w:r w:rsidR="00D8575C">
              <w:rPr>
                <w:sz w:val="22"/>
                <w:szCs w:val="22"/>
              </w:rPr>
              <w:t>.</w:t>
            </w:r>
          </w:p>
          <w:p w14:paraId="31785096" w14:textId="77777777" w:rsidR="00C628ED" w:rsidRDefault="000D3317" w:rsidP="00777187">
            <w:pPr>
              <w:pStyle w:val="ColorfulList-Accent1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Adjust Spring course offerings and schedule to </w:t>
            </w:r>
            <w:r w:rsidR="000725B0">
              <w:rPr>
                <w:sz w:val="22"/>
                <w:szCs w:val="22"/>
              </w:rPr>
              <w:t xml:space="preserve">accommodate student needs. </w:t>
            </w:r>
          </w:p>
          <w:p w14:paraId="12CE3BD0" w14:textId="77777777" w:rsidR="009F45FA" w:rsidRDefault="009F45FA" w:rsidP="009F45FA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Rupinder Bhatia presented for Goal 4 sub-committee. </w:t>
            </w:r>
          </w:p>
          <w:p w14:paraId="61D6390A" w14:textId="77777777" w:rsidR="00A42745" w:rsidRDefault="00A42745" w:rsidP="00A42745">
            <w:pPr>
              <w:pStyle w:val="ColorfulList-Accent11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 </w:t>
            </w:r>
            <w:r w:rsidR="00E5316F">
              <w:rPr>
                <w:sz w:val="22"/>
                <w:szCs w:val="22"/>
              </w:rPr>
              <w:t xml:space="preserve">having training session with committee of different </w:t>
            </w:r>
            <w:r w:rsidR="00A67EBA">
              <w:rPr>
                <w:sz w:val="22"/>
                <w:szCs w:val="22"/>
              </w:rPr>
              <w:t>resources</w:t>
            </w:r>
            <w:r w:rsidR="00E5316F">
              <w:rPr>
                <w:sz w:val="22"/>
                <w:szCs w:val="22"/>
              </w:rPr>
              <w:t xml:space="preserve"> and </w:t>
            </w:r>
            <w:r w:rsidR="00A67EBA">
              <w:rPr>
                <w:sz w:val="22"/>
                <w:szCs w:val="22"/>
              </w:rPr>
              <w:t>tools for data/data collection that exist on the Peralta District and Laney College research websites.</w:t>
            </w:r>
          </w:p>
          <w:p w14:paraId="3F1D6579" w14:textId="06752757" w:rsidR="00422562" w:rsidRPr="00422562" w:rsidRDefault="004F5C9B" w:rsidP="00422562">
            <w:pPr>
              <w:pStyle w:val="ColorfulList-Accent11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 training session (</w:t>
            </w:r>
            <w:r w:rsidR="00E83DDF">
              <w:rPr>
                <w:sz w:val="22"/>
                <w:szCs w:val="22"/>
              </w:rPr>
              <w:t>Planning for</w:t>
            </w:r>
            <w:r>
              <w:rPr>
                <w:sz w:val="22"/>
                <w:szCs w:val="22"/>
              </w:rPr>
              <w:t xml:space="preserve"> December 2020)</w:t>
            </w:r>
            <w:r w:rsidR="006164B3">
              <w:rPr>
                <w:sz w:val="22"/>
                <w:szCs w:val="22"/>
              </w:rPr>
              <w:t>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AB569" w14:textId="77777777" w:rsidR="00F92F08" w:rsidRPr="00BD1664" w:rsidRDefault="00F92F08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752FD1" w:rsidRPr="00BD1664" w14:paraId="357BCC1B" w14:textId="77777777" w:rsidTr="00C61A8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E6679" w14:textId="77777777" w:rsidR="00752FD1" w:rsidRDefault="00752FD1" w:rsidP="00C61A8E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Updates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E02E8" w14:textId="77777777" w:rsidR="00752FD1" w:rsidRPr="00BD1664" w:rsidRDefault="00752FD1" w:rsidP="00C61A8E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234AD" w14:textId="77777777" w:rsidR="00752FD1" w:rsidRPr="00BD1664" w:rsidRDefault="00752FD1" w:rsidP="00C61A8E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14:paraId="462EAEF5" w14:textId="77777777" w:rsidTr="00C61A8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cantSplit/>
          <w:trHeight w:val="107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1F9EE" w14:textId="77777777" w:rsidR="004D65C6" w:rsidRPr="00C61A8E" w:rsidRDefault="00031576" w:rsidP="00C61A8E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A3AC3" w:rsidRPr="0082751F">
              <w:rPr>
                <w:rFonts w:ascii="Times New Roman" w:hAnsi="Times New Roman"/>
                <w:b/>
                <w:sz w:val="20"/>
                <w:szCs w:val="20"/>
              </w:rPr>
              <w:t>Adjournment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DFC4D" w14:textId="227DA195" w:rsidR="00DA3AC3" w:rsidRPr="00BD1664" w:rsidRDefault="00B13A14" w:rsidP="00C61A8E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Derek Pinto 1</w:t>
            </w:r>
            <w:r w:rsidRPr="00B13A14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, Janelle Tillotson 2</w:t>
            </w:r>
            <w:r w:rsidRPr="00B13A14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4CB79" w14:textId="53F7A51B" w:rsidR="00DA3AC3" w:rsidRPr="00BD1664" w:rsidRDefault="00556776" w:rsidP="00C61A8E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Majority</w:t>
            </w:r>
            <w:r w:rsidR="004113AE">
              <w:rPr>
                <w:sz w:val="22"/>
                <w:szCs w:val="22"/>
              </w:rPr>
              <w:t xml:space="preserve"> passes, meeting </w:t>
            </w:r>
            <w:r w:rsidR="002B21FB">
              <w:rPr>
                <w:sz w:val="22"/>
                <w:szCs w:val="22"/>
              </w:rPr>
              <w:t>adjourned at 12:05 p.m.</w:t>
            </w:r>
          </w:p>
        </w:tc>
      </w:tr>
    </w:tbl>
    <w:p w14:paraId="07FACA38" w14:textId="77777777" w:rsidR="00D77F87" w:rsidRPr="00D77F87" w:rsidRDefault="00D77F87" w:rsidP="00D77F87">
      <w:pPr>
        <w:rPr>
          <w:b/>
          <w:bCs/>
          <w:color w:val="000000"/>
          <w:sz w:val="20"/>
          <w:szCs w:val="20"/>
          <w:shd w:val="clear" w:color="auto" w:fill="FFFFFF"/>
        </w:rPr>
      </w:pPr>
      <w:r w:rsidRPr="00D77F87">
        <w:rPr>
          <w:b/>
          <w:bCs/>
          <w:color w:val="000000"/>
          <w:sz w:val="20"/>
          <w:szCs w:val="20"/>
          <w:shd w:val="clear" w:color="auto" w:fill="FFFFFF"/>
        </w:rPr>
        <w:t xml:space="preserve">NEXT SEM COMMITTEE MEETING – </w:t>
      </w:r>
      <w:r w:rsidR="00BE5857">
        <w:rPr>
          <w:b/>
          <w:bCs/>
          <w:color w:val="FF0000"/>
          <w:sz w:val="20"/>
          <w:szCs w:val="20"/>
          <w:shd w:val="clear" w:color="auto" w:fill="FFFFFF"/>
        </w:rPr>
        <w:t xml:space="preserve">November </w:t>
      </w:r>
      <w:r w:rsidR="00DD0748">
        <w:rPr>
          <w:b/>
          <w:bCs/>
          <w:color w:val="FF0000"/>
          <w:sz w:val="20"/>
          <w:szCs w:val="20"/>
          <w:shd w:val="clear" w:color="auto" w:fill="FFFFFF"/>
        </w:rPr>
        <w:t>18</w:t>
      </w:r>
      <w:proofErr w:type="gramStart"/>
      <w:r w:rsidR="002F104E">
        <w:rPr>
          <w:b/>
          <w:bCs/>
          <w:color w:val="FF0000"/>
          <w:sz w:val="20"/>
          <w:szCs w:val="20"/>
          <w:shd w:val="clear" w:color="auto" w:fill="FFFFFF"/>
          <w:vertAlign w:val="superscript"/>
        </w:rPr>
        <w:t xml:space="preserve">th </w:t>
      </w:r>
      <w:r w:rsidR="002F104E">
        <w:rPr>
          <w:b/>
          <w:bCs/>
          <w:color w:val="FF0000"/>
          <w:sz w:val="20"/>
          <w:szCs w:val="20"/>
          <w:shd w:val="clear" w:color="auto" w:fill="FFFFFF"/>
        </w:rPr>
        <w:t>;</w:t>
      </w:r>
      <w:proofErr w:type="gramEnd"/>
      <w:r w:rsidR="002F104E">
        <w:rPr>
          <w:b/>
          <w:bCs/>
          <w:color w:val="000000"/>
          <w:sz w:val="20"/>
          <w:szCs w:val="20"/>
          <w:shd w:val="clear" w:color="auto" w:fill="FFFFFF"/>
        </w:rPr>
        <w:t>10</w:t>
      </w:r>
      <w:r w:rsidRPr="00D77F87">
        <w:rPr>
          <w:b/>
          <w:bCs/>
          <w:color w:val="000000"/>
          <w:sz w:val="20"/>
          <w:szCs w:val="20"/>
          <w:shd w:val="clear" w:color="auto" w:fill="FFFFFF"/>
        </w:rPr>
        <w:t>:30 a.m.-12:00 p.m.</w:t>
      </w:r>
    </w:p>
    <w:p w14:paraId="3B2C7852" w14:textId="77777777" w:rsidR="004D1AA3" w:rsidRDefault="004D1AA3" w:rsidP="00C84B84">
      <w:pPr>
        <w:rPr>
          <w:sz w:val="22"/>
          <w:szCs w:val="22"/>
        </w:rPr>
      </w:pPr>
    </w:p>
    <w:sectPr w:rsidR="004D1AA3" w:rsidSect="005805F5">
      <w:headerReference w:type="default" r:id="rId8"/>
      <w:pgSz w:w="12240" w:h="15840" w:code="1"/>
      <w:pgMar w:top="1440" w:right="720" w:bottom="144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6D906" w14:textId="77777777" w:rsidR="00906EFC" w:rsidRDefault="00906EFC">
      <w:r>
        <w:separator/>
      </w:r>
    </w:p>
  </w:endnote>
  <w:endnote w:type="continuationSeparator" w:id="0">
    <w:p w14:paraId="4268C202" w14:textId="77777777" w:rsidR="00906EFC" w:rsidRDefault="0090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MT">
    <w:altName w:val="Rockwell"/>
    <w:charset w:val="00"/>
    <w:family w:val="moder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AA8B2" w14:textId="77777777" w:rsidR="00906EFC" w:rsidRDefault="00906EFC">
      <w:r>
        <w:separator/>
      </w:r>
    </w:p>
  </w:footnote>
  <w:footnote w:type="continuationSeparator" w:id="0">
    <w:p w14:paraId="49115D20" w14:textId="77777777" w:rsidR="00906EFC" w:rsidRDefault="00906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6CCFC" w14:textId="77777777" w:rsidR="006139E5" w:rsidRDefault="006139E5" w:rsidP="003E35C2">
    <w:pPr>
      <w:pStyle w:val="Header"/>
      <w:ind w:left="-540" w:firstLine="720"/>
      <w:rPr>
        <w:rFonts w:ascii="Arial Narrow" w:hAnsi="Arial Narrow"/>
      </w:rPr>
    </w:pPr>
    <w:r>
      <w:rPr>
        <w:rFonts w:ascii="Arial Narrow" w:hAnsi="Arial Narrow"/>
      </w:rPr>
      <w:tab/>
    </w:r>
  </w:p>
  <w:p w14:paraId="0ED2E021" w14:textId="77777777" w:rsidR="006139E5" w:rsidRPr="00AE78E1" w:rsidRDefault="006139E5" w:rsidP="003E35C2">
    <w:pPr>
      <w:pStyle w:val="Header"/>
      <w:ind w:left="-540" w:firstLine="720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14:paraId="4AED0550" w14:textId="77777777" w:rsidR="006139E5" w:rsidRDefault="005723C5" w:rsidP="00AE78E1">
    <w:pPr>
      <w:pStyle w:val="Header"/>
      <w:rPr>
        <w:rFonts w:ascii="Letter Gothic MT" w:hAnsi="Letter Gothic MT"/>
        <w:b/>
        <w:bCs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270E1E" wp14:editId="2B555AA9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4829175" cy="993140"/>
              <wp:effectExtent l="9525" t="9525" r="9525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993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3F16F4" w14:textId="77777777" w:rsidR="00BD7190" w:rsidRPr="00C87B9F" w:rsidRDefault="00BD7190" w:rsidP="00BD719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 w:rsidRPr="00C87B9F">
                            <w:rPr>
                              <w:rFonts w:ascii="Arial Narrow" w:hAnsi="Arial Narrow"/>
                              <w:b/>
                              <w:color w:val="FF0000"/>
                              <w:sz w:val="40"/>
                              <w:szCs w:val="40"/>
                            </w:rPr>
                            <w:t xml:space="preserve">STRATEGIC ENROLLMENT MANAGEMENT </w:t>
                          </w:r>
                        </w:p>
                        <w:p w14:paraId="5E604B1B" w14:textId="0B6E6769" w:rsidR="00BD7190" w:rsidRPr="00374EDE" w:rsidRDefault="00BD7190" w:rsidP="00BD719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6600"/>
                              <w:sz w:val="56"/>
                            </w:rPr>
                          </w:pPr>
                          <w:r w:rsidRPr="00C87B9F">
                            <w:rPr>
                              <w:rFonts w:ascii="Arial Narrow" w:hAnsi="Arial Narrow"/>
                              <w:b/>
                              <w:color w:val="006600"/>
                              <w:sz w:val="48"/>
                              <w:szCs w:val="48"/>
                            </w:rPr>
                            <w:t xml:space="preserve">MEETING </w:t>
                          </w:r>
                          <w:r w:rsidR="00B43BE1">
                            <w:rPr>
                              <w:rFonts w:ascii="Arial Narrow" w:hAnsi="Arial Narrow"/>
                              <w:b/>
                              <w:color w:val="006600"/>
                              <w:sz w:val="48"/>
                              <w:szCs w:val="48"/>
                            </w:rPr>
                            <w:t>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E270E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75pt;width:380.25pt;height:78.2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y/xeItAgAAXQQAAA4AAABkcnMvZTJvRG9jLnhtbKxU247bIBB9r9R/QLw3Ttykm1hxVtts&#10;U1XaXqTdfgDG2EYFhgKJvf36HXCySW8vVf2AGGY4nDkz4/X1oBU5COclmJLOJlNKhOFQS9OW9OvD&#10;7tWSEh+YqZkCI0r6KDy93rx8se5tIXLoQNXCEQQxvuhtSbsQbJFlnndCMz8BKww6G3CaBTRdm9WO&#10;9YiuVZZPp2+yHlxtHXDhPZ7ejk66SfhNI3j43DReBKJKitxCWl1aq7RmmzUrWsdsJ/mRB/sHGppJ&#10;g68+Q92ywMjeyd+gtOQOPDRhwkFn0DSSi5QEpjOb/pLOfcesSMmgOt4+6+T/Hyz/dPjiiKxLmlNi&#10;mMYaPYghkLcwEDxBeXrrC4y6txgXBjzHOqdUvb0D/s0TA9uOmVbcOAd9J1iN9GbpanZxdwTyEaXq&#10;P0KND7F9gIQ0NE5H8VAOgvBYqMdzcSIbjqfzZb6aXS0o4ehcrV7P5hiH/DJWnO5b58N7AZrETUkd&#10;lj/hs8OdD8fYU0x8z4OS9U4qlQzXVlvlyIFhr+zSd8L/KU4Z0iOBRb4YVfgrxjR9f8TQMmDbK6lL&#10;ujxHsSKq987UkSorApPqaGCOymCqUc8o4ShmGKrhVKEK6keU1sHY4jiSuOnA/aCkx+4uqf++Z05Q&#10;oj4YrM9qNo/yhWTMF1c5Gu7SU116mOEIVdJAybjdhnGG9tbJtsOXxo4wcIMlbeSodSQ70joyxxZO&#10;5TqOW5yRSztFnf8KmycAAAD//wMAUEsDBBQABgAIAAAAIQA7/ZrR3wAAAAwBAAAPAAAAZHJzL2Rv&#10;d25yZXYueG1sTE9NT8MwDL0j8R8iI3FBLOWr3bqmEwKB4AYDwTVrvLYicUqSdeXf453gYvn5ye+j&#10;Wk3OihFD7D0puJhlIJAab3pqFby/PZzPQcSkyWjrCRX8YIRVfXxU6dL4Pb3iuE6tYBGKpVbQpTSU&#10;UsamQ6fjzA9IzG19cDoxDK00Qe9Z3Fl5mWW5dLonduj0gHcdNl/rnVMwv34aP+Pz1ctHk2/tIp0V&#10;4+N3UOr0ZLpf8rhdgkg4pb8POHTg/FBzsI3fkYnCKuA2ia83IJgs8oyXzQEXCxCyruT/EvUvAAAA&#10;//8DAFBLAQItABQABgAIAAAAIQBaIpOj/wAAAOUBAAATAAAAAAAAAAAAAAAAAAAAAABbQ29udGVu&#10;dF9UeXBlc10ueG1sUEsBAi0AFAAGAAgAAAAhAKdKzzjXAAAAlgEAAAsAAAAAAAAAAAAAAAAAMAEA&#10;AF9yZWxzLy5yZWxzUEsBAi0AFAAGAAgAAAAhAFy/xeItAgAAXQQAAA4AAAAAAAAAAAAAAAAAMAIA&#10;AGRycy9lMm9Eb2MueG1sUEsBAi0AFAAGAAgAAAAhADv9mtHfAAAADAEAAA8AAAAAAAAAAAAAAAAA&#10;iQQAAGRycy9kb3ducmV2LnhtbFBLBQYAAAAABAAEAPMAAACVBQAAAAA=&#10;">
              <v:textbox>
                <w:txbxContent>
                  <w:p w14:paraId="1B3F16F4" w14:textId="77777777" w:rsidR="00BD7190" w:rsidRPr="00C87B9F" w:rsidRDefault="00BD7190" w:rsidP="00BD7190">
                    <w:pPr>
                      <w:jc w:val="center"/>
                      <w:rPr>
                        <w:rFonts w:ascii="Arial Narrow" w:hAnsi="Arial Narrow"/>
                        <w:b/>
                        <w:color w:val="FF0000"/>
                        <w:sz w:val="40"/>
                        <w:szCs w:val="40"/>
                      </w:rPr>
                    </w:pPr>
                    <w:r w:rsidRPr="00C87B9F">
                      <w:rPr>
                        <w:rFonts w:ascii="Arial Narrow" w:hAnsi="Arial Narrow"/>
                        <w:b/>
                        <w:color w:val="FF0000"/>
                        <w:sz w:val="40"/>
                        <w:szCs w:val="40"/>
                      </w:rPr>
                      <w:t xml:space="preserve">STRATEGIC ENROLLMENT MANAGEMENT </w:t>
                    </w:r>
                  </w:p>
                  <w:p w14:paraId="5E604B1B" w14:textId="0B6E6769" w:rsidR="00BD7190" w:rsidRPr="00374EDE" w:rsidRDefault="00BD7190" w:rsidP="00BD7190">
                    <w:pPr>
                      <w:jc w:val="center"/>
                      <w:rPr>
                        <w:rFonts w:ascii="Arial Narrow" w:hAnsi="Arial Narrow"/>
                        <w:b/>
                        <w:color w:val="006600"/>
                        <w:sz w:val="56"/>
                      </w:rPr>
                    </w:pPr>
                    <w:r w:rsidRPr="00C87B9F">
                      <w:rPr>
                        <w:rFonts w:ascii="Arial Narrow" w:hAnsi="Arial Narrow"/>
                        <w:b/>
                        <w:color w:val="006600"/>
                        <w:sz w:val="48"/>
                        <w:szCs w:val="48"/>
                      </w:rPr>
                      <w:t xml:space="preserve">MEETING </w:t>
                    </w:r>
                    <w:r w:rsidR="00B43BE1">
                      <w:rPr>
                        <w:rFonts w:ascii="Arial Narrow" w:hAnsi="Arial Narrow"/>
                        <w:b/>
                        <w:color w:val="006600"/>
                        <w:sz w:val="48"/>
                        <w:szCs w:val="48"/>
                      </w:rPr>
                      <w:t>MINUTES</w:t>
                    </w:r>
                  </w:p>
                </w:txbxContent>
              </v:textbox>
            </v:shape>
          </w:pict>
        </mc:Fallback>
      </mc:AlternateContent>
    </w:r>
    <w:r w:rsidRPr="00CD019C">
      <w:rPr>
        <w:noProof/>
      </w:rPr>
      <w:drawing>
        <wp:inline distT="0" distB="0" distL="0" distR="0" wp14:anchorId="0483BCFF" wp14:editId="4CF62D92">
          <wp:extent cx="781050" cy="1019175"/>
          <wp:effectExtent l="0" t="0" r="0" b="9525"/>
          <wp:docPr id="1" name="Picture 1" descr="laneylogo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eylogo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39E5" w:rsidRPr="004B0A4F" w:rsidDel="003E35C2">
      <w:rPr>
        <w:rFonts w:ascii="Letter Gothic MT" w:hAnsi="Letter Gothic MT"/>
        <w:b/>
        <w:bCs/>
        <w:noProof/>
        <w:sz w:val="20"/>
        <w:szCs w:val="20"/>
        <w:lang w:eastAsia="zh-TW"/>
      </w:rPr>
      <w:t xml:space="preserve"> </w:t>
    </w:r>
  </w:p>
  <w:p w14:paraId="01F1B82A" w14:textId="77777777" w:rsidR="006139E5" w:rsidRDefault="00613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AA6"/>
    <w:multiLevelType w:val="hybridMultilevel"/>
    <w:tmpl w:val="DC229002"/>
    <w:lvl w:ilvl="0" w:tplc="9EE8BFFC">
      <w:numFmt w:val="bullet"/>
      <w:lvlText w:val="-"/>
      <w:lvlJc w:val="left"/>
      <w:pPr>
        <w:ind w:left="126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262656"/>
    <w:multiLevelType w:val="hybridMultilevel"/>
    <w:tmpl w:val="3F1EB124"/>
    <w:lvl w:ilvl="0" w:tplc="6DFE17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722F"/>
    <w:multiLevelType w:val="hybridMultilevel"/>
    <w:tmpl w:val="6C2412E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90926"/>
    <w:multiLevelType w:val="hybridMultilevel"/>
    <w:tmpl w:val="2A0EE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20187"/>
    <w:multiLevelType w:val="hybridMultilevel"/>
    <w:tmpl w:val="6DCEF5AE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EC40B85"/>
    <w:multiLevelType w:val="hybridMultilevel"/>
    <w:tmpl w:val="0C0A40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4028A"/>
    <w:multiLevelType w:val="hybridMultilevel"/>
    <w:tmpl w:val="3DC8B5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2D64F7"/>
    <w:multiLevelType w:val="hybridMultilevel"/>
    <w:tmpl w:val="87901E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E957A2"/>
    <w:multiLevelType w:val="hybridMultilevel"/>
    <w:tmpl w:val="4E3822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36C7BEB"/>
    <w:multiLevelType w:val="hybridMultilevel"/>
    <w:tmpl w:val="530421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3406A"/>
    <w:multiLevelType w:val="hybridMultilevel"/>
    <w:tmpl w:val="D7CAFA9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33A5107D"/>
    <w:multiLevelType w:val="hybridMultilevel"/>
    <w:tmpl w:val="61127D52"/>
    <w:lvl w:ilvl="0" w:tplc="0CCE8CA6">
      <w:start w:val="1"/>
      <w:numFmt w:val="upperRoman"/>
      <w:suff w:val="nothing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3940B0"/>
    <w:multiLevelType w:val="hybridMultilevel"/>
    <w:tmpl w:val="C33EAD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FE0A1D"/>
    <w:multiLevelType w:val="hybridMultilevel"/>
    <w:tmpl w:val="DF6E1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C2409F"/>
    <w:multiLevelType w:val="hybridMultilevel"/>
    <w:tmpl w:val="8542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10A6B"/>
    <w:multiLevelType w:val="hybridMultilevel"/>
    <w:tmpl w:val="A05C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94FCB"/>
    <w:multiLevelType w:val="hybridMultilevel"/>
    <w:tmpl w:val="13421C36"/>
    <w:lvl w:ilvl="0" w:tplc="737E15F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74B8E"/>
    <w:multiLevelType w:val="hybridMultilevel"/>
    <w:tmpl w:val="63A2C5C6"/>
    <w:lvl w:ilvl="0" w:tplc="93F6CB0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00A5FAA"/>
    <w:multiLevelType w:val="hybridMultilevel"/>
    <w:tmpl w:val="74043D40"/>
    <w:lvl w:ilvl="0" w:tplc="AFC807C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54894B90"/>
    <w:multiLevelType w:val="hybridMultilevel"/>
    <w:tmpl w:val="1988B8C8"/>
    <w:lvl w:ilvl="0" w:tplc="F0C43442">
      <w:start w:val="1"/>
      <w:numFmt w:val="bullet"/>
      <w:lvlText w:val="-"/>
      <w:lvlJc w:val="left"/>
      <w:pPr>
        <w:ind w:left="63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56AE1984"/>
    <w:multiLevelType w:val="hybridMultilevel"/>
    <w:tmpl w:val="4ECC3A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6C50BD1"/>
    <w:multiLevelType w:val="hybridMultilevel"/>
    <w:tmpl w:val="3A0E73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58DB24A6"/>
    <w:multiLevelType w:val="hybridMultilevel"/>
    <w:tmpl w:val="E10065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D717D95"/>
    <w:multiLevelType w:val="hybridMultilevel"/>
    <w:tmpl w:val="B06EF3D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5F0C1033"/>
    <w:multiLevelType w:val="hybridMultilevel"/>
    <w:tmpl w:val="C32C23A8"/>
    <w:lvl w:ilvl="0" w:tplc="469C3CEE">
      <w:numFmt w:val="bullet"/>
      <w:lvlText w:val="-"/>
      <w:lvlJc w:val="left"/>
      <w:pPr>
        <w:ind w:left="810" w:hanging="360"/>
      </w:pPr>
      <w:rPr>
        <w:rFonts w:ascii="Times New Roman" w:eastAsia="Cambr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5F1F61DB"/>
    <w:multiLevelType w:val="hybridMultilevel"/>
    <w:tmpl w:val="C6ECCAEA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5F603B26"/>
    <w:multiLevelType w:val="hybridMultilevel"/>
    <w:tmpl w:val="E36A012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8265169"/>
    <w:multiLevelType w:val="hybridMultilevel"/>
    <w:tmpl w:val="9D681A3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71E82C01"/>
    <w:multiLevelType w:val="hybridMultilevel"/>
    <w:tmpl w:val="CC6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A09B3"/>
    <w:multiLevelType w:val="hybridMultilevel"/>
    <w:tmpl w:val="FCAA921E"/>
    <w:lvl w:ilvl="0" w:tplc="FEC44B08">
      <w:start w:val="20"/>
      <w:numFmt w:val="bullet"/>
      <w:lvlText w:val=""/>
      <w:lvlJc w:val="left"/>
      <w:pPr>
        <w:ind w:left="126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B4D1828"/>
    <w:multiLevelType w:val="hybridMultilevel"/>
    <w:tmpl w:val="82603634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7E1C3DA6"/>
    <w:multiLevelType w:val="hybridMultilevel"/>
    <w:tmpl w:val="D6FAE4D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1B7354"/>
    <w:multiLevelType w:val="hybridMultilevel"/>
    <w:tmpl w:val="9E383656"/>
    <w:lvl w:ilvl="0" w:tplc="CFEAC84E">
      <w:numFmt w:val="bullet"/>
      <w:lvlText w:val=""/>
      <w:lvlJc w:val="left"/>
      <w:pPr>
        <w:ind w:left="1260" w:hanging="360"/>
      </w:pPr>
      <w:rPr>
        <w:rFonts w:ascii="Wingdings" w:eastAsia="Cambria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0"/>
  </w:num>
  <w:num w:numId="4">
    <w:abstractNumId w:val="22"/>
  </w:num>
  <w:num w:numId="5">
    <w:abstractNumId w:val="5"/>
  </w:num>
  <w:num w:numId="6">
    <w:abstractNumId w:val="1"/>
  </w:num>
  <w:num w:numId="7">
    <w:abstractNumId w:val="24"/>
  </w:num>
  <w:num w:numId="8">
    <w:abstractNumId w:val="28"/>
  </w:num>
  <w:num w:numId="9">
    <w:abstractNumId w:val="14"/>
  </w:num>
  <w:num w:numId="10">
    <w:abstractNumId w:val="8"/>
  </w:num>
  <w:num w:numId="11">
    <w:abstractNumId w:val="17"/>
  </w:num>
  <w:num w:numId="12">
    <w:abstractNumId w:val="11"/>
  </w:num>
  <w:num w:numId="13">
    <w:abstractNumId w:val="19"/>
  </w:num>
  <w:num w:numId="14">
    <w:abstractNumId w:val="21"/>
  </w:num>
  <w:num w:numId="15">
    <w:abstractNumId w:val="0"/>
  </w:num>
  <w:num w:numId="16">
    <w:abstractNumId w:val="25"/>
  </w:num>
  <w:num w:numId="17">
    <w:abstractNumId w:val="26"/>
  </w:num>
  <w:num w:numId="18">
    <w:abstractNumId w:val="6"/>
  </w:num>
  <w:num w:numId="19">
    <w:abstractNumId w:val="18"/>
  </w:num>
  <w:num w:numId="20">
    <w:abstractNumId w:val="29"/>
  </w:num>
  <w:num w:numId="21">
    <w:abstractNumId w:val="13"/>
  </w:num>
  <w:num w:numId="22">
    <w:abstractNumId w:val="32"/>
  </w:num>
  <w:num w:numId="23">
    <w:abstractNumId w:val="23"/>
  </w:num>
  <w:num w:numId="24">
    <w:abstractNumId w:val="10"/>
  </w:num>
  <w:num w:numId="25">
    <w:abstractNumId w:val="30"/>
  </w:num>
  <w:num w:numId="26">
    <w:abstractNumId w:val="27"/>
  </w:num>
  <w:num w:numId="27">
    <w:abstractNumId w:val="9"/>
  </w:num>
  <w:num w:numId="28">
    <w:abstractNumId w:val="4"/>
  </w:num>
  <w:num w:numId="29">
    <w:abstractNumId w:val="12"/>
  </w:num>
  <w:num w:numId="30">
    <w:abstractNumId w:val="31"/>
  </w:num>
  <w:num w:numId="31">
    <w:abstractNumId w:val="2"/>
  </w:num>
  <w:num w:numId="32">
    <w:abstractNumId w:val="7"/>
  </w:num>
  <w:num w:numId="3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E8"/>
    <w:rsid w:val="00000091"/>
    <w:rsid w:val="00000538"/>
    <w:rsid w:val="00000887"/>
    <w:rsid w:val="00001932"/>
    <w:rsid w:val="00001AE2"/>
    <w:rsid w:val="00004171"/>
    <w:rsid w:val="000042D6"/>
    <w:rsid w:val="000050FC"/>
    <w:rsid w:val="00005FB9"/>
    <w:rsid w:val="00010CE5"/>
    <w:rsid w:val="000114C0"/>
    <w:rsid w:val="0001251B"/>
    <w:rsid w:val="0001275F"/>
    <w:rsid w:val="000131A7"/>
    <w:rsid w:val="00013E57"/>
    <w:rsid w:val="0001435F"/>
    <w:rsid w:val="00015E6B"/>
    <w:rsid w:val="00016322"/>
    <w:rsid w:val="00016E42"/>
    <w:rsid w:val="00021C2A"/>
    <w:rsid w:val="0002277D"/>
    <w:rsid w:val="00023443"/>
    <w:rsid w:val="00023987"/>
    <w:rsid w:val="00023C26"/>
    <w:rsid w:val="00023C8D"/>
    <w:rsid w:val="000240B8"/>
    <w:rsid w:val="0002416A"/>
    <w:rsid w:val="000259C0"/>
    <w:rsid w:val="000272FE"/>
    <w:rsid w:val="00027636"/>
    <w:rsid w:val="00027EB6"/>
    <w:rsid w:val="00031576"/>
    <w:rsid w:val="00031DAE"/>
    <w:rsid w:val="0003236C"/>
    <w:rsid w:val="000323F5"/>
    <w:rsid w:val="0003286C"/>
    <w:rsid w:val="00032F6D"/>
    <w:rsid w:val="00034775"/>
    <w:rsid w:val="00034820"/>
    <w:rsid w:val="00036179"/>
    <w:rsid w:val="000365A9"/>
    <w:rsid w:val="000366AA"/>
    <w:rsid w:val="00036A2A"/>
    <w:rsid w:val="00036A63"/>
    <w:rsid w:val="00036DE1"/>
    <w:rsid w:val="0004061A"/>
    <w:rsid w:val="00041CA7"/>
    <w:rsid w:val="0004206A"/>
    <w:rsid w:val="00043A65"/>
    <w:rsid w:val="00047CD6"/>
    <w:rsid w:val="00050011"/>
    <w:rsid w:val="000507CF"/>
    <w:rsid w:val="00053C0E"/>
    <w:rsid w:val="000542A6"/>
    <w:rsid w:val="00054E41"/>
    <w:rsid w:val="000554B0"/>
    <w:rsid w:val="0005798B"/>
    <w:rsid w:val="00061619"/>
    <w:rsid w:val="000622AD"/>
    <w:rsid w:val="00062ACC"/>
    <w:rsid w:val="00070439"/>
    <w:rsid w:val="000704B3"/>
    <w:rsid w:val="000725B0"/>
    <w:rsid w:val="000725F0"/>
    <w:rsid w:val="000741C9"/>
    <w:rsid w:val="000750AD"/>
    <w:rsid w:val="0007547E"/>
    <w:rsid w:val="00076156"/>
    <w:rsid w:val="00076BA4"/>
    <w:rsid w:val="000775F7"/>
    <w:rsid w:val="00080765"/>
    <w:rsid w:val="00080D43"/>
    <w:rsid w:val="00081043"/>
    <w:rsid w:val="000826FE"/>
    <w:rsid w:val="0008656C"/>
    <w:rsid w:val="00086B97"/>
    <w:rsid w:val="00090C8B"/>
    <w:rsid w:val="00090CA3"/>
    <w:rsid w:val="00090E2F"/>
    <w:rsid w:val="00090EDF"/>
    <w:rsid w:val="0009132A"/>
    <w:rsid w:val="00092D84"/>
    <w:rsid w:val="000959DD"/>
    <w:rsid w:val="000962F8"/>
    <w:rsid w:val="0009771F"/>
    <w:rsid w:val="000A0FD2"/>
    <w:rsid w:val="000A2E66"/>
    <w:rsid w:val="000A4076"/>
    <w:rsid w:val="000B107A"/>
    <w:rsid w:val="000B2E41"/>
    <w:rsid w:val="000B424F"/>
    <w:rsid w:val="000B5B24"/>
    <w:rsid w:val="000B5FD8"/>
    <w:rsid w:val="000C2522"/>
    <w:rsid w:val="000C3732"/>
    <w:rsid w:val="000C5DB8"/>
    <w:rsid w:val="000D0D8E"/>
    <w:rsid w:val="000D152F"/>
    <w:rsid w:val="000D198D"/>
    <w:rsid w:val="000D1B34"/>
    <w:rsid w:val="000D2452"/>
    <w:rsid w:val="000D3317"/>
    <w:rsid w:val="000D5B11"/>
    <w:rsid w:val="000E0445"/>
    <w:rsid w:val="000E1CBF"/>
    <w:rsid w:val="000E45C4"/>
    <w:rsid w:val="000E5C4B"/>
    <w:rsid w:val="000E5E99"/>
    <w:rsid w:val="000E602B"/>
    <w:rsid w:val="000E6D1E"/>
    <w:rsid w:val="000F0931"/>
    <w:rsid w:val="000F1644"/>
    <w:rsid w:val="000F254C"/>
    <w:rsid w:val="000F25E9"/>
    <w:rsid w:val="000F34E9"/>
    <w:rsid w:val="000F3999"/>
    <w:rsid w:val="000F599F"/>
    <w:rsid w:val="000F5A62"/>
    <w:rsid w:val="000F7659"/>
    <w:rsid w:val="001042D5"/>
    <w:rsid w:val="00104644"/>
    <w:rsid w:val="00105696"/>
    <w:rsid w:val="001140C4"/>
    <w:rsid w:val="00114AD1"/>
    <w:rsid w:val="00115E46"/>
    <w:rsid w:val="00116A05"/>
    <w:rsid w:val="0012089F"/>
    <w:rsid w:val="00120FD0"/>
    <w:rsid w:val="001212DF"/>
    <w:rsid w:val="0012175B"/>
    <w:rsid w:val="00123188"/>
    <w:rsid w:val="00125ACF"/>
    <w:rsid w:val="00125B8B"/>
    <w:rsid w:val="00127E21"/>
    <w:rsid w:val="00130276"/>
    <w:rsid w:val="00133A26"/>
    <w:rsid w:val="00134EDC"/>
    <w:rsid w:val="001359FB"/>
    <w:rsid w:val="00135B14"/>
    <w:rsid w:val="001360FB"/>
    <w:rsid w:val="0013620B"/>
    <w:rsid w:val="00136FE8"/>
    <w:rsid w:val="00141219"/>
    <w:rsid w:val="001440A8"/>
    <w:rsid w:val="0014420C"/>
    <w:rsid w:val="00144DE9"/>
    <w:rsid w:val="0014531A"/>
    <w:rsid w:val="00145774"/>
    <w:rsid w:val="00145DE4"/>
    <w:rsid w:val="0014620C"/>
    <w:rsid w:val="00146A13"/>
    <w:rsid w:val="00146A75"/>
    <w:rsid w:val="001507AC"/>
    <w:rsid w:val="00150833"/>
    <w:rsid w:val="00151647"/>
    <w:rsid w:val="00152A29"/>
    <w:rsid w:val="0015331E"/>
    <w:rsid w:val="00153C27"/>
    <w:rsid w:val="00155EEC"/>
    <w:rsid w:val="0016195C"/>
    <w:rsid w:val="00162ED1"/>
    <w:rsid w:val="00162F33"/>
    <w:rsid w:val="00170478"/>
    <w:rsid w:val="00173E9E"/>
    <w:rsid w:val="00174B1C"/>
    <w:rsid w:val="00174F40"/>
    <w:rsid w:val="001775A1"/>
    <w:rsid w:val="0018305D"/>
    <w:rsid w:val="001831DC"/>
    <w:rsid w:val="00183553"/>
    <w:rsid w:val="0018447C"/>
    <w:rsid w:val="0018596A"/>
    <w:rsid w:val="00185F60"/>
    <w:rsid w:val="001860D0"/>
    <w:rsid w:val="00186712"/>
    <w:rsid w:val="00187168"/>
    <w:rsid w:val="00191247"/>
    <w:rsid w:val="001912C7"/>
    <w:rsid w:val="00192634"/>
    <w:rsid w:val="00195256"/>
    <w:rsid w:val="0019548C"/>
    <w:rsid w:val="00196588"/>
    <w:rsid w:val="00196B1A"/>
    <w:rsid w:val="001970BC"/>
    <w:rsid w:val="001A14FF"/>
    <w:rsid w:val="001A1A3E"/>
    <w:rsid w:val="001A2255"/>
    <w:rsid w:val="001A2D63"/>
    <w:rsid w:val="001A3332"/>
    <w:rsid w:val="001A53F0"/>
    <w:rsid w:val="001A55B4"/>
    <w:rsid w:val="001A7565"/>
    <w:rsid w:val="001B159C"/>
    <w:rsid w:val="001B2889"/>
    <w:rsid w:val="001B28CF"/>
    <w:rsid w:val="001B29B9"/>
    <w:rsid w:val="001B2A34"/>
    <w:rsid w:val="001B5305"/>
    <w:rsid w:val="001B5DF2"/>
    <w:rsid w:val="001B71F8"/>
    <w:rsid w:val="001B7875"/>
    <w:rsid w:val="001C3404"/>
    <w:rsid w:val="001C5F05"/>
    <w:rsid w:val="001C72F2"/>
    <w:rsid w:val="001D2BA1"/>
    <w:rsid w:val="001D591A"/>
    <w:rsid w:val="001D65EC"/>
    <w:rsid w:val="001D69C7"/>
    <w:rsid w:val="001D7F2F"/>
    <w:rsid w:val="001E199C"/>
    <w:rsid w:val="001E3043"/>
    <w:rsid w:val="001E7428"/>
    <w:rsid w:val="001F17B4"/>
    <w:rsid w:val="001F2CD1"/>
    <w:rsid w:val="001F3CA0"/>
    <w:rsid w:val="001F3E81"/>
    <w:rsid w:val="001F48E3"/>
    <w:rsid w:val="001F65C2"/>
    <w:rsid w:val="00203B5F"/>
    <w:rsid w:val="00203B81"/>
    <w:rsid w:val="00205A96"/>
    <w:rsid w:val="0020679F"/>
    <w:rsid w:val="002105A8"/>
    <w:rsid w:val="00211B02"/>
    <w:rsid w:val="00211B44"/>
    <w:rsid w:val="002137AF"/>
    <w:rsid w:val="00213E24"/>
    <w:rsid w:val="002145B9"/>
    <w:rsid w:val="002164D0"/>
    <w:rsid w:val="0022252A"/>
    <w:rsid w:val="00223ED3"/>
    <w:rsid w:val="00224456"/>
    <w:rsid w:val="00224641"/>
    <w:rsid w:val="0022655E"/>
    <w:rsid w:val="00227239"/>
    <w:rsid w:val="00227525"/>
    <w:rsid w:val="0022771B"/>
    <w:rsid w:val="00231DB4"/>
    <w:rsid w:val="00232597"/>
    <w:rsid w:val="00232E6B"/>
    <w:rsid w:val="00234422"/>
    <w:rsid w:val="00235121"/>
    <w:rsid w:val="00235C4C"/>
    <w:rsid w:val="00237763"/>
    <w:rsid w:val="0024064B"/>
    <w:rsid w:val="00240D8D"/>
    <w:rsid w:val="002410F1"/>
    <w:rsid w:val="0024169E"/>
    <w:rsid w:val="002420D2"/>
    <w:rsid w:val="002443FD"/>
    <w:rsid w:val="002508F4"/>
    <w:rsid w:val="00252C37"/>
    <w:rsid w:val="0025368A"/>
    <w:rsid w:val="00254435"/>
    <w:rsid w:val="00255530"/>
    <w:rsid w:val="00256B4D"/>
    <w:rsid w:val="00257313"/>
    <w:rsid w:val="00257A75"/>
    <w:rsid w:val="002600DF"/>
    <w:rsid w:val="00260B0C"/>
    <w:rsid w:val="00260B3A"/>
    <w:rsid w:val="00262037"/>
    <w:rsid w:val="00262F7E"/>
    <w:rsid w:val="00263DB8"/>
    <w:rsid w:val="00264C32"/>
    <w:rsid w:val="00266471"/>
    <w:rsid w:val="00267EA2"/>
    <w:rsid w:val="00267F47"/>
    <w:rsid w:val="00270B12"/>
    <w:rsid w:val="00271D1B"/>
    <w:rsid w:val="00274618"/>
    <w:rsid w:val="002746C4"/>
    <w:rsid w:val="002761F6"/>
    <w:rsid w:val="002777EA"/>
    <w:rsid w:val="00280D72"/>
    <w:rsid w:val="00282B79"/>
    <w:rsid w:val="00283599"/>
    <w:rsid w:val="00283F73"/>
    <w:rsid w:val="002846BC"/>
    <w:rsid w:val="00285A40"/>
    <w:rsid w:val="00285AF5"/>
    <w:rsid w:val="002861BB"/>
    <w:rsid w:val="002936B1"/>
    <w:rsid w:val="002945BC"/>
    <w:rsid w:val="00296E6D"/>
    <w:rsid w:val="0029735F"/>
    <w:rsid w:val="002A1E9B"/>
    <w:rsid w:val="002A26CF"/>
    <w:rsid w:val="002A2E2C"/>
    <w:rsid w:val="002A31FB"/>
    <w:rsid w:val="002A375C"/>
    <w:rsid w:val="002A3B62"/>
    <w:rsid w:val="002A5789"/>
    <w:rsid w:val="002A6758"/>
    <w:rsid w:val="002A76A5"/>
    <w:rsid w:val="002B0B76"/>
    <w:rsid w:val="002B1D38"/>
    <w:rsid w:val="002B21FB"/>
    <w:rsid w:val="002B2542"/>
    <w:rsid w:val="002B2BCE"/>
    <w:rsid w:val="002B3C86"/>
    <w:rsid w:val="002B6999"/>
    <w:rsid w:val="002B77B0"/>
    <w:rsid w:val="002C036A"/>
    <w:rsid w:val="002C15D6"/>
    <w:rsid w:val="002C1DAD"/>
    <w:rsid w:val="002C1F1F"/>
    <w:rsid w:val="002C5B06"/>
    <w:rsid w:val="002C5EFC"/>
    <w:rsid w:val="002C6735"/>
    <w:rsid w:val="002C6D2F"/>
    <w:rsid w:val="002D01BC"/>
    <w:rsid w:val="002D1148"/>
    <w:rsid w:val="002D2E17"/>
    <w:rsid w:val="002D3025"/>
    <w:rsid w:val="002D38C7"/>
    <w:rsid w:val="002D612B"/>
    <w:rsid w:val="002E02BF"/>
    <w:rsid w:val="002E06A4"/>
    <w:rsid w:val="002E0BA5"/>
    <w:rsid w:val="002E242F"/>
    <w:rsid w:val="002E5836"/>
    <w:rsid w:val="002E7332"/>
    <w:rsid w:val="002F104E"/>
    <w:rsid w:val="002F18AB"/>
    <w:rsid w:val="002F29C6"/>
    <w:rsid w:val="002F3D4A"/>
    <w:rsid w:val="002F470E"/>
    <w:rsid w:val="002F4754"/>
    <w:rsid w:val="002F56B2"/>
    <w:rsid w:val="002F750F"/>
    <w:rsid w:val="0030021D"/>
    <w:rsid w:val="0030132E"/>
    <w:rsid w:val="00302093"/>
    <w:rsid w:val="00302C0F"/>
    <w:rsid w:val="003069F2"/>
    <w:rsid w:val="00306EF7"/>
    <w:rsid w:val="00306FA7"/>
    <w:rsid w:val="00311D68"/>
    <w:rsid w:val="003120CA"/>
    <w:rsid w:val="00313CCE"/>
    <w:rsid w:val="003159D2"/>
    <w:rsid w:val="0031636B"/>
    <w:rsid w:val="003172A2"/>
    <w:rsid w:val="00317A92"/>
    <w:rsid w:val="003210A3"/>
    <w:rsid w:val="00321B90"/>
    <w:rsid w:val="003309E1"/>
    <w:rsid w:val="00330FF7"/>
    <w:rsid w:val="003357AE"/>
    <w:rsid w:val="003357E7"/>
    <w:rsid w:val="00336939"/>
    <w:rsid w:val="00340631"/>
    <w:rsid w:val="0034118A"/>
    <w:rsid w:val="00341D16"/>
    <w:rsid w:val="003424DE"/>
    <w:rsid w:val="00342D56"/>
    <w:rsid w:val="00342F35"/>
    <w:rsid w:val="00343018"/>
    <w:rsid w:val="00343BE2"/>
    <w:rsid w:val="00344A7B"/>
    <w:rsid w:val="003456D7"/>
    <w:rsid w:val="00345B34"/>
    <w:rsid w:val="00346DD4"/>
    <w:rsid w:val="00347C5E"/>
    <w:rsid w:val="003514B4"/>
    <w:rsid w:val="0035684F"/>
    <w:rsid w:val="00357A32"/>
    <w:rsid w:val="0036099E"/>
    <w:rsid w:val="00361DC8"/>
    <w:rsid w:val="00367283"/>
    <w:rsid w:val="00367348"/>
    <w:rsid w:val="00367B63"/>
    <w:rsid w:val="00370749"/>
    <w:rsid w:val="00370C48"/>
    <w:rsid w:val="00372D38"/>
    <w:rsid w:val="003740B0"/>
    <w:rsid w:val="00374E53"/>
    <w:rsid w:val="00374EDE"/>
    <w:rsid w:val="00375D23"/>
    <w:rsid w:val="00376C97"/>
    <w:rsid w:val="003809C7"/>
    <w:rsid w:val="00381D75"/>
    <w:rsid w:val="003832F4"/>
    <w:rsid w:val="00383528"/>
    <w:rsid w:val="00383651"/>
    <w:rsid w:val="00383DA1"/>
    <w:rsid w:val="00384A9C"/>
    <w:rsid w:val="0038568C"/>
    <w:rsid w:val="003925BD"/>
    <w:rsid w:val="003926A8"/>
    <w:rsid w:val="00394421"/>
    <w:rsid w:val="00394656"/>
    <w:rsid w:val="0039568C"/>
    <w:rsid w:val="0039680C"/>
    <w:rsid w:val="00396871"/>
    <w:rsid w:val="0039716F"/>
    <w:rsid w:val="003A144E"/>
    <w:rsid w:val="003A14C8"/>
    <w:rsid w:val="003A1D7E"/>
    <w:rsid w:val="003A4D36"/>
    <w:rsid w:val="003A4F1E"/>
    <w:rsid w:val="003A50D7"/>
    <w:rsid w:val="003A54B1"/>
    <w:rsid w:val="003A56CF"/>
    <w:rsid w:val="003A5BC2"/>
    <w:rsid w:val="003A5CF7"/>
    <w:rsid w:val="003A5F56"/>
    <w:rsid w:val="003A64DB"/>
    <w:rsid w:val="003B0443"/>
    <w:rsid w:val="003B0B56"/>
    <w:rsid w:val="003B18B7"/>
    <w:rsid w:val="003B6F2D"/>
    <w:rsid w:val="003B7F68"/>
    <w:rsid w:val="003C180D"/>
    <w:rsid w:val="003C1F29"/>
    <w:rsid w:val="003C22C6"/>
    <w:rsid w:val="003C3044"/>
    <w:rsid w:val="003C3489"/>
    <w:rsid w:val="003C3886"/>
    <w:rsid w:val="003C4F58"/>
    <w:rsid w:val="003C5235"/>
    <w:rsid w:val="003C69BD"/>
    <w:rsid w:val="003D0098"/>
    <w:rsid w:val="003D114C"/>
    <w:rsid w:val="003D34A9"/>
    <w:rsid w:val="003D4F81"/>
    <w:rsid w:val="003D6DAC"/>
    <w:rsid w:val="003E009E"/>
    <w:rsid w:val="003E0697"/>
    <w:rsid w:val="003E1EA0"/>
    <w:rsid w:val="003E2D7C"/>
    <w:rsid w:val="003E35C2"/>
    <w:rsid w:val="003E370B"/>
    <w:rsid w:val="003E444F"/>
    <w:rsid w:val="003E50D5"/>
    <w:rsid w:val="003E5C2E"/>
    <w:rsid w:val="003E72C2"/>
    <w:rsid w:val="003E772B"/>
    <w:rsid w:val="003F0442"/>
    <w:rsid w:val="003F0FB8"/>
    <w:rsid w:val="003F40F7"/>
    <w:rsid w:val="003F4D65"/>
    <w:rsid w:val="003F522A"/>
    <w:rsid w:val="003F71ED"/>
    <w:rsid w:val="00400FD2"/>
    <w:rsid w:val="00402EC6"/>
    <w:rsid w:val="004037ED"/>
    <w:rsid w:val="00405978"/>
    <w:rsid w:val="004072C3"/>
    <w:rsid w:val="0040772A"/>
    <w:rsid w:val="0041110B"/>
    <w:rsid w:val="00411322"/>
    <w:rsid w:val="004113AE"/>
    <w:rsid w:val="0041317D"/>
    <w:rsid w:val="00413BC6"/>
    <w:rsid w:val="00413FEB"/>
    <w:rsid w:val="004140BE"/>
    <w:rsid w:val="00415CEA"/>
    <w:rsid w:val="00417706"/>
    <w:rsid w:val="00422420"/>
    <w:rsid w:val="00422562"/>
    <w:rsid w:val="00424E79"/>
    <w:rsid w:val="00424FFA"/>
    <w:rsid w:val="00425A93"/>
    <w:rsid w:val="004262DF"/>
    <w:rsid w:val="004272D4"/>
    <w:rsid w:val="00427374"/>
    <w:rsid w:val="00430CB7"/>
    <w:rsid w:val="00431132"/>
    <w:rsid w:val="004316E4"/>
    <w:rsid w:val="00431D5B"/>
    <w:rsid w:val="00432260"/>
    <w:rsid w:val="00433BD3"/>
    <w:rsid w:val="00434A67"/>
    <w:rsid w:val="00435489"/>
    <w:rsid w:val="00435E81"/>
    <w:rsid w:val="004368E3"/>
    <w:rsid w:val="00437BA0"/>
    <w:rsid w:val="00440ABC"/>
    <w:rsid w:val="00441659"/>
    <w:rsid w:val="00442D7A"/>
    <w:rsid w:val="00447909"/>
    <w:rsid w:val="00447A57"/>
    <w:rsid w:val="004502D7"/>
    <w:rsid w:val="00450765"/>
    <w:rsid w:val="00450AA7"/>
    <w:rsid w:val="004513B6"/>
    <w:rsid w:val="00451909"/>
    <w:rsid w:val="00453645"/>
    <w:rsid w:val="00453E92"/>
    <w:rsid w:val="0045756F"/>
    <w:rsid w:val="00460B81"/>
    <w:rsid w:val="00460C97"/>
    <w:rsid w:val="004635F6"/>
    <w:rsid w:val="00464437"/>
    <w:rsid w:val="00465634"/>
    <w:rsid w:val="00465EF1"/>
    <w:rsid w:val="00466233"/>
    <w:rsid w:val="0046724C"/>
    <w:rsid w:val="00470670"/>
    <w:rsid w:val="0047073F"/>
    <w:rsid w:val="00470B3F"/>
    <w:rsid w:val="00471265"/>
    <w:rsid w:val="004726B2"/>
    <w:rsid w:val="0047297B"/>
    <w:rsid w:val="00473376"/>
    <w:rsid w:val="0047404B"/>
    <w:rsid w:val="00477D9D"/>
    <w:rsid w:val="00477EC7"/>
    <w:rsid w:val="004817FB"/>
    <w:rsid w:val="00482F93"/>
    <w:rsid w:val="00483B2A"/>
    <w:rsid w:val="00485CCC"/>
    <w:rsid w:val="00485DC8"/>
    <w:rsid w:val="00487CC0"/>
    <w:rsid w:val="00487D47"/>
    <w:rsid w:val="0049024B"/>
    <w:rsid w:val="004903CE"/>
    <w:rsid w:val="004919C5"/>
    <w:rsid w:val="00491B78"/>
    <w:rsid w:val="00491EA0"/>
    <w:rsid w:val="00493EBE"/>
    <w:rsid w:val="004941F3"/>
    <w:rsid w:val="004974F0"/>
    <w:rsid w:val="00497C24"/>
    <w:rsid w:val="004A1AC2"/>
    <w:rsid w:val="004A1AE1"/>
    <w:rsid w:val="004A2C4A"/>
    <w:rsid w:val="004A32CB"/>
    <w:rsid w:val="004A3AD6"/>
    <w:rsid w:val="004A405A"/>
    <w:rsid w:val="004A46B0"/>
    <w:rsid w:val="004A4F7E"/>
    <w:rsid w:val="004A57CD"/>
    <w:rsid w:val="004B0A4F"/>
    <w:rsid w:val="004B0BC1"/>
    <w:rsid w:val="004B186C"/>
    <w:rsid w:val="004B1A85"/>
    <w:rsid w:val="004B3815"/>
    <w:rsid w:val="004B54F7"/>
    <w:rsid w:val="004B779A"/>
    <w:rsid w:val="004B7830"/>
    <w:rsid w:val="004C04BC"/>
    <w:rsid w:val="004C197E"/>
    <w:rsid w:val="004C42A7"/>
    <w:rsid w:val="004C46B0"/>
    <w:rsid w:val="004C50E9"/>
    <w:rsid w:val="004C72F6"/>
    <w:rsid w:val="004C7830"/>
    <w:rsid w:val="004D1AA3"/>
    <w:rsid w:val="004D1D60"/>
    <w:rsid w:val="004D249C"/>
    <w:rsid w:val="004D51B6"/>
    <w:rsid w:val="004D589C"/>
    <w:rsid w:val="004D5F9B"/>
    <w:rsid w:val="004D65C6"/>
    <w:rsid w:val="004D695F"/>
    <w:rsid w:val="004D6F56"/>
    <w:rsid w:val="004D713D"/>
    <w:rsid w:val="004E0052"/>
    <w:rsid w:val="004E126E"/>
    <w:rsid w:val="004E27D1"/>
    <w:rsid w:val="004E2C24"/>
    <w:rsid w:val="004E3181"/>
    <w:rsid w:val="004E52F4"/>
    <w:rsid w:val="004E76D9"/>
    <w:rsid w:val="004F1C50"/>
    <w:rsid w:val="004F23C5"/>
    <w:rsid w:val="004F492B"/>
    <w:rsid w:val="004F5AC9"/>
    <w:rsid w:val="004F5C9B"/>
    <w:rsid w:val="004F6446"/>
    <w:rsid w:val="004F6954"/>
    <w:rsid w:val="004F7FA0"/>
    <w:rsid w:val="0050117F"/>
    <w:rsid w:val="005022A1"/>
    <w:rsid w:val="0050275D"/>
    <w:rsid w:val="005034E5"/>
    <w:rsid w:val="00503A99"/>
    <w:rsid w:val="00503EFA"/>
    <w:rsid w:val="00504A10"/>
    <w:rsid w:val="00504DEC"/>
    <w:rsid w:val="00506B6F"/>
    <w:rsid w:val="005102C1"/>
    <w:rsid w:val="005103B7"/>
    <w:rsid w:val="00511026"/>
    <w:rsid w:val="00511355"/>
    <w:rsid w:val="005129CC"/>
    <w:rsid w:val="00512FE3"/>
    <w:rsid w:val="00513662"/>
    <w:rsid w:val="00514DE1"/>
    <w:rsid w:val="00516874"/>
    <w:rsid w:val="0052099D"/>
    <w:rsid w:val="00522E56"/>
    <w:rsid w:val="00525EB1"/>
    <w:rsid w:val="00526242"/>
    <w:rsid w:val="00526BEE"/>
    <w:rsid w:val="0052717F"/>
    <w:rsid w:val="005317BD"/>
    <w:rsid w:val="005337EB"/>
    <w:rsid w:val="0053419C"/>
    <w:rsid w:val="00535C50"/>
    <w:rsid w:val="0053696D"/>
    <w:rsid w:val="00536970"/>
    <w:rsid w:val="005379D6"/>
    <w:rsid w:val="00541F10"/>
    <w:rsid w:val="0054233A"/>
    <w:rsid w:val="00542493"/>
    <w:rsid w:val="00542E0F"/>
    <w:rsid w:val="00543840"/>
    <w:rsid w:val="00543F98"/>
    <w:rsid w:val="00544C15"/>
    <w:rsid w:val="00546405"/>
    <w:rsid w:val="00547D7C"/>
    <w:rsid w:val="00547F30"/>
    <w:rsid w:val="0055151B"/>
    <w:rsid w:val="0055311D"/>
    <w:rsid w:val="005536AC"/>
    <w:rsid w:val="005541A0"/>
    <w:rsid w:val="00555A8E"/>
    <w:rsid w:val="00556776"/>
    <w:rsid w:val="0055685E"/>
    <w:rsid w:val="00557632"/>
    <w:rsid w:val="00561E74"/>
    <w:rsid w:val="00563460"/>
    <w:rsid w:val="00563B07"/>
    <w:rsid w:val="005644E8"/>
    <w:rsid w:val="00564832"/>
    <w:rsid w:val="00571B6E"/>
    <w:rsid w:val="005723C5"/>
    <w:rsid w:val="00574DAD"/>
    <w:rsid w:val="00576A11"/>
    <w:rsid w:val="00576E54"/>
    <w:rsid w:val="005805F5"/>
    <w:rsid w:val="0058272B"/>
    <w:rsid w:val="00582CAA"/>
    <w:rsid w:val="0058575D"/>
    <w:rsid w:val="00585F07"/>
    <w:rsid w:val="0058752C"/>
    <w:rsid w:val="005903D3"/>
    <w:rsid w:val="005925EA"/>
    <w:rsid w:val="00593142"/>
    <w:rsid w:val="0059349F"/>
    <w:rsid w:val="00593865"/>
    <w:rsid w:val="0059414E"/>
    <w:rsid w:val="005950A1"/>
    <w:rsid w:val="005A0C4A"/>
    <w:rsid w:val="005A1467"/>
    <w:rsid w:val="005A3432"/>
    <w:rsid w:val="005A382E"/>
    <w:rsid w:val="005A6852"/>
    <w:rsid w:val="005A6ED7"/>
    <w:rsid w:val="005B1C70"/>
    <w:rsid w:val="005B2535"/>
    <w:rsid w:val="005B2A18"/>
    <w:rsid w:val="005B2C0F"/>
    <w:rsid w:val="005B3037"/>
    <w:rsid w:val="005B7F74"/>
    <w:rsid w:val="005C0EC8"/>
    <w:rsid w:val="005C12F0"/>
    <w:rsid w:val="005C2B50"/>
    <w:rsid w:val="005C31A7"/>
    <w:rsid w:val="005C5AA2"/>
    <w:rsid w:val="005C7D87"/>
    <w:rsid w:val="005D07E6"/>
    <w:rsid w:val="005D1270"/>
    <w:rsid w:val="005D1478"/>
    <w:rsid w:val="005D29A0"/>
    <w:rsid w:val="005D32C7"/>
    <w:rsid w:val="005D3D26"/>
    <w:rsid w:val="005D5D4B"/>
    <w:rsid w:val="005D61BB"/>
    <w:rsid w:val="005D6E03"/>
    <w:rsid w:val="005D7EBF"/>
    <w:rsid w:val="005E029E"/>
    <w:rsid w:val="005E09C3"/>
    <w:rsid w:val="005E0F15"/>
    <w:rsid w:val="005E13E3"/>
    <w:rsid w:val="005E2EE7"/>
    <w:rsid w:val="005E445B"/>
    <w:rsid w:val="005E51E6"/>
    <w:rsid w:val="005E557B"/>
    <w:rsid w:val="005E6B72"/>
    <w:rsid w:val="005F0B6D"/>
    <w:rsid w:val="005F0E0C"/>
    <w:rsid w:val="005F17BD"/>
    <w:rsid w:val="005F2F0A"/>
    <w:rsid w:val="005F2F25"/>
    <w:rsid w:val="005F4778"/>
    <w:rsid w:val="005F492B"/>
    <w:rsid w:val="005F5CD7"/>
    <w:rsid w:val="00600273"/>
    <w:rsid w:val="00601F85"/>
    <w:rsid w:val="00603079"/>
    <w:rsid w:val="006033A1"/>
    <w:rsid w:val="0060459D"/>
    <w:rsid w:val="006064D5"/>
    <w:rsid w:val="00606884"/>
    <w:rsid w:val="00610742"/>
    <w:rsid w:val="00611A9E"/>
    <w:rsid w:val="00611B2A"/>
    <w:rsid w:val="00612059"/>
    <w:rsid w:val="006139E5"/>
    <w:rsid w:val="006144D4"/>
    <w:rsid w:val="00614C55"/>
    <w:rsid w:val="00614D02"/>
    <w:rsid w:val="00614D0D"/>
    <w:rsid w:val="00615449"/>
    <w:rsid w:val="0061592A"/>
    <w:rsid w:val="006164B3"/>
    <w:rsid w:val="00616A47"/>
    <w:rsid w:val="00616DE6"/>
    <w:rsid w:val="00621637"/>
    <w:rsid w:val="006216D8"/>
    <w:rsid w:val="00624A0D"/>
    <w:rsid w:val="00625C72"/>
    <w:rsid w:val="00630693"/>
    <w:rsid w:val="00630BB1"/>
    <w:rsid w:val="00631CF1"/>
    <w:rsid w:val="00632EF4"/>
    <w:rsid w:val="006331DA"/>
    <w:rsid w:val="00633807"/>
    <w:rsid w:val="00636768"/>
    <w:rsid w:val="0063739B"/>
    <w:rsid w:val="006378C0"/>
    <w:rsid w:val="00637E4C"/>
    <w:rsid w:val="00640C22"/>
    <w:rsid w:val="00641EED"/>
    <w:rsid w:val="006424E7"/>
    <w:rsid w:val="006425E8"/>
    <w:rsid w:val="00642B0D"/>
    <w:rsid w:val="00646222"/>
    <w:rsid w:val="00646A1B"/>
    <w:rsid w:val="00647887"/>
    <w:rsid w:val="00651459"/>
    <w:rsid w:val="00652B12"/>
    <w:rsid w:val="006545F7"/>
    <w:rsid w:val="0065569F"/>
    <w:rsid w:val="006558C5"/>
    <w:rsid w:val="00656846"/>
    <w:rsid w:val="006570DB"/>
    <w:rsid w:val="00657BFB"/>
    <w:rsid w:val="00660B19"/>
    <w:rsid w:val="00660BDC"/>
    <w:rsid w:val="00660C17"/>
    <w:rsid w:val="00661529"/>
    <w:rsid w:val="0066327B"/>
    <w:rsid w:val="00663892"/>
    <w:rsid w:val="00664EA8"/>
    <w:rsid w:val="00667CD6"/>
    <w:rsid w:val="0067220C"/>
    <w:rsid w:val="006725C9"/>
    <w:rsid w:val="00673A00"/>
    <w:rsid w:val="006742D1"/>
    <w:rsid w:val="006756D1"/>
    <w:rsid w:val="0067699F"/>
    <w:rsid w:val="00677436"/>
    <w:rsid w:val="00681EAF"/>
    <w:rsid w:val="00682324"/>
    <w:rsid w:val="006828AE"/>
    <w:rsid w:val="00682A24"/>
    <w:rsid w:val="0068584E"/>
    <w:rsid w:val="00686456"/>
    <w:rsid w:val="00687760"/>
    <w:rsid w:val="006928CC"/>
    <w:rsid w:val="00692E34"/>
    <w:rsid w:val="006934E1"/>
    <w:rsid w:val="0069393D"/>
    <w:rsid w:val="00694794"/>
    <w:rsid w:val="006957B3"/>
    <w:rsid w:val="006A4ED9"/>
    <w:rsid w:val="006A61AD"/>
    <w:rsid w:val="006A799A"/>
    <w:rsid w:val="006A79AC"/>
    <w:rsid w:val="006B00DB"/>
    <w:rsid w:val="006B0A04"/>
    <w:rsid w:val="006B0CD1"/>
    <w:rsid w:val="006B14E1"/>
    <w:rsid w:val="006B1D68"/>
    <w:rsid w:val="006B1DCE"/>
    <w:rsid w:val="006B2224"/>
    <w:rsid w:val="006B29C8"/>
    <w:rsid w:val="006B3304"/>
    <w:rsid w:val="006B413C"/>
    <w:rsid w:val="006B4B56"/>
    <w:rsid w:val="006B62E7"/>
    <w:rsid w:val="006B664F"/>
    <w:rsid w:val="006C0EB8"/>
    <w:rsid w:val="006C1A8C"/>
    <w:rsid w:val="006C2098"/>
    <w:rsid w:val="006C217C"/>
    <w:rsid w:val="006C2799"/>
    <w:rsid w:val="006C295F"/>
    <w:rsid w:val="006C514C"/>
    <w:rsid w:val="006C539E"/>
    <w:rsid w:val="006C5EB1"/>
    <w:rsid w:val="006C6730"/>
    <w:rsid w:val="006C6E89"/>
    <w:rsid w:val="006C70A8"/>
    <w:rsid w:val="006C79A7"/>
    <w:rsid w:val="006D1E52"/>
    <w:rsid w:val="006D2479"/>
    <w:rsid w:val="006D4847"/>
    <w:rsid w:val="006D4D18"/>
    <w:rsid w:val="006D5544"/>
    <w:rsid w:val="006D5804"/>
    <w:rsid w:val="006D72AF"/>
    <w:rsid w:val="006E2759"/>
    <w:rsid w:val="006E281A"/>
    <w:rsid w:val="006E2D88"/>
    <w:rsid w:val="006E38DD"/>
    <w:rsid w:val="006E3EC5"/>
    <w:rsid w:val="006E43A7"/>
    <w:rsid w:val="006E6E05"/>
    <w:rsid w:val="006E7786"/>
    <w:rsid w:val="006F0AFC"/>
    <w:rsid w:val="006F0F66"/>
    <w:rsid w:val="006F0FA6"/>
    <w:rsid w:val="006F1C93"/>
    <w:rsid w:val="006F532E"/>
    <w:rsid w:val="006F6F6A"/>
    <w:rsid w:val="006F7031"/>
    <w:rsid w:val="007038DD"/>
    <w:rsid w:val="00704B20"/>
    <w:rsid w:val="00705599"/>
    <w:rsid w:val="0070707E"/>
    <w:rsid w:val="0071336E"/>
    <w:rsid w:val="00713B24"/>
    <w:rsid w:val="00714081"/>
    <w:rsid w:val="00714CC4"/>
    <w:rsid w:val="00715C7A"/>
    <w:rsid w:val="0071606D"/>
    <w:rsid w:val="007166D6"/>
    <w:rsid w:val="00716E96"/>
    <w:rsid w:val="007175FA"/>
    <w:rsid w:val="007176FA"/>
    <w:rsid w:val="00717A41"/>
    <w:rsid w:val="00721ECD"/>
    <w:rsid w:val="0072236B"/>
    <w:rsid w:val="0072777D"/>
    <w:rsid w:val="00727942"/>
    <w:rsid w:val="00731C7D"/>
    <w:rsid w:val="007340F2"/>
    <w:rsid w:val="00737899"/>
    <w:rsid w:val="00737B83"/>
    <w:rsid w:val="00741334"/>
    <w:rsid w:val="0074170D"/>
    <w:rsid w:val="00741ACA"/>
    <w:rsid w:val="00741AFD"/>
    <w:rsid w:val="00741D16"/>
    <w:rsid w:val="007433A5"/>
    <w:rsid w:val="007445C4"/>
    <w:rsid w:val="007475FC"/>
    <w:rsid w:val="00752FD1"/>
    <w:rsid w:val="00753260"/>
    <w:rsid w:val="007535A7"/>
    <w:rsid w:val="0075394D"/>
    <w:rsid w:val="00754260"/>
    <w:rsid w:val="00755A69"/>
    <w:rsid w:val="007607B9"/>
    <w:rsid w:val="00763EC4"/>
    <w:rsid w:val="007654E5"/>
    <w:rsid w:val="00767163"/>
    <w:rsid w:val="00770C17"/>
    <w:rsid w:val="00772D6D"/>
    <w:rsid w:val="00774424"/>
    <w:rsid w:val="007756F0"/>
    <w:rsid w:val="007763AC"/>
    <w:rsid w:val="00777187"/>
    <w:rsid w:val="00781136"/>
    <w:rsid w:val="0078191C"/>
    <w:rsid w:val="00782F4B"/>
    <w:rsid w:val="00783D42"/>
    <w:rsid w:val="00784EF7"/>
    <w:rsid w:val="00787198"/>
    <w:rsid w:val="007874F8"/>
    <w:rsid w:val="007900BA"/>
    <w:rsid w:val="007916B8"/>
    <w:rsid w:val="00791BD9"/>
    <w:rsid w:val="00793BDE"/>
    <w:rsid w:val="00795C6D"/>
    <w:rsid w:val="0079642E"/>
    <w:rsid w:val="007A0054"/>
    <w:rsid w:val="007A1897"/>
    <w:rsid w:val="007A247F"/>
    <w:rsid w:val="007A2DFE"/>
    <w:rsid w:val="007A4781"/>
    <w:rsid w:val="007A4FE6"/>
    <w:rsid w:val="007A56FB"/>
    <w:rsid w:val="007A6940"/>
    <w:rsid w:val="007A7E26"/>
    <w:rsid w:val="007B132A"/>
    <w:rsid w:val="007B2C12"/>
    <w:rsid w:val="007B440F"/>
    <w:rsid w:val="007B7FE9"/>
    <w:rsid w:val="007C00C5"/>
    <w:rsid w:val="007C1252"/>
    <w:rsid w:val="007C49C7"/>
    <w:rsid w:val="007C5995"/>
    <w:rsid w:val="007C650B"/>
    <w:rsid w:val="007C669C"/>
    <w:rsid w:val="007C6C09"/>
    <w:rsid w:val="007C6CD2"/>
    <w:rsid w:val="007C70CE"/>
    <w:rsid w:val="007C7290"/>
    <w:rsid w:val="007C79F4"/>
    <w:rsid w:val="007D070A"/>
    <w:rsid w:val="007D0FAC"/>
    <w:rsid w:val="007D14E9"/>
    <w:rsid w:val="007D21EA"/>
    <w:rsid w:val="007D2FB2"/>
    <w:rsid w:val="007D3310"/>
    <w:rsid w:val="007D3F49"/>
    <w:rsid w:val="007D4207"/>
    <w:rsid w:val="007D70D9"/>
    <w:rsid w:val="007E0B45"/>
    <w:rsid w:val="007E0FEE"/>
    <w:rsid w:val="007E2B00"/>
    <w:rsid w:val="007E3B0F"/>
    <w:rsid w:val="007E4E11"/>
    <w:rsid w:val="007E5877"/>
    <w:rsid w:val="007F0DBC"/>
    <w:rsid w:val="007F126E"/>
    <w:rsid w:val="007F1639"/>
    <w:rsid w:val="007F1BCE"/>
    <w:rsid w:val="007F68B2"/>
    <w:rsid w:val="007F79E1"/>
    <w:rsid w:val="00800371"/>
    <w:rsid w:val="0080108D"/>
    <w:rsid w:val="008023F6"/>
    <w:rsid w:val="00803FDB"/>
    <w:rsid w:val="00804BB1"/>
    <w:rsid w:val="00804E4D"/>
    <w:rsid w:val="008071FC"/>
    <w:rsid w:val="00807C78"/>
    <w:rsid w:val="008101C9"/>
    <w:rsid w:val="008115EF"/>
    <w:rsid w:val="00811944"/>
    <w:rsid w:val="00812CA5"/>
    <w:rsid w:val="00815E69"/>
    <w:rsid w:val="00820D7C"/>
    <w:rsid w:val="00821230"/>
    <w:rsid w:val="0082152B"/>
    <w:rsid w:val="00821AE3"/>
    <w:rsid w:val="0082357A"/>
    <w:rsid w:val="00823720"/>
    <w:rsid w:val="00823A52"/>
    <w:rsid w:val="00824E94"/>
    <w:rsid w:val="00825906"/>
    <w:rsid w:val="00826C58"/>
    <w:rsid w:val="0082751F"/>
    <w:rsid w:val="00827B70"/>
    <w:rsid w:val="00831172"/>
    <w:rsid w:val="00832480"/>
    <w:rsid w:val="00836C06"/>
    <w:rsid w:val="00841140"/>
    <w:rsid w:val="00841831"/>
    <w:rsid w:val="00843228"/>
    <w:rsid w:val="00844822"/>
    <w:rsid w:val="00845C0B"/>
    <w:rsid w:val="008460CB"/>
    <w:rsid w:val="008477D4"/>
    <w:rsid w:val="00851C24"/>
    <w:rsid w:val="00852DF7"/>
    <w:rsid w:val="00852E13"/>
    <w:rsid w:val="00853C7A"/>
    <w:rsid w:val="008558D3"/>
    <w:rsid w:val="00856482"/>
    <w:rsid w:val="008564CB"/>
    <w:rsid w:val="008566F8"/>
    <w:rsid w:val="00856E90"/>
    <w:rsid w:val="00857BC1"/>
    <w:rsid w:val="00857F0B"/>
    <w:rsid w:val="00861E8A"/>
    <w:rsid w:val="00862F58"/>
    <w:rsid w:val="008637D7"/>
    <w:rsid w:val="0086396C"/>
    <w:rsid w:val="00863A36"/>
    <w:rsid w:val="00863F8D"/>
    <w:rsid w:val="008662F7"/>
    <w:rsid w:val="008669D6"/>
    <w:rsid w:val="008671F5"/>
    <w:rsid w:val="0087130E"/>
    <w:rsid w:val="00872223"/>
    <w:rsid w:val="0087290D"/>
    <w:rsid w:val="00872E14"/>
    <w:rsid w:val="00873943"/>
    <w:rsid w:val="0087483B"/>
    <w:rsid w:val="00876116"/>
    <w:rsid w:val="00880B34"/>
    <w:rsid w:val="00883950"/>
    <w:rsid w:val="00883D7B"/>
    <w:rsid w:val="00885036"/>
    <w:rsid w:val="00885139"/>
    <w:rsid w:val="00885A2E"/>
    <w:rsid w:val="008861A7"/>
    <w:rsid w:val="00887D8D"/>
    <w:rsid w:val="008913E6"/>
    <w:rsid w:val="00892223"/>
    <w:rsid w:val="00893BC9"/>
    <w:rsid w:val="0089444A"/>
    <w:rsid w:val="00895D2C"/>
    <w:rsid w:val="00897BD7"/>
    <w:rsid w:val="008A0A86"/>
    <w:rsid w:val="008A0BA6"/>
    <w:rsid w:val="008A2042"/>
    <w:rsid w:val="008A23AF"/>
    <w:rsid w:val="008A246D"/>
    <w:rsid w:val="008A37A7"/>
    <w:rsid w:val="008A4383"/>
    <w:rsid w:val="008A44DC"/>
    <w:rsid w:val="008A5573"/>
    <w:rsid w:val="008A5FEC"/>
    <w:rsid w:val="008A73C3"/>
    <w:rsid w:val="008A74E6"/>
    <w:rsid w:val="008B1453"/>
    <w:rsid w:val="008B1F5E"/>
    <w:rsid w:val="008B22B1"/>
    <w:rsid w:val="008B303C"/>
    <w:rsid w:val="008B3484"/>
    <w:rsid w:val="008B3806"/>
    <w:rsid w:val="008B3929"/>
    <w:rsid w:val="008B52B6"/>
    <w:rsid w:val="008B65DD"/>
    <w:rsid w:val="008C007E"/>
    <w:rsid w:val="008C145C"/>
    <w:rsid w:val="008C1F0E"/>
    <w:rsid w:val="008C3627"/>
    <w:rsid w:val="008C67E7"/>
    <w:rsid w:val="008C68F9"/>
    <w:rsid w:val="008C77D4"/>
    <w:rsid w:val="008D1A22"/>
    <w:rsid w:val="008D1FB5"/>
    <w:rsid w:val="008D1FE4"/>
    <w:rsid w:val="008D49C2"/>
    <w:rsid w:val="008D4A1C"/>
    <w:rsid w:val="008D69CD"/>
    <w:rsid w:val="008E0335"/>
    <w:rsid w:val="008E1A04"/>
    <w:rsid w:val="008E2E75"/>
    <w:rsid w:val="008E3429"/>
    <w:rsid w:val="008E54AC"/>
    <w:rsid w:val="008E5B12"/>
    <w:rsid w:val="008E5CDE"/>
    <w:rsid w:val="008F1589"/>
    <w:rsid w:val="008F218F"/>
    <w:rsid w:val="008F2D9F"/>
    <w:rsid w:val="008F4A16"/>
    <w:rsid w:val="008F54C4"/>
    <w:rsid w:val="008F5688"/>
    <w:rsid w:val="008F640F"/>
    <w:rsid w:val="008F737A"/>
    <w:rsid w:val="009028C6"/>
    <w:rsid w:val="00903EB1"/>
    <w:rsid w:val="00906A96"/>
    <w:rsid w:val="00906EFC"/>
    <w:rsid w:val="00912A25"/>
    <w:rsid w:val="00913641"/>
    <w:rsid w:val="00915AD4"/>
    <w:rsid w:val="00915B4F"/>
    <w:rsid w:val="0092023F"/>
    <w:rsid w:val="00920440"/>
    <w:rsid w:val="0092224D"/>
    <w:rsid w:val="009225A0"/>
    <w:rsid w:val="00923DE1"/>
    <w:rsid w:val="00923EE9"/>
    <w:rsid w:val="00924021"/>
    <w:rsid w:val="00924927"/>
    <w:rsid w:val="0092541F"/>
    <w:rsid w:val="009262B5"/>
    <w:rsid w:val="009271B9"/>
    <w:rsid w:val="009279B5"/>
    <w:rsid w:val="00930C76"/>
    <w:rsid w:val="00932636"/>
    <w:rsid w:val="00934EB8"/>
    <w:rsid w:val="009358D7"/>
    <w:rsid w:val="00935AB0"/>
    <w:rsid w:val="009360F4"/>
    <w:rsid w:val="00936513"/>
    <w:rsid w:val="00937AAB"/>
    <w:rsid w:val="00937DD5"/>
    <w:rsid w:val="00940029"/>
    <w:rsid w:val="00942325"/>
    <w:rsid w:val="0094369F"/>
    <w:rsid w:val="0094442D"/>
    <w:rsid w:val="00944C93"/>
    <w:rsid w:val="00950E95"/>
    <w:rsid w:val="00956293"/>
    <w:rsid w:val="009562B0"/>
    <w:rsid w:val="00957106"/>
    <w:rsid w:val="00957F6B"/>
    <w:rsid w:val="00961A56"/>
    <w:rsid w:val="00962EA6"/>
    <w:rsid w:val="00964323"/>
    <w:rsid w:val="009654F1"/>
    <w:rsid w:val="0096648B"/>
    <w:rsid w:val="00967C37"/>
    <w:rsid w:val="009720A3"/>
    <w:rsid w:val="0097310F"/>
    <w:rsid w:val="009733B2"/>
    <w:rsid w:val="00973969"/>
    <w:rsid w:val="009743DB"/>
    <w:rsid w:val="009758DC"/>
    <w:rsid w:val="00980D24"/>
    <w:rsid w:val="00981CF1"/>
    <w:rsid w:val="00981DEB"/>
    <w:rsid w:val="00983C50"/>
    <w:rsid w:val="00984082"/>
    <w:rsid w:val="00986BAA"/>
    <w:rsid w:val="00987547"/>
    <w:rsid w:val="00990D9D"/>
    <w:rsid w:val="00991E3F"/>
    <w:rsid w:val="00991E79"/>
    <w:rsid w:val="0099484B"/>
    <w:rsid w:val="00994A46"/>
    <w:rsid w:val="00994B51"/>
    <w:rsid w:val="009A1603"/>
    <w:rsid w:val="009A39EC"/>
    <w:rsid w:val="009A5134"/>
    <w:rsid w:val="009A5205"/>
    <w:rsid w:val="009A6141"/>
    <w:rsid w:val="009A6E5C"/>
    <w:rsid w:val="009B0995"/>
    <w:rsid w:val="009B3540"/>
    <w:rsid w:val="009B4D14"/>
    <w:rsid w:val="009B5E05"/>
    <w:rsid w:val="009C0CBE"/>
    <w:rsid w:val="009C1053"/>
    <w:rsid w:val="009C1FA7"/>
    <w:rsid w:val="009C3271"/>
    <w:rsid w:val="009C3FC1"/>
    <w:rsid w:val="009C63BD"/>
    <w:rsid w:val="009C649C"/>
    <w:rsid w:val="009C6C11"/>
    <w:rsid w:val="009C6FC1"/>
    <w:rsid w:val="009C7CDB"/>
    <w:rsid w:val="009D65AD"/>
    <w:rsid w:val="009D709E"/>
    <w:rsid w:val="009E059D"/>
    <w:rsid w:val="009E14A5"/>
    <w:rsid w:val="009E158E"/>
    <w:rsid w:val="009E2DC6"/>
    <w:rsid w:val="009E3252"/>
    <w:rsid w:val="009E38A9"/>
    <w:rsid w:val="009E3A7F"/>
    <w:rsid w:val="009E7838"/>
    <w:rsid w:val="009E7C9C"/>
    <w:rsid w:val="009F0281"/>
    <w:rsid w:val="009F0F42"/>
    <w:rsid w:val="009F45FA"/>
    <w:rsid w:val="009F52DA"/>
    <w:rsid w:val="009F793B"/>
    <w:rsid w:val="009F7AF1"/>
    <w:rsid w:val="00A0064F"/>
    <w:rsid w:val="00A0149B"/>
    <w:rsid w:val="00A026CF"/>
    <w:rsid w:val="00A02F3A"/>
    <w:rsid w:val="00A02FC1"/>
    <w:rsid w:val="00A0399E"/>
    <w:rsid w:val="00A05E9D"/>
    <w:rsid w:val="00A10195"/>
    <w:rsid w:val="00A10743"/>
    <w:rsid w:val="00A10E67"/>
    <w:rsid w:val="00A1134D"/>
    <w:rsid w:val="00A1189D"/>
    <w:rsid w:val="00A1259B"/>
    <w:rsid w:val="00A130A6"/>
    <w:rsid w:val="00A1366A"/>
    <w:rsid w:val="00A1495A"/>
    <w:rsid w:val="00A17ECC"/>
    <w:rsid w:val="00A21C0B"/>
    <w:rsid w:val="00A22D07"/>
    <w:rsid w:val="00A25934"/>
    <w:rsid w:val="00A27971"/>
    <w:rsid w:val="00A3021B"/>
    <w:rsid w:val="00A330E8"/>
    <w:rsid w:val="00A333FF"/>
    <w:rsid w:val="00A3345E"/>
    <w:rsid w:val="00A334CF"/>
    <w:rsid w:val="00A337DE"/>
    <w:rsid w:val="00A34A11"/>
    <w:rsid w:val="00A417D9"/>
    <w:rsid w:val="00A42745"/>
    <w:rsid w:val="00A42ECC"/>
    <w:rsid w:val="00A43EB7"/>
    <w:rsid w:val="00A4483F"/>
    <w:rsid w:val="00A45DC6"/>
    <w:rsid w:val="00A4651B"/>
    <w:rsid w:val="00A50B34"/>
    <w:rsid w:val="00A512F0"/>
    <w:rsid w:val="00A5205D"/>
    <w:rsid w:val="00A55A25"/>
    <w:rsid w:val="00A55F9C"/>
    <w:rsid w:val="00A60A00"/>
    <w:rsid w:val="00A61952"/>
    <w:rsid w:val="00A64396"/>
    <w:rsid w:val="00A64777"/>
    <w:rsid w:val="00A6545A"/>
    <w:rsid w:val="00A65AE1"/>
    <w:rsid w:val="00A65F04"/>
    <w:rsid w:val="00A6626A"/>
    <w:rsid w:val="00A6712C"/>
    <w:rsid w:val="00A67EBA"/>
    <w:rsid w:val="00A70280"/>
    <w:rsid w:val="00A71716"/>
    <w:rsid w:val="00A7282B"/>
    <w:rsid w:val="00A72BD9"/>
    <w:rsid w:val="00A74166"/>
    <w:rsid w:val="00A763A7"/>
    <w:rsid w:val="00A77463"/>
    <w:rsid w:val="00A77FEE"/>
    <w:rsid w:val="00A81B83"/>
    <w:rsid w:val="00A821CF"/>
    <w:rsid w:val="00A8310A"/>
    <w:rsid w:val="00A86737"/>
    <w:rsid w:val="00A874F0"/>
    <w:rsid w:val="00A87991"/>
    <w:rsid w:val="00A90828"/>
    <w:rsid w:val="00A92B0F"/>
    <w:rsid w:val="00A93A07"/>
    <w:rsid w:val="00A94553"/>
    <w:rsid w:val="00A948E3"/>
    <w:rsid w:val="00A95FF3"/>
    <w:rsid w:val="00AA16EB"/>
    <w:rsid w:val="00AA1E9A"/>
    <w:rsid w:val="00AA26F9"/>
    <w:rsid w:val="00AA45F7"/>
    <w:rsid w:val="00AA4DBB"/>
    <w:rsid w:val="00AA6E08"/>
    <w:rsid w:val="00AA73A6"/>
    <w:rsid w:val="00AA7711"/>
    <w:rsid w:val="00AB0466"/>
    <w:rsid w:val="00AB0B9F"/>
    <w:rsid w:val="00AB0C20"/>
    <w:rsid w:val="00AB15C4"/>
    <w:rsid w:val="00AB2C61"/>
    <w:rsid w:val="00AB4788"/>
    <w:rsid w:val="00AB5AEF"/>
    <w:rsid w:val="00AB6F45"/>
    <w:rsid w:val="00AB72E7"/>
    <w:rsid w:val="00AC1BE5"/>
    <w:rsid w:val="00AC2344"/>
    <w:rsid w:val="00AC286D"/>
    <w:rsid w:val="00AC4212"/>
    <w:rsid w:val="00AC5285"/>
    <w:rsid w:val="00AC6C9A"/>
    <w:rsid w:val="00AC7432"/>
    <w:rsid w:val="00AC7C11"/>
    <w:rsid w:val="00AD0F3B"/>
    <w:rsid w:val="00AD46CA"/>
    <w:rsid w:val="00AD4B1E"/>
    <w:rsid w:val="00AD4F20"/>
    <w:rsid w:val="00AD5598"/>
    <w:rsid w:val="00AD5AC5"/>
    <w:rsid w:val="00AE0887"/>
    <w:rsid w:val="00AE5E31"/>
    <w:rsid w:val="00AE64FC"/>
    <w:rsid w:val="00AE6677"/>
    <w:rsid w:val="00AE6A41"/>
    <w:rsid w:val="00AE6EDE"/>
    <w:rsid w:val="00AE72E5"/>
    <w:rsid w:val="00AE78E1"/>
    <w:rsid w:val="00AF0CF3"/>
    <w:rsid w:val="00AF177E"/>
    <w:rsid w:val="00AF2523"/>
    <w:rsid w:val="00AF26EE"/>
    <w:rsid w:val="00AF384D"/>
    <w:rsid w:val="00AF3ED6"/>
    <w:rsid w:val="00AF3FCD"/>
    <w:rsid w:val="00AF4CC6"/>
    <w:rsid w:val="00AF4E2B"/>
    <w:rsid w:val="00AF5389"/>
    <w:rsid w:val="00AF595B"/>
    <w:rsid w:val="00AF59F5"/>
    <w:rsid w:val="00AF7BB4"/>
    <w:rsid w:val="00AF7CED"/>
    <w:rsid w:val="00B00DB2"/>
    <w:rsid w:val="00B01F20"/>
    <w:rsid w:val="00B0381C"/>
    <w:rsid w:val="00B03B6D"/>
    <w:rsid w:val="00B0643D"/>
    <w:rsid w:val="00B06F7F"/>
    <w:rsid w:val="00B074CA"/>
    <w:rsid w:val="00B078FC"/>
    <w:rsid w:val="00B07DA8"/>
    <w:rsid w:val="00B07DD0"/>
    <w:rsid w:val="00B125B0"/>
    <w:rsid w:val="00B130BA"/>
    <w:rsid w:val="00B13377"/>
    <w:rsid w:val="00B13A14"/>
    <w:rsid w:val="00B13F28"/>
    <w:rsid w:val="00B14352"/>
    <w:rsid w:val="00B200F3"/>
    <w:rsid w:val="00B213DF"/>
    <w:rsid w:val="00B21460"/>
    <w:rsid w:val="00B216A4"/>
    <w:rsid w:val="00B216E7"/>
    <w:rsid w:val="00B217F5"/>
    <w:rsid w:val="00B21C80"/>
    <w:rsid w:val="00B2277D"/>
    <w:rsid w:val="00B22B29"/>
    <w:rsid w:val="00B242B9"/>
    <w:rsid w:val="00B274FF"/>
    <w:rsid w:val="00B27C58"/>
    <w:rsid w:val="00B30224"/>
    <w:rsid w:val="00B31AD4"/>
    <w:rsid w:val="00B31BD9"/>
    <w:rsid w:val="00B33474"/>
    <w:rsid w:val="00B35503"/>
    <w:rsid w:val="00B366E0"/>
    <w:rsid w:val="00B36A70"/>
    <w:rsid w:val="00B4088D"/>
    <w:rsid w:val="00B40BD4"/>
    <w:rsid w:val="00B43BE1"/>
    <w:rsid w:val="00B440FB"/>
    <w:rsid w:val="00B46745"/>
    <w:rsid w:val="00B46BAB"/>
    <w:rsid w:val="00B4727C"/>
    <w:rsid w:val="00B516A3"/>
    <w:rsid w:val="00B52E0D"/>
    <w:rsid w:val="00B55EB5"/>
    <w:rsid w:val="00B56EC0"/>
    <w:rsid w:val="00B61915"/>
    <w:rsid w:val="00B61DFC"/>
    <w:rsid w:val="00B61F74"/>
    <w:rsid w:val="00B62B72"/>
    <w:rsid w:val="00B63CF6"/>
    <w:rsid w:val="00B71D02"/>
    <w:rsid w:val="00B7314E"/>
    <w:rsid w:val="00B73E0B"/>
    <w:rsid w:val="00B74A8B"/>
    <w:rsid w:val="00B75F0F"/>
    <w:rsid w:val="00B778AF"/>
    <w:rsid w:val="00B77ADC"/>
    <w:rsid w:val="00B77C21"/>
    <w:rsid w:val="00B833E1"/>
    <w:rsid w:val="00B83FE3"/>
    <w:rsid w:val="00B84549"/>
    <w:rsid w:val="00B85354"/>
    <w:rsid w:val="00B85E64"/>
    <w:rsid w:val="00B8729B"/>
    <w:rsid w:val="00B93E82"/>
    <w:rsid w:val="00B9404A"/>
    <w:rsid w:val="00B94628"/>
    <w:rsid w:val="00B95C69"/>
    <w:rsid w:val="00B96520"/>
    <w:rsid w:val="00B96649"/>
    <w:rsid w:val="00BA036D"/>
    <w:rsid w:val="00BA0792"/>
    <w:rsid w:val="00BA1ECA"/>
    <w:rsid w:val="00BA3EFE"/>
    <w:rsid w:val="00BA46E4"/>
    <w:rsid w:val="00BA535E"/>
    <w:rsid w:val="00BB03BF"/>
    <w:rsid w:val="00BB556F"/>
    <w:rsid w:val="00BB5C82"/>
    <w:rsid w:val="00BC1DE5"/>
    <w:rsid w:val="00BC1F85"/>
    <w:rsid w:val="00BC2FDF"/>
    <w:rsid w:val="00BC3146"/>
    <w:rsid w:val="00BC321D"/>
    <w:rsid w:val="00BC3AFA"/>
    <w:rsid w:val="00BC4326"/>
    <w:rsid w:val="00BC48F6"/>
    <w:rsid w:val="00BC6378"/>
    <w:rsid w:val="00BC6566"/>
    <w:rsid w:val="00BD1664"/>
    <w:rsid w:val="00BD28F4"/>
    <w:rsid w:val="00BD4BDA"/>
    <w:rsid w:val="00BD5C4D"/>
    <w:rsid w:val="00BD5F69"/>
    <w:rsid w:val="00BD6410"/>
    <w:rsid w:val="00BD6DFF"/>
    <w:rsid w:val="00BD7190"/>
    <w:rsid w:val="00BE0260"/>
    <w:rsid w:val="00BE1351"/>
    <w:rsid w:val="00BE15F6"/>
    <w:rsid w:val="00BE27EB"/>
    <w:rsid w:val="00BE3BAA"/>
    <w:rsid w:val="00BE4C45"/>
    <w:rsid w:val="00BE4D8B"/>
    <w:rsid w:val="00BE5757"/>
    <w:rsid w:val="00BE5857"/>
    <w:rsid w:val="00BE5D75"/>
    <w:rsid w:val="00BE75DC"/>
    <w:rsid w:val="00BF125E"/>
    <w:rsid w:val="00BF1C5E"/>
    <w:rsid w:val="00BF26B7"/>
    <w:rsid w:val="00BF3DEC"/>
    <w:rsid w:val="00BF5D72"/>
    <w:rsid w:val="00BF6309"/>
    <w:rsid w:val="00C0028D"/>
    <w:rsid w:val="00C004B9"/>
    <w:rsid w:val="00C006DD"/>
    <w:rsid w:val="00C100DD"/>
    <w:rsid w:val="00C1491B"/>
    <w:rsid w:val="00C164AA"/>
    <w:rsid w:val="00C1658F"/>
    <w:rsid w:val="00C21308"/>
    <w:rsid w:val="00C21686"/>
    <w:rsid w:val="00C21CC9"/>
    <w:rsid w:val="00C249D4"/>
    <w:rsid w:val="00C2641D"/>
    <w:rsid w:val="00C2679A"/>
    <w:rsid w:val="00C272D8"/>
    <w:rsid w:val="00C274D5"/>
    <w:rsid w:val="00C278F7"/>
    <w:rsid w:val="00C3424A"/>
    <w:rsid w:val="00C34AA6"/>
    <w:rsid w:val="00C40728"/>
    <w:rsid w:val="00C40BDA"/>
    <w:rsid w:val="00C416EA"/>
    <w:rsid w:val="00C4433F"/>
    <w:rsid w:val="00C4540B"/>
    <w:rsid w:val="00C47E92"/>
    <w:rsid w:val="00C5146E"/>
    <w:rsid w:val="00C517ED"/>
    <w:rsid w:val="00C53BA6"/>
    <w:rsid w:val="00C54B40"/>
    <w:rsid w:val="00C55841"/>
    <w:rsid w:val="00C55873"/>
    <w:rsid w:val="00C55E1B"/>
    <w:rsid w:val="00C60858"/>
    <w:rsid w:val="00C61A8E"/>
    <w:rsid w:val="00C62026"/>
    <w:rsid w:val="00C6256F"/>
    <w:rsid w:val="00C628ED"/>
    <w:rsid w:val="00C64D53"/>
    <w:rsid w:val="00C65CE8"/>
    <w:rsid w:val="00C669F2"/>
    <w:rsid w:val="00C67A9F"/>
    <w:rsid w:val="00C70062"/>
    <w:rsid w:val="00C71E2D"/>
    <w:rsid w:val="00C72EDC"/>
    <w:rsid w:val="00C73AB3"/>
    <w:rsid w:val="00C7463D"/>
    <w:rsid w:val="00C74676"/>
    <w:rsid w:val="00C81473"/>
    <w:rsid w:val="00C81FF9"/>
    <w:rsid w:val="00C8276E"/>
    <w:rsid w:val="00C82B49"/>
    <w:rsid w:val="00C82D8D"/>
    <w:rsid w:val="00C835EB"/>
    <w:rsid w:val="00C842AD"/>
    <w:rsid w:val="00C84436"/>
    <w:rsid w:val="00C84B84"/>
    <w:rsid w:val="00C850A5"/>
    <w:rsid w:val="00C85BE8"/>
    <w:rsid w:val="00C904C9"/>
    <w:rsid w:val="00C92319"/>
    <w:rsid w:val="00C92B02"/>
    <w:rsid w:val="00C93C2A"/>
    <w:rsid w:val="00C973DD"/>
    <w:rsid w:val="00CA05D4"/>
    <w:rsid w:val="00CA0651"/>
    <w:rsid w:val="00CA0D4F"/>
    <w:rsid w:val="00CA1DE4"/>
    <w:rsid w:val="00CA338D"/>
    <w:rsid w:val="00CA3C42"/>
    <w:rsid w:val="00CA639A"/>
    <w:rsid w:val="00CA655B"/>
    <w:rsid w:val="00CA727A"/>
    <w:rsid w:val="00CB0557"/>
    <w:rsid w:val="00CB2103"/>
    <w:rsid w:val="00CB2934"/>
    <w:rsid w:val="00CB30A3"/>
    <w:rsid w:val="00CB5458"/>
    <w:rsid w:val="00CB5E5F"/>
    <w:rsid w:val="00CB61C7"/>
    <w:rsid w:val="00CB7706"/>
    <w:rsid w:val="00CC079B"/>
    <w:rsid w:val="00CC08D6"/>
    <w:rsid w:val="00CC2136"/>
    <w:rsid w:val="00CC219B"/>
    <w:rsid w:val="00CC2F3D"/>
    <w:rsid w:val="00CC4B2F"/>
    <w:rsid w:val="00CC56E6"/>
    <w:rsid w:val="00CC56E9"/>
    <w:rsid w:val="00CC5D89"/>
    <w:rsid w:val="00CC7A18"/>
    <w:rsid w:val="00CD03E8"/>
    <w:rsid w:val="00CD160E"/>
    <w:rsid w:val="00CD2167"/>
    <w:rsid w:val="00CD283A"/>
    <w:rsid w:val="00CD288F"/>
    <w:rsid w:val="00CD2EC0"/>
    <w:rsid w:val="00CD3B7E"/>
    <w:rsid w:val="00CD5433"/>
    <w:rsid w:val="00CD66B3"/>
    <w:rsid w:val="00CD76A0"/>
    <w:rsid w:val="00CE034A"/>
    <w:rsid w:val="00CE14F8"/>
    <w:rsid w:val="00CE2328"/>
    <w:rsid w:val="00CE3034"/>
    <w:rsid w:val="00CE34C1"/>
    <w:rsid w:val="00CE4D9D"/>
    <w:rsid w:val="00CE5286"/>
    <w:rsid w:val="00CE52CF"/>
    <w:rsid w:val="00CE57B8"/>
    <w:rsid w:val="00CE7C1F"/>
    <w:rsid w:val="00CF3A5D"/>
    <w:rsid w:val="00CF3F1C"/>
    <w:rsid w:val="00CF589E"/>
    <w:rsid w:val="00CF67F6"/>
    <w:rsid w:val="00D00F98"/>
    <w:rsid w:val="00D0131A"/>
    <w:rsid w:val="00D0269A"/>
    <w:rsid w:val="00D039A6"/>
    <w:rsid w:val="00D06452"/>
    <w:rsid w:val="00D13432"/>
    <w:rsid w:val="00D1662D"/>
    <w:rsid w:val="00D24C55"/>
    <w:rsid w:val="00D259C0"/>
    <w:rsid w:val="00D25E99"/>
    <w:rsid w:val="00D261D7"/>
    <w:rsid w:val="00D264E1"/>
    <w:rsid w:val="00D27699"/>
    <w:rsid w:val="00D30BAA"/>
    <w:rsid w:val="00D32A99"/>
    <w:rsid w:val="00D339A5"/>
    <w:rsid w:val="00D34B01"/>
    <w:rsid w:val="00D34DB3"/>
    <w:rsid w:val="00D36024"/>
    <w:rsid w:val="00D362AF"/>
    <w:rsid w:val="00D36F4D"/>
    <w:rsid w:val="00D37925"/>
    <w:rsid w:val="00D402D3"/>
    <w:rsid w:val="00D40951"/>
    <w:rsid w:val="00D409A2"/>
    <w:rsid w:val="00D4211B"/>
    <w:rsid w:val="00D4428B"/>
    <w:rsid w:val="00D4443D"/>
    <w:rsid w:val="00D448A6"/>
    <w:rsid w:val="00D44AA0"/>
    <w:rsid w:val="00D45F19"/>
    <w:rsid w:val="00D46022"/>
    <w:rsid w:val="00D4726D"/>
    <w:rsid w:val="00D47BEA"/>
    <w:rsid w:val="00D5034D"/>
    <w:rsid w:val="00D50F61"/>
    <w:rsid w:val="00D5203B"/>
    <w:rsid w:val="00D52D20"/>
    <w:rsid w:val="00D55154"/>
    <w:rsid w:val="00D563A8"/>
    <w:rsid w:val="00D56DF0"/>
    <w:rsid w:val="00D57FED"/>
    <w:rsid w:val="00D600D7"/>
    <w:rsid w:val="00D62FCC"/>
    <w:rsid w:val="00D6300E"/>
    <w:rsid w:val="00D635DB"/>
    <w:rsid w:val="00D6363E"/>
    <w:rsid w:val="00D63877"/>
    <w:rsid w:val="00D6392B"/>
    <w:rsid w:val="00D64E45"/>
    <w:rsid w:val="00D66F9F"/>
    <w:rsid w:val="00D67D87"/>
    <w:rsid w:val="00D70FCE"/>
    <w:rsid w:val="00D71938"/>
    <w:rsid w:val="00D7329E"/>
    <w:rsid w:val="00D73695"/>
    <w:rsid w:val="00D74266"/>
    <w:rsid w:val="00D77F87"/>
    <w:rsid w:val="00D80A22"/>
    <w:rsid w:val="00D81A48"/>
    <w:rsid w:val="00D82901"/>
    <w:rsid w:val="00D83786"/>
    <w:rsid w:val="00D83D96"/>
    <w:rsid w:val="00D845C3"/>
    <w:rsid w:val="00D8575C"/>
    <w:rsid w:val="00D86418"/>
    <w:rsid w:val="00D90C96"/>
    <w:rsid w:val="00D92DFE"/>
    <w:rsid w:val="00D9322B"/>
    <w:rsid w:val="00D93291"/>
    <w:rsid w:val="00D93D69"/>
    <w:rsid w:val="00D948B0"/>
    <w:rsid w:val="00D96951"/>
    <w:rsid w:val="00D97BE5"/>
    <w:rsid w:val="00DA2744"/>
    <w:rsid w:val="00DA2B61"/>
    <w:rsid w:val="00DA3AC3"/>
    <w:rsid w:val="00DA3C56"/>
    <w:rsid w:val="00DA3F06"/>
    <w:rsid w:val="00DA4498"/>
    <w:rsid w:val="00DA4EB1"/>
    <w:rsid w:val="00DA52D6"/>
    <w:rsid w:val="00DA5B82"/>
    <w:rsid w:val="00DA5FCE"/>
    <w:rsid w:val="00DA766E"/>
    <w:rsid w:val="00DB0EF2"/>
    <w:rsid w:val="00DB0F76"/>
    <w:rsid w:val="00DB14EC"/>
    <w:rsid w:val="00DB25B6"/>
    <w:rsid w:val="00DB3746"/>
    <w:rsid w:val="00DB4BBC"/>
    <w:rsid w:val="00DB5D7D"/>
    <w:rsid w:val="00DB5DEC"/>
    <w:rsid w:val="00DB662E"/>
    <w:rsid w:val="00DB7430"/>
    <w:rsid w:val="00DB753D"/>
    <w:rsid w:val="00DC1515"/>
    <w:rsid w:val="00DC1B2C"/>
    <w:rsid w:val="00DC2224"/>
    <w:rsid w:val="00DC37CB"/>
    <w:rsid w:val="00DC3BC7"/>
    <w:rsid w:val="00DC5206"/>
    <w:rsid w:val="00DC602C"/>
    <w:rsid w:val="00DC6528"/>
    <w:rsid w:val="00DC7390"/>
    <w:rsid w:val="00DC7600"/>
    <w:rsid w:val="00DD0748"/>
    <w:rsid w:val="00DD2747"/>
    <w:rsid w:val="00DD3313"/>
    <w:rsid w:val="00DD4E70"/>
    <w:rsid w:val="00DD56EF"/>
    <w:rsid w:val="00DD5BB7"/>
    <w:rsid w:val="00DD651E"/>
    <w:rsid w:val="00DD6657"/>
    <w:rsid w:val="00DD78EA"/>
    <w:rsid w:val="00DE027A"/>
    <w:rsid w:val="00DE34F0"/>
    <w:rsid w:val="00DE4A0F"/>
    <w:rsid w:val="00DE4DB9"/>
    <w:rsid w:val="00DE5DEE"/>
    <w:rsid w:val="00DE5FA3"/>
    <w:rsid w:val="00DF0855"/>
    <w:rsid w:val="00DF0FE6"/>
    <w:rsid w:val="00DF5768"/>
    <w:rsid w:val="00DF5DAC"/>
    <w:rsid w:val="00DF6110"/>
    <w:rsid w:val="00DF6C55"/>
    <w:rsid w:val="00DF7BA7"/>
    <w:rsid w:val="00E0182D"/>
    <w:rsid w:val="00E02743"/>
    <w:rsid w:val="00E039E5"/>
    <w:rsid w:val="00E03F31"/>
    <w:rsid w:val="00E054F2"/>
    <w:rsid w:val="00E05CDD"/>
    <w:rsid w:val="00E07655"/>
    <w:rsid w:val="00E07DF5"/>
    <w:rsid w:val="00E1134B"/>
    <w:rsid w:val="00E150C0"/>
    <w:rsid w:val="00E15B59"/>
    <w:rsid w:val="00E16049"/>
    <w:rsid w:val="00E16379"/>
    <w:rsid w:val="00E164B7"/>
    <w:rsid w:val="00E1741B"/>
    <w:rsid w:val="00E20254"/>
    <w:rsid w:val="00E20505"/>
    <w:rsid w:val="00E217BD"/>
    <w:rsid w:val="00E22643"/>
    <w:rsid w:val="00E22DE7"/>
    <w:rsid w:val="00E233B8"/>
    <w:rsid w:val="00E25BC3"/>
    <w:rsid w:val="00E2640A"/>
    <w:rsid w:val="00E27423"/>
    <w:rsid w:val="00E371AA"/>
    <w:rsid w:val="00E37692"/>
    <w:rsid w:val="00E408ED"/>
    <w:rsid w:val="00E40A78"/>
    <w:rsid w:val="00E40B72"/>
    <w:rsid w:val="00E44D18"/>
    <w:rsid w:val="00E44D29"/>
    <w:rsid w:val="00E458AB"/>
    <w:rsid w:val="00E46EDA"/>
    <w:rsid w:val="00E50F3C"/>
    <w:rsid w:val="00E51F10"/>
    <w:rsid w:val="00E52A3B"/>
    <w:rsid w:val="00E5316F"/>
    <w:rsid w:val="00E53523"/>
    <w:rsid w:val="00E5576D"/>
    <w:rsid w:val="00E5750C"/>
    <w:rsid w:val="00E57A39"/>
    <w:rsid w:val="00E66AFF"/>
    <w:rsid w:val="00E70189"/>
    <w:rsid w:val="00E70389"/>
    <w:rsid w:val="00E709E7"/>
    <w:rsid w:val="00E71164"/>
    <w:rsid w:val="00E725A7"/>
    <w:rsid w:val="00E74E8C"/>
    <w:rsid w:val="00E765E9"/>
    <w:rsid w:val="00E76BCB"/>
    <w:rsid w:val="00E76F9F"/>
    <w:rsid w:val="00E7741C"/>
    <w:rsid w:val="00E80352"/>
    <w:rsid w:val="00E80595"/>
    <w:rsid w:val="00E8113D"/>
    <w:rsid w:val="00E82441"/>
    <w:rsid w:val="00E82E9B"/>
    <w:rsid w:val="00E83DDF"/>
    <w:rsid w:val="00E85279"/>
    <w:rsid w:val="00E85DC9"/>
    <w:rsid w:val="00E86043"/>
    <w:rsid w:val="00E862CA"/>
    <w:rsid w:val="00E91698"/>
    <w:rsid w:val="00E9229A"/>
    <w:rsid w:val="00E92A90"/>
    <w:rsid w:val="00E936CF"/>
    <w:rsid w:val="00E94A85"/>
    <w:rsid w:val="00E966D7"/>
    <w:rsid w:val="00E97890"/>
    <w:rsid w:val="00EA0F18"/>
    <w:rsid w:val="00EA256A"/>
    <w:rsid w:val="00EA262F"/>
    <w:rsid w:val="00EA2C3C"/>
    <w:rsid w:val="00EA3232"/>
    <w:rsid w:val="00EA37B6"/>
    <w:rsid w:val="00EA38F5"/>
    <w:rsid w:val="00EA420E"/>
    <w:rsid w:val="00EA5DD3"/>
    <w:rsid w:val="00EA62A4"/>
    <w:rsid w:val="00EA6A62"/>
    <w:rsid w:val="00EB16D9"/>
    <w:rsid w:val="00EB30EB"/>
    <w:rsid w:val="00EB4270"/>
    <w:rsid w:val="00EB4A73"/>
    <w:rsid w:val="00EB5B08"/>
    <w:rsid w:val="00EB6D5E"/>
    <w:rsid w:val="00EB7B69"/>
    <w:rsid w:val="00EC25B1"/>
    <w:rsid w:val="00EC2FD8"/>
    <w:rsid w:val="00EC3EC6"/>
    <w:rsid w:val="00EC4BEC"/>
    <w:rsid w:val="00EC6368"/>
    <w:rsid w:val="00EC79F8"/>
    <w:rsid w:val="00ED01F0"/>
    <w:rsid w:val="00ED02CC"/>
    <w:rsid w:val="00ED0309"/>
    <w:rsid w:val="00ED09DA"/>
    <w:rsid w:val="00ED130A"/>
    <w:rsid w:val="00ED2783"/>
    <w:rsid w:val="00ED3F46"/>
    <w:rsid w:val="00ED70A4"/>
    <w:rsid w:val="00ED73FB"/>
    <w:rsid w:val="00ED7E2B"/>
    <w:rsid w:val="00EE1211"/>
    <w:rsid w:val="00EE2110"/>
    <w:rsid w:val="00EE2967"/>
    <w:rsid w:val="00EE2F16"/>
    <w:rsid w:val="00EE2F9E"/>
    <w:rsid w:val="00EE3668"/>
    <w:rsid w:val="00EE3846"/>
    <w:rsid w:val="00EE4BEC"/>
    <w:rsid w:val="00EE52D8"/>
    <w:rsid w:val="00EE6CDC"/>
    <w:rsid w:val="00EF05D3"/>
    <w:rsid w:val="00EF10D8"/>
    <w:rsid w:val="00EF2E02"/>
    <w:rsid w:val="00EF6497"/>
    <w:rsid w:val="00EF6A7F"/>
    <w:rsid w:val="00EF719F"/>
    <w:rsid w:val="00F00E0D"/>
    <w:rsid w:val="00F02865"/>
    <w:rsid w:val="00F02F87"/>
    <w:rsid w:val="00F0424C"/>
    <w:rsid w:val="00F06DE5"/>
    <w:rsid w:val="00F10270"/>
    <w:rsid w:val="00F10450"/>
    <w:rsid w:val="00F10A90"/>
    <w:rsid w:val="00F11453"/>
    <w:rsid w:val="00F11FE9"/>
    <w:rsid w:val="00F13B92"/>
    <w:rsid w:val="00F15524"/>
    <w:rsid w:val="00F16A7E"/>
    <w:rsid w:val="00F20732"/>
    <w:rsid w:val="00F21137"/>
    <w:rsid w:val="00F2193C"/>
    <w:rsid w:val="00F24ABF"/>
    <w:rsid w:val="00F24F8E"/>
    <w:rsid w:val="00F269A2"/>
    <w:rsid w:val="00F26C48"/>
    <w:rsid w:val="00F30726"/>
    <w:rsid w:val="00F30A60"/>
    <w:rsid w:val="00F31045"/>
    <w:rsid w:val="00F31C31"/>
    <w:rsid w:val="00F36AA1"/>
    <w:rsid w:val="00F36FCD"/>
    <w:rsid w:val="00F4396F"/>
    <w:rsid w:val="00F43E94"/>
    <w:rsid w:val="00F44C6F"/>
    <w:rsid w:val="00F45DF9"/>
    <w:rsid w:val="00F46E56"/>
    <w:rsid w:val="00F47824"/>
    <w:rsid w:val="00F523C3"/>
    <w:rsid w:val="00F5269E"/>
    <w:rsid w:val="00F5436D"/>
    <w:rsid w:val="00F56523"/>
    <w:rsid w:val="00F602A3"/>
    <w:rsid w:val="00F6393B"/>
    <w:rsid w:val="00F642C8"/>
    <w:rsid w:val="00F65308"/>
    <w:rsid w:val="00F67717"/>
    <w:rsid w:val="00F701A9"/>
    <w:rsid w:val="00F70230"/>
    <w:rsid w:val="00F7211C"/>
    <w:rsid w:val="00F729CF"/>
    <w:rsid w:val="00F73087"/>
    <w:rsid w:val="00F7348D"/>
    <w:rsid w:val="00F75D49"/>
    <w:rsid w:val="00F7612C"/>
    <w:rsid w:val="00F76E5E"/>
    <w:rsid w:val="00F804EE"/>
    <w:rsid w:val="00F81022"/>
    <w:rsid w:val="00F8199F"/>
    <w:rsid w:val="00F82FF7"/>
    <w:rsid w:val="00F834AC"/>
    <w:rsid w:val="00F8352F"/>
    <w:rsid w:val="00F87675"/>
    <w:rsid w:val="00F87E17"/>
    <w:rsid w:val="00F91013"/>
    <w:rsid w:val="00F91979"/>
    <w:rsid w:val="00F91E69"/>
    <w:rsid w:val="00F92BB6"/>
    <w:rsid w:val="00F92F08"/>
    <w:rsid w:val="00F931A8"/>
    <w:rsid w:val="00F9568C"/>
    <w:rsid w:val="00F962FE"/>
    <w:rsid w:val="00F971C1"/>
    <w:rsid w:val="00F97995"/>
    <w:rsid w:val="00FA23DF"/>
    <w:rsid w:val="00FA43D4"/>
    <w:rsid w:val="00FA525D"/>
    <w:rsid w:val="00FA5FE9"/>
    <w:rsid w:val="00FB0187"/>
    <w:rsid w:val="00FB0FFD"/>
    <w:rsid w:val="00FB2121"/>
    <w:rsid w:val="00FB251A"/>
    <w:rsid w:val="00FB3143"/>
    <w:rsid w:val="00FB37D9"/>
    <w:rsid w:val="00FB3883"/>
    <w:rsid w:val="00FB3C2C"/>
    <w:rsid w:val="00FB5A1E"/>
    <w:rsid w:val="00FB5EA8"/>
    <w:rsid w:val="00FB64E3"/>
    <w:rsid w:val="00FC0223"/>
    <w:rsid w:val="00FC0585"/>
    <w:rsid w:val="00FC13CF"/>
    <w:rsid w:val="00FC2DCA"/>
    <w:rsid w:val="00FC33A6"/>
    <w:rsid w:val="00FC64FC"/>
    <w:rsid w:val="00FC780E"/>
    <w:rsid w:val="00FD1CAE"/>
    <w:rsid w:val="00FD220C"/>
    <w:rsid w:val="00FD366B"/>
    <w:rsid w:val="00FD3894"/>
    <w:rsid w:val="00FD46E6"/>
    <w:rsid w:val="00FD59E7"/>
    <w:rsid w:val="00FD7467"/>
    <w:rsid w:val="00FD7E06"/>
    <w:rsid w:val="00FE0295"/>
    <w:rsid w:val="00FE04D8"/>
    <w:rsid w:val="00FE1D1E"/>
    <w:rsid w:val="00FE1D93"/>
    <w:rsid w:val="00FE2102"/>
    <w:rsid w:val="00FE24D1"/>
    <w:rsid w:val="00FE37A5"/>
    <w:rsid w:val="00FE51F2"/>
    <w:rsid w:val="00FE5319"/>
    <w:rsid w:val="00FE569E"/>
    <w:rsid w:val="00FE58CD"/>
    <w:rsid w:val="00FE73D8"/>
    <w:rsid w:val="00FE763C"/>
    <w:rsid w:val="00FE7BDE"/>
    <w:rsid w:val="00FE7E99"/>
    <w:rsid w:val="00FF1830"/>
    <w:rsid w:val="00FF28A5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A94F79"/>
  <w15:chartTrackingRefBased/>
  <w15:docId w15:val="{9C114F78-9F5F-4362-A2A1-3B93006C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1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10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E444F"/>
    <w:rPr>
      <w:rFonts w:ascii="Tahoma" w:hAnsi="Tahoma" w:cs="Tahoma"/>
      <w:sz w:val="16"/>
      <w:szCs w:val="16"/>
    </w:rPr>
  </w:style>
  <w:style w:type="paragraph" w:customStyle="1" w:styleId="ColorfulList-Accent12">
    <w:name w:val="Colorful List - Accent 12"/>
    <w:basedOn w:val="Normal"/>
    <w:uiPriority w:val="34"/>
    <w:qFormat/>
    <w:rsid w:val="00440ABC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A4F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A4F1E"/>
    <w:rPr>
      <w:rFonts w:ascii="Calibri" w:eastAsia="Calibri" w:hAnsi="Calibri"/>
      <w:sz w:val="22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6C79A7"/>
    <w:pPr>
      <w:spacing w:after="1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6C79A7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85036"/>
    <w:pPr>
      <w:ind w:left="720"/>
    </w:pPr>
    <w:rPr>
      <w:rFonts w:ascii="Calibri" w:hAnsi="Calibri"/>
      <w:sz w:val="22"/>
      <w:szCs w:val="22"/>
    </w:rPr>
  </w:style>
  <w:style w:type="table" w:styleId="MediumShading1-Accent3">
    <w:name w:val="Medium Shading 1 Accent 3"/>
    <w:basedOn w:val="TableNormal"/>
    <w:uiPriority w:val="63"/>
    <w:rsid w:val="0009771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C84B8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3">
    <w:name w:val="Body Text 3"/>
    <w:basedOn w:val="Normal"/>
    <w:link w:val="BodyText3Char"/>
    <w:rsid w:val="00F36AA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6AA1"/>
    <w:rPr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B35503"/>
    <w:rPr>
      <w:b/>
      <w:bCs/>
      <w:sz w:val="20"/>
      <w:szCs w:val="20"/>
    </w:rPr>
  </w:style>
  <w:style w:type="character" w:customStyle="1" w:styleId="FooterChar">
    <w:name w:val="Footer Char"/>
    <w:link w:val="Footer"/>
    <w:uiPriority w:val="99"/>
    <w:rsid w:val="00D74266"/>
    <w:rPr>
      <w:sz w:val="24"/>
      <w:szCs w:val="24"/>
    </w:rPr>
  </w:style>
  <w:style w:type="character" w:customStyle="1" w:styleId="HeaderChar">
    <w:name w:val="Header Char"/>
    <w:link w:val="Header"/>
    <w:rsid w:val="007D0FAC"/>
    <w:rPr>
      <w:sz w:val="24"/>
      <w:szCs w:val="24"/>
    </w:rPr>
  </w:style>
  <w:style w:type="paragraph" w:styleId="Title">
    <w:name w:val="Title"/>
    <w:basedOn w:val="Normal"/>
    <w:link w:val="TitleChar"/>
    <w:qFormat/>
    <w:rsid w:val="00646A1B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46A1B"/>
    <w:rPr>
      <w:b/>
      <w:bCs/>
      <w:sz w:val="28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B21460"/>
    <w:pPr>
      <w:ind w:left="720"/>
      <w:contextualSpacing/>
    </w:pPr>
    <w:rPr>
      <w:rFonts w:ascii="Cambria" w:eastAsia="Cambria" w:hAnsi="Cambria"/>
    </w:rPr>
  </w:style>
  <w:style w:type="character" w:styleId="Strong">
    <w:name w:val="Strong"/>
    <w:qFormat/>
    <w:rsid w:val="007C6CD2"/>
    <w:rPr>
      <w:b/>
      <w:bCs/>
    </w:rPr>
  </w:style>
  <w:style w:type="paragraph" w:customStyle="1" w:styleId="paragraph">
    <w:name w:val="paragraph"/>
    <w:basedOn w:val="Normal"/>
    <w:rsid w:val="00BD7190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rsid w:val="00BD7190"/>
  </w:style>
  <w:style w:type="character" w:customStyle="1" w:styleId="eop">
    <w:name w:val="eop"/>
    <w:rsid w:val="00BD7190"/>
  </w:style>
  <w:style w:type="character" w:customStyle="1" w:styleId="spellingerror">
    <w:name w:val="spellingerror"/>
    <w:rsid w:val="00BD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8DB5-0806-4C78-91FA-B1A22CC1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1001</Words>
  <Characters>5946</Characters>
  <Application>Microsoft Office Word</Application>
  <DocSecurity>0</DocSecurity>
  <Lines>169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 AGENDA</vt:lpstr>
    </vt:vector>
  </TitlesOfParts>
  <Company>PCCD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 AGENDA</dc:title>
  <dc:subject/>
  <dc:creator>yflewis</dc:creator>
  <cp:keywords/>
  <dc:description/>
  <cp:lastModifiedBy>Hope Lane</cp:lastModifiedBy>
  <cp:revision>2</cp:revision>
  <cp:lastPrinted>2018-10-02T01:17:00Z</cp:lastPrinted>
  <dcterms:created xsi:type="dcterms:W3CDTF">2020-11-04T22:42:00Z</dcterms:created>
  <dcterms:modified xsi:type="dcterms:W3CDTF">2020-11-04T22:42:00Z</dcterms:modified>
</cp:coreProperties>
</file>