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B06FF0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</w:t>
      </w:r>
      <w:r w:rsidR="00F5000A">
        <w:rPr>
          <w:b/>
          <w:sz w:val="28"/>
          <w:szCs w:val="28"/>
        </w:rPr>
        <w:t xml:space="preserve">October </w:t>
      </w:r>
      <w:r w:rsidR="00B47981">
        <w:rPr>
          <w:b/>
          <w:sz w:val="28"/>
          <w:szCs w:val="28"/>
        </w:rPr>
        <w:t>20</w:t>
      </w:r>
      <w:r w:rsidR="00F5000A">
        <w:rPr>
          <w:b/>
          <w:sz w:val="28"/>
          <w:szCs w:val="28"/>
        </w:rPr>
        <w:t xml:space="preserve">, </w:t>
      </w:r>
      <w:proofErr w:type="gramStart"/>
      <w:r w:rsidR="00F5000A">
        <w:rPr>
          <w:b/>
          <w:sz w:val="28"/>
          <w:szCs w:val="28"/>
        </w:rPr>
        <w:t xml:space="preserve">2014 </w:t>
      </w:r>
      <w:r w:rsidRPr="0047776B">
        <w:rPr>
          <w:b/>
          <w:sz w:val="28"/>
          <w:szCs w:val="28"/>
        </w:rPr>
        <w:t xml:space="preserve"> (</w:t>
      </w:r>
      <w:proofErr w:type="gramEnd"/>
      <w:r w:rsidRPr="0047776B">
        <w:rPr>
          <w:b/>
          <w:sz w:val="28"/>
          <w:szCs w:val="28"/>
        </w:rPr>
        <w:t>2</w:t>
      </w:r>
      <w:r w:rsidR="00521BC0">
        <w:rPr>
          <w:b/>
          <w:sz w:val="28"/>
          <w:szCs w:val="28"/>
        </w:rPr>
        <w:t>:20 – 3:50</w:t>
      </w:r>
      <w:r w:rsidR="00C75A3D">
        <w:rPr>
          <w:b/>
          <w:sz w:val="28"/>
          <w:szCs w:val="28"/>
        </w:rPr>
        <w:t xml:space="preserve"> pm, Rm-</w:t>
      </w:r>
      <w:r w:rsidR="00B47981">
        <w:rPr>
          <w:b/>
          <w:sz w:val="28"/>
          <w:szCs w:val="28"/>
        </w:rPr>
        <w:t>T850</w:t>
      </w:r>
      <w:r w:rsidRPr="0047776B">
        <w:rPr>
          <w:b/>
          <w:sz w:val="28"/>
          <w:szCs w:val="28"/>
        </w:rPr>
        <w:t>)</w:t>
      </w:r>
    </w:p>
    <w:p w:rsidR="00F87B2C" w:rsidRDefault="00F87B2C" w:rsidP="0047776B">
      <w:pPr>
        <w:jc w:val="center"/>
        <w:rPr>
          <w:b/>
          <w:sz w:val="28"/>
          <w:szCs w:val="28"/>
        </w:rPr>
      </w:pPr>
    </w:p>
    <w:p w:rsidR="0047776B" w:rsidRPr="0082523B" w:rsidRDefault="0082523B" w:rsidP="0082523B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</w:t>
      </w:r>
      <w:r w:rsidR="00B47981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F87B2C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B47981">
        <w:rPr>
          <w:rFonts w:ascii="Arial Black" w:hAnsi="Arial Black"/>
          <w:b/>
          <w:sz w:val="24"/>
          <w:szCs w:val="24"/>
          <w:u w:val="single"/>
        </w:rPr>
        <w:t>(2:20 – 2:45pm)</w:t>
      </w:r>
      <w:r w:rsidRPr="0082523B">
        <w:rPr>
          <w:rFonts w:ascii="Arial Black" w:hAnsi="Arial Black"/>
          <w:b/>
          <w:sz w:val="24"/>
          <w:szCs w:val="24"/>
          <w:u w:val="single"/>
        </w:rPr>
        <w:t>:</w:t>
      </w:r>
    </w:p>
    <w:p w:rsidR="00336DD4" w:rsidRDefault="00336DD4"/>
    <w:p w:rsidR="00336DD4" w:rsidRPr="0047776B" w:rsidRDefault="0023619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Minutes</w:t>
      </w:r>
      <w:r w:rsidR="00B47981">
        <w:rPr>
          <w:rFonts w:ascii="Arial" w:hAnsi="Arial" w:cs="Arial"/>
          <w:sz w:val="28"/>
          <w:szCs w:val="28"/>
        </w:rPr>
        <w:t xml:space="preserve">  </w:t>
      </w:r>
    </w:p>
    <w:p w:rsidR="00460375" w:rsidRPr="009F4F83" w:rsidRDefault="00460375" w:rsidP="009F4F83">
      <w:pPr>
        <w:rPr>
          <w:rFonts w:ascii="Arial" w:hAnsi="Arial" w:cs="Arial"/>
          <w:sz w:val="28"/>
          <w:szCs w:val="28"/>
        </w:rPr>
      </w:pPr>
    </w:p>
    <w:p w:rsidR="00460375" w:rsidRDefault="00460375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 xml:space="preserve">District Facilities Committee Report </w:t>
      </w:r>
      <w:r w:rsidR="00742E63">
        <w:rPr>
          <w:rFonts w:ascii="Arial" w:hAnsi="Arial" w:cs="Arial"/>
          <w:sz w:val="28"/>
          <w:szCs w:val="28"/>
        </w:rPr>
        <w:t xml:space="preserve"> </w:t>
      </w:r>
      <w:r w:rsidRPr="0047776B">
        <w:rPr>
          <w:rFonts w:ascii="Arial" w:hAnsi="Arial" w:cs="Arial"/>
          <w:sz w:val="28"/>
          <w:szCs w:val="28"/>
        </w:rPr>
        <w:t>(</w:t>
      </w:r>
      <w:proofErr w:type="spellStart"/>
      <w:r w:rsidRPr="0047776B">
        <w:rPr>
          <w:rFonts w:ascii="Arial" w:hAnsi="Arial" w:cs="Arial"/>
          <w:sz w:val="28"/>
          <w:szCs w:val="28"/>
        </w:rPr>
        <w:t>Petrilli</w:t>
      </w:r>
      <w:proofErr w:type="spellEnd"/>
      <w:r w:rsidRPr="0047776B">
        <w:rPr>
          <w:rFonts w:ascii="Arial" w:hAnsi="Arial" w:cs="Arial"/>
          <w:sz w:val="28"/>
          <w:szCs w:val="28"/>
        </w:rPr>
        <w:t>)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91522B" w:rsidRPr="00F87B2C" w:rsidRDefault="00742E63" w:rsidP="00F87B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Laney Facilities </w:t>
      </w:r>
      <w:r w:rsidR="00460375">
        <w:rPr>
          <w:rFonts w:ascii="Arial" w:hAnsi="Arial" w:cs="Arial"/>
          <w:sz w:val="28"/>
          <w:szCs w:val="28"/>
        </w:rPr>
        <w:t>Updates:  Completed/ in Process Projects</w:t>
      </w:r>
      <w:r w:rsidR="008B079B">
        <w:rPr>
          <w:rFonts w:ascii="Arial" w:hAnsi="Arial" w:cs="Arial"/>
          <w:sz w:val="28"/>
          <w:szCs w:val="28"/>
        </w:rPr>
        <w:t>/ Leak Remediation Update</w:t>
      </w:r>
      <w:r w:rsidR="00460375">
        <w:rPr>
          <w:rFonts w:ascii="Arial" w:hAnsi="Arial" w:cs="Arial"/>
          <w:sz w:val="28"/>
          <w:szCs w:val="28"/>
        </w:rPr>
        <w:t xml:space="preserve">  (Carter)</w:t>
      </w:r>
    </w:p>
    <w:p w:rsidR="007711B6" w:rsidRPr="008F7D85" w:rsidRDefault="007711B6" w:rsidP="007711B6">
      <w:pPr>
        <w:tabs>
          <w:tab w:val="left" w:pos="3600"/>
        </w:tabs>
        <w:ind w:left="1440"/>
        <w:rPr>
          <w:rFonts w:ascii="Arial" w:hAnsi="Arial" w:cs="Arial"/>
          <w:b/>
          <w:sz w:val="28"/>
          <w:szCs w:val="28"/>
        </w:rPr>
      </w:pPr>
    </w:p>
    <w:p w:rsidR="00336DD4" w:rsidRDefault="0082523B" w:rsidP="0047776B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Operational Items</w:t>
      </w:r>
      <w:r w:rsidR="00B47981">
        <w:rPr>
          <w:rFonts w:ascii="Arial Black" w:hAnsi="Arial Black"/>
          <w:b/>
          <w:sz w:val="24"/>
          <w:szCs w:val="24"/>
          <w:u w:val="single"/>
        </w:rPr>
        <w:t xml:space="preserve">    (2:45 – </w:t>
      </w:r>
      <w:proofErr w:type="gramStart"/>
      <w:r w:rsidR="00B47981">
        <w:rPr>
          <w:rFonts w:ascii="Arial Black" w:hAnsi="Arial Black"/>
          <w:b/>
          <w:sz w:val="24"/>
          <w:szCs w:val="24"/>
          <w:u w:val="single"/>
        </w:rPr>
        <w:t>3:05 )</w:t>
      </w:r>
      <w:proofErr w:type="gramEnd"/>
      <w:r>
        <w:rPr>
          <w:rFonts w:ascii="Arial Black" w:hAnsi="Arial Black"/>
          <w:b/>
          <w:sz w:val="24"/>
          <w:szCs w:val="24"/>
          <w:u w:val="single"/>
        </w:rPr>
        <w:t>:</w:t>
      </w:r>
    </w:p>
    <w:p w:rsidR="0082523B" w:rsidRPr="0047776B" w:rsidRDefault="0082523B" w:rsidP="0047776B">
      <w:pPr>
        <w:rPr>
          <w:rFonts w:ascii="Arial" w:hAnsi="Arial" w:cs="Arial"/>
          <w:sz w:val="28"/>
          <w:szCs w:val="28"/>
        </w:rPr>
      </w:pPr>
    </w:p>
    <w:p w:rsidR="00F42E70" w:rsidRDefault="00B47981" w:rsidP="00CA4776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Space Allocation </w:t>
      </w:r>
      <w:proofErr w:type="gramStart"/>
      <w:r>
        <w:rPr>
          <w:rFonts w:ascii="Arial" w:hAnsi="Arial" w:cs="Arial"/>
          <w:sz w:val="28"/>
          <w:szCs w:val="28"/>
        </w:rPr>
        <w:t>Subcommittee  -</w:t>
      </w:r>
      <w:proofErr w:type="gramEnd"/>
      <w:r>
        <w:rPr>
          <w:rFonts w:ascii="Arial" w:hAnsi="Arial" w:cs="Arial"/>
          <w:sz w:val="28"/>
          <w:szCs w:val="28"/>
        </w:rPr>
        <w:t xml:space="preserve"> Presentation of Space Allocation Ideas.</w:t>
      </w:r>
      <w:r w:rsidR="00F87B2C">
        <w:rPr>
          <w:rFonts w:ascii="Arial" w:hAnsi="Arial" w:cs="Arial"/>
          <w:sz w:val="28"/>
          <w:szCs w:val="28"/>
        </w:rPr>
        <w:t xml:space="preserve">  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Pr="0047776B" w:rsidRDefault="00460375" w:rsidP="0047776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Strategic </w:t>
      </w:r>
      <w:r w:rsidR="0082523B">
        <w:rPr>
          <w:rFonts w:ascii="Arial Black" w:hAnsi="Arial Black"/>
          <w:b/>
          <w:sz w:val="24"/>
          <w:szCs w:val="24"/>
          <w:u w:val="single"/>
        </w:rPr>
        <w:t>Planning Topics</w:t>
      </w:r>
      <w:r w:rsidR="00B47981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F87B2C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B47981">
        <w:rPr>
          <w:rFonts w:ascii="Arial Black" w:hAnsi="Arial Black"/>
          <w:b/>
          <w:sz w:val="24"/>
          <w:szCs w:val="24"/>
          <w:u w:val="single"/>
        </w:rPr>
        <w:t xml:space="preserve"> (3:05 – 3:50)</w:t>
      </w:r>
    </w:p>
    <w:p w:rsidR="00742E63" w:rsidRDefault="00B47981" w:rsidP="00742E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Garden Club Presentation   (15 min)</w:t>
      </w:r>
    </w:p>
    <w:p w:rsidR="00B47981" w:rsidRDefault="00655952" w:rsidP="00742E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Verizon Cell S</w:t>
      </w:r>
      <w:r w:rsidR="00B47981">
        <w:rPr>
          <w:rFonts w:ascii="Arial" w:hAnsi="Arial" w:cs="Arial"/>
          <w:sz w:val="28"/>
          <w:szCs w:val="28"/>
        </w:rPr>
        <w:t xml:space="preserve">ite </w:t>
      </w:r>
      <w:r>
        <w:rPr>
          <w:rFonts w:ascii="Arial" w:hAnsi="Arial" w:cs="Arial"/>
          <w:sz w:val="28"/>
          <w:szCs w:val="28"/>
        </w:rPr>
        <w:t>Proposal</w:t>
      </w:r>
      <w:r w:rsidR="00B47981">
        <w:rPr>
          <w:rFonts w:ascii="Arial" w:hAnsi="Arial" w:cs="Arial"/>
          <w:sz w:val="28"/>
          <w:szCs w:val="28"/>
        </w:rPr>
        <w:t xml:space="preserve"> ( 30 min)</w:t>
      </w:r>
    </w:p>
    <w:p w:rsidR="009F4F83" w:rsidRPr="009F4F83" w:rsidRDefault="009F4F83" w:rsidP="009F4F83">
      <w:pPr>
        <w:pStyle w:val="ListParagraph"/>
        <w:rPr>
          <w:rFonts w:ascii="Arial" w:hAnsi="Arial" w:cs="Arial"/>
          <w:sz w:val="28"/>
          <w:szCs w:val="28"/>
        </w:rPr>
      </w:pPr>
    </w:p>
    <w:p w:rsidR="00F87B2C" w:rsidRDefault="00F87B2C" w:rsidP="00F87B2C">
      <w:pPr>
        <w:rPr>
          <w:rFonts w:ascii="Arial Black" w:hAnsi="Arial Black" w:cs="Arial"/>
          <w:sz w:val="24"/>
          <w:szCs w:val="24"/>
          <w:u w:val="single"/>
        </w:rPr>
      </w:pPr>
    </w:p>
    <w:p w:rsidR="009F4F83" w:rsidRPr="00F87B2C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p w:rsidR="005D2F8E" w:rsidRPr="00742E63" w:rsidRDefault="005D2F8E" w:rsidP="005D2F8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Cleanup Project</w:t>
      </w:r>
    </w:p>
    <w:p w:rsidR="00F42E70" w:rsidRDefault="00F42E70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F42E70">
        <w:rPr>
          <w:rFonts w:ascii="Arial" w:hAnsi="Arial" w:cs="Arial"/>
          <w:sz w:val="28"/>
          <w:szCs w:val="28"/>
        </w:rPr>
        <w:t>Total Cost of Ownership</w:t>
      </w:r>
    </w:p>
    <w:p w:rsidR="00F87B2C" w:rsidRDefault="00F87B2C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Aligning DFC goals and Facility Planning Committee Goals</w:t>
      </w:r>
    </w:p>
    <w:p w:rsidR="00F91452" w:rsidRDefault="00F91452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Facility Theft/ Vandalism and Security Issues…Camera’s …eve</w:t>
      </w:r>
      <w:r w:rsidR="00655952">
        <w:rPr>
          <w:rFonts w:ascii="Arial" w:hAnsi="Arial" w:cs="Arial"/>
          <w:sz w:val="28"/>
          <w:szCs w:val="28"/>
        </w:rPr>
        <w:t>ning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Sheriff</w:t>
      </w:r>
    </w:p>
    <w:p w:rsidR="00CA4776" w:rsidRDefault="00CA4776" w:rsidP="00CA4776">
      <w:pPr>
        <w:rPr>
          <w:rFonts w:ascii="Arial" w:hAnsi="Arial" w:cs="Arial"/>
          <w:sz w:val="28"/>
          <w:szCs w:val="28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P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CA4776" w:rsidRPr="00CA4776" w:rsidSect="00CA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1224CA"/>
    <w:rsid w:val="00131F69"/>
    <w:rsid w:val="00191939"/>
    <w:rsid w:val="00201B4F"/>
    <w:rsid w:val="00236192"/>
    <w:rsid w:val="00285515"/>
    <w:rsid w:val="002A101E"/>
    <w:rsid w:val="00336DD4"/>
    <w:rsid w:val="00460375"/>
    <w:rsid w:val="0047776B"/>
    <w:rsid w:val="004B5680"/>
    <w:rsid w:val="00521BC0"/>
    <w:rsid w:val="00565589"/>
    <w:rsid w:val="005D2F8E"/>
    <w:rsid w:val="006462D7"/>
    <w:rsid w:val="00655952"/>
    <w:rsid w:val="0069730D"/>
    <w:rsid w:val="00742E63"/>
    <w:rsid w:val="007711B6"/>
    <w:rsid w:val="0082523B"/>
    <w:rsid w:val="008B079B"/>
    <w:rsid w:val="008F7D85"/>
    <w:rsid w:val="0091522B"/>
    <w:rsid w:val="009A7897"/>
    <w:rsid w:val="009F4F83"/>
    <w:rsid w:val="00AB3302"/>
    <w:rsid w:val="00B06FF0"/>
    <w:rsid w:val="00B47981"/>
    <w:rsid w:val="00BB3CE6"/>
    <w:rsid w:val="00C75A3D"/>
    <w:rsid w:val="00C85118"/>
    <w:rsid w:val="00CA4776"/>
    <w:rsid w:val="00CB725C"/>
    <w:rsid w:val="00ED07F6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7</cp:revision>
  <dcterms:created xsi:type="dcterms:W3CDTF">2014-10-13T16:04:00Z</dcterms:created>
  <dcterms:modified xsi:type="dcterms:W3CDTF">2014-10-15T15:18:00Z</dcterms:modified>
</cp:coreProperties>
</file>