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DA3B1E" w:rsidRDefault="00336DD4" w:rsidP="0047776B">
      <w:pPr>
        <w:shd w:val="clear" w:color="auto" w:fill="EEECE1" w:themeFill="background2"/>
        <w:jc w:val="center"/>
        <w:rPr>
          <w:rFonts w:ascii="Arial Black" w:hAnsi="Arial Black"/>
          <w:b/>
          <w:sz w:val="36"/>
          <w:szCs w:val="36"/>
        </w:rPr>
      </w:pPr>
      <w:r w:rsidRPr="00DA3B1E">
        <w:rPr>
          <w:rFonts w:ascii="Arial Black" w:hAnsi="Arial Black"/>
          <w:b/>
          <w:sz w:val="36"/>
          <w:szCs w:val="36"/>
        </w:rPr>
        <w:t>Agenda</w:t>
      </w:r>
    </w:p>
    <w:p w:rsidR="00CB725C" w:rsidRPr="00DA3B1E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Laney Facilities </w:t>
      </w:r>
      <w:r w:rsidR="00B06FF0" w:rsidRPr="00DA3B1E">
        <w:rPr>
          <w:rFonts w:ascii="Arial" w:hAnsi="Arial" w:cs="Arial"/>
          <w:b/>
          <w:sz w:val="28"/>
          <w:szCs w:val="28"/>
        </w:rPr>
        <w:t xml:space="preserve">Planning </w:t>
      </w:r>
      <w:r w:rsidRPr="00DA3B1E">
        <w:rPr>
          <w:rFonts w:ascii="Arial" w:hAnsi="Arial" w:cs="Arial"/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Monday, </w:t>
      </w:r>
      <w:r w:rsidR="0043338E" w:rsidRPr="00DA3B1E">
        <w:rPr>
          <w:rFonts w:ascii="Arial" w:hAnsi="Arial" w:cs="Arial"/>
          <w:b/>
          <w:sz w:val="28"/>
          <w:szCs w:val="28"/>
        </w:rPr>
        <w:t>November 3</w:t>
      </w:r>
      <w:r w:rsidR="00F5000A" w:rsidRPr="00DA3B1E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F5000A" w:rsidRPr="00DA3B1E">
        <w:rPr>
          <w:rFonts w:ascii="Arial" w:hAnsi="Arial" w:cs="Arial"/>
          <w:b/>
          <w:sz w:val="28"/>
          <w:szCs w:val="28"/>
        </w:rPr>
        <w:t xml:space="preserve">2014 </w:t>
      </w:r>
      <w:r w:rsidRPr="00DA3B1E">
        <w:rPr>
          <w:rFonts w:ascii="Arial" w:hAnsi="Arial" w:cs="Arial"/>
          <w:b/>
          <w:sz w:val="28"/>
          <w:szCs w:val="28"/>
        </w:rPr>
        <w:t xml:space="preserve"> (</w:t>
      </w:r>
      <w:proofErr w:type="gramEnd"/>
      <w:r w:rsidRPr="00DA3B1E">
        <w:rPr>
          <w:rFonts w:ascii="Arial" w:hAnsi="Arial" w:cs="Arial"/>
          <w:b/>
          <w:sz w:val="28"/>
          <w:szCs w:val="28"/>
        </w:rPr>
        <w:t>2</w:t>
      </w:r>
      <w:r w:rsidR="00521BC0" w:rsidRPr="00DA3B1E">
        <w:rPr>
          <w:rFonts w:ascii="Arial" w:hAnsi="Arial" w:cs="Arial"/>
          <w:b/>
          <w:sz w:val="28"/>
          <w:szCs w:val="28"/>
        </w:rPr>
        <w:t>:20 – 3:50</w:t>
      </w:r>
      <w:r w:rsidR="00C75A3D" w:rsidRPr="00DA3B1E">
        <w:rPr>
          <w:rFonts w:ascii="Arial" w:hAnsi="Arial" w:cs="Arial"/>
          <w:b/>
          <w:sz w:val="28"/>
          <w:szCs w:val="28"/>
        </w:rPr>
        <w:t xml:space="preserve"> pm, Rm-</w:t>
      </w:r>
      <w:r w:rsidR="00B47981" w:rsidRPr="00DA3B1E">
        <w:rPr>
          <w:rFonts w:ascii="Arial" w:hAnsi="Arial" w:cs="Arial"/>
          <w:b/>
          <w:sz w:val="28"/>
          <w:szCs w:val="28"/>
        </w:rPr>
        <w:t>T850</w:t>
      </w:r>
      <w:r w:rsidRPr="00DA3B1E">
        <w:rPr>
          <w:rFonts w:ascii="Arial" w:hAnsi="Arial" w:cs="Arial"/>
          <w:b/>
          <w:sz w:val="28"/>
          <w:szCs w:val="28"/>
        </w:rPr>
        <w:t>)</w:t>
      </w:r>
    </w:p>
    <w:p w:rsidR="00DA3B1E" w:rsidRPr="00DA3B1E" w:rsidRDefault="00DA3B1E" w:rsidP="0047776B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78"/>
        <w:gridCol w:w="2340"/>
      </w:tblGrid>
      <w:tr w:rsidR="00972D4A" w:rsidTr="00972D4A">
        <w:tc>
          <w:tcPr>
            <w:tcW w:w="7578" w:type="dxa"/>
          </w:tcPr>
          <w:bookmarkEnd w:id="0"/>
          <w:p w:rsidR="00972D4A" w:rsidRPr="0082523B" w:rsidRDefault="00972D4A" w:rsidP="00972D4A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Reviews / Updates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  (2:20 – 2:50pm)</w:t>
            </w: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972D4A" w:rsidRDefault="00972D4A" w:rsidP="00972D4A"/>
          <w:p w:rsidR="00972D4A" w:rsidRPr="0047776B" w:rsidRDefault="00972D4A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Review Minutes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(Quorum 50%+1 = 8 members) </w:t>
            </w:r>
          </w:p>
          <w:p w:rsidR="00972D4A" w:rsidRPr="009F4F83" w:rsidRDefault="00972D4A" w:rsidP="009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972D4A" w:rsidRDefault="00972D4A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47776B">
              <w:rPr>
                <w:rFonts w:ascii="Arial" w:hAnsi="Arial" w:cs="Arial"/>
                <w:sz w:val="28"/>
                <w:szCs w:val="28"/>
              </w:rPr>
              <w:t xml:space="preserve">District Facilities Committee Report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7776B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47776B">
              <w:rPr>
                <w:rFonts w:ascii="Arial" w:hAnsi="Arial" w:cs="Arial"/>
                <w:sz w:val="28"/>
                <w:szCs w:val="28"/>
              </w:rPr>
              <w:t>Petrilli</w:t>
            </w:r>
            <w:proofErr w:type="spellEnd"/>
            <w:r w:rsidRPr="0047776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72D4A" w:rsidRDefault="00972D4A" w:rsidP="00972D4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72D4A" w:rsidRPr="00F87B2C" w:rsidRDefault="00972D4A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Laney Facilities Updates:  (Carter)</w:t>
            </w:r>
          </w:p>
          <w:p w:rsidR="00972D4A" w:rsidRDefault="00972D4A" w:rsidP="00972D4A">
            <w:pPr>
              <w:ind w:right="-1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DA3B1E">
              <w:rPr>
                <w:rFonts w:ascii="Arial Black" w:hAnsi="Arial Black"/>
                <w:b/>
                <w:sz w:val="28"/>
                <w:szCs w:val="28"/>
                <w:u w:val="single"/>
              </w:rPr>
              <w:t>Action:</w:t>
            </w:r>
          </w:p>
          <w:p w:rsidR="00972D4A" w:rsidRPr="00972D4A" w:rsidRDefault="00972D4A" w:rsidP="0047776B">
            <w:pPr>
              <w:jc w:val="center"/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Review/ Approve</w:t>
            </w: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2D4A" w:rsidRPr="00972D4A" w:rsidRDefault="00972D4A" w:rsidP="0047776B">
            <w:pPr>
              <w:jc w:val="center"/>
              <w:rPr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Notification</w:t>
            </w:r>
          </w:p>
        </w:tc>
      </w:tr>
      <w:tr w:rsidR="00972D4A" w:rsidTr="00972D4A">
        <w:tc>
          <w:tcPr>
            <w:tcW w:w="7578" w:type="dxa"/>
          </w:tcPr>
          <w:p w:rsidR="00972D4A" w:rsidRDefault="00972D4A" w:rsidP="00972D4A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Operational Items    (2:45 – 3:45 ):</w:t>
            </w:r>
          </w:p>
          <w:p w:rsidR="00972D4A" w:rsidRPr="0047776B" w:rsidRDefault="00972D4A" w:rsidP="009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972D4A" w:rsidRDefault="00972D4A" w:rsidP="00972D4A">
            <w:pPr>
              <w:pStyle w:val="ListParagraph"/>
              <w:numPr>
                <w:ilvl w:val="0"/>
                <w:numId w:val="3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Expectations....Refining committee framework to be able to be consistent in:  Evaluating / Ranking/ Recommending</w:t>
            </w:r>
          </w:p>
          <w:p w:rsidR="00DA3B1E" w:rsidRDefault="00DA3B1E" w:rsidP="00DA3B1E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972D4A" w:rsidRDefault="00972D4A" w:rsidP="00972D4A">
            <w:pPr>
              <w:pStyle w:val="ListParagraph"/>
              <w:numPr>
                <w:ilvl w:val="0"/>
                <w:numId w:val="3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Goal Setting:  Aligning College &amp; DFC goals, Program Review, Accreditation</w:t>
            </w:r>
          </w:p>
          <w:p w:rsidR="00972D4A" w:rsidRDefault="00972D4A" w:rsidP="00972D4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72D4A" w:rsidRDefault="00972D4A" w:rsidP="00972D4A">
            <w:pPr>
              <w:ind w:right="-1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Discussion</w:t>
            </w: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3B1E" w:rsidRPr="00DA3B1E" w:rsidRDefault="00DA3B1E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Discussion/ create preliminary</w:t>
            </w:r>
            <w:r w:rsidR="00DA3B1E" w:rsidRPr="00DA3B1E">
              <w:rPr>
                <w:rFonts w:ascii="Arial" w:hAnsi="Arial" w:cs="Arial"/>
                <w:sz w:val="28"/>
                <w:szCs w:val="28"/>
              </w:rPr>
              <w:t xml:space="preserve"> goals</w:t>
            </w: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72D4A" w:rsidTr="00972D4A">
        <w:tc>
          <w:tcPr>
            <w:tcW w:w="7578" w:type="dxa"/>
          </w:tcPr>
          <w:p w:rsidR="00972D4A" w:rsidRPr="0047776B" w:rsidRDefault="00972D4A" w:rsidP="0097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Strategic Planning Topics    (3:45-3:50)</w:t>
            </w:r>
          </w:p>
          <w:p w:rsidR="00972D4A" w:rsidRDefault="00972D4A" w:rsidP="00972D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Proposals – Delaying Recommendations:</w:t>
            </w:r>
          </w:p>
          <w:p w:rsidR="00972D4A" w:rsidRDefault="00972D4A" w:rsidP="00972D4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Garden Club Presentation </w:t>
            </w:r>
          </w:p>
          <w:p w:rsidR="00972D4A" w:rsidRPr="0043338E" w:rsidRDefault="00972D4A" w:rsidP="00972D4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43338E">
              <w:rPr>
                <w:rFonts w:ascii="Arial" w:hAnsi="Arial" w:cs="Arial"/>
                <w:sz w:val="28"/>
                <w:szCs w:val="28"/>
              </w:rPr>
              <w:t>Verizon Cell Site Proposal</w:t>
            </w:r>
          </w:p>
          <w:p w:rsidR="00972D4A" w:rsidRDefault="00972D4A" w:rsidP="00972D4A">
            <w:pPr>
              <w:ind w:right="-1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A3B1E" w:rsidRPr="00DA3B1E" w:rsidRDefault="00DA3B1E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Notification</w:t>
            </w:r>
          </w:p>
        </w:tc>
      </w:tr>
    </w:tbl>
    <w:p w:rsidR="00F87B2C" w:rsidRDefault="00F87B2C" w:rsidP="0047776B">
      <w:pPr>
        <w:jc w:val="center"/>
        <w:rPr>
          <w:b/>
          <w:sz w:val="28"/>
          <w:szCs w:val="28"/>
        </w:rPr>
      </w:pPr>
    </w:p>
    <w:p w:rsidR="009F4F83" w:rsidRPr="00F87B2C" w:rsidRDefault="009F4F83" w:rsidP="00F87B2C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p w:rsidR="0043338E" w:rsidRPr="00DA3B1E" w:rsidRDefault="0043338E" w:rsidP="00972D4A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DA3B1E">
        <w:rPr>
          <w:rFonts w:ascii="Arial" w:hAnsi="Arial" w:cs="Arial"/>
          <w:sz w:val="24"/>
          <w:szCs w:val="24"/>
        </w:rPr>
        <w:t>Committee Process / Workflow / Calendar</w:t>
      </w:r>
    </w:p>
    <w:p w:rsidR="0043338E" w:rsidRPr="00DA3B1E" w:rsidRDefault="0043338E" w:rsidP="00972D4A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DA3B1E">
        <w:rPr>
          <w:rFonts w:ascii="Arial" w:hAnsi="Arial" w:cs="Arial"/>
          <w:sz w:val="24"/>
          <w:szCs w:val="24"/>
        </w:rPr>
        <w:t>Prioritization Process – Update</w:t>
      </w:r>
    </w:p>
    <w:p w:rsidR="0043338E" w:rsidRPr="00DA3B1E" w:rsidRDefault="0043338E" w:rsidP="00972D4A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DA3B1E">
        <w:rPr>
          <w:rFonts w:ascii="Arial" w:hAnsi="Arial" w:cs="Arial"/>
          <w:sz w:val="24"/>
          <w:szCs w:val="24"/>
        </w:rPr>
        <w:t>Space Allocation Process</w:t>
      </w:r>
    </w:p>
    <w:p w:rsidR="005D2F8E" w:rsidRPr="00DA3B1E" w:rsidRDefault="005D2F8E" w:rsidP="00972D4A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DA3B1E">
        <w:rPr>
          <w:rFonts w:ascii="Arial" w:hAnsi="Arial" w:cs="Arial"/>
          <w:sz w:val="24"/>
          <w:szCs w:val="24"/>
        </w:rPr>
        <w:t>Classroom Cleanup Project</w:t>
      </w:r>
    </w:p>
    <w:p w:rsidR="00F42E70" w:rsidRPr="00DA3B1E" w:rsidRDefault="00F42E70" w:rsidP="00972D4A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DA3B1E">
        <w:rPr>
          <w:rFonts w:ascii="Arial" w:hAnsi="Arial" w:cs="Arial"/>
          <w:sz w:val="24"/>
          <w:szCs w:val="24"/>
        </w:rPr>
        <w:t>Total Cost of Ownership</w:t>
      </w:r>
    </w:p>
    <w:p w:rsidR="00F91452" w:rsidRPr="00DA3B1E" w:rsidRDefault="00F91452" w:rsidP="00972D4A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DA3B1E">
        <w:rPr>
          <w:rFonts w:ascii="Arial" w:hAnsi="Arial" w:cs="Arial"/>
          <w:sz w:val="24"/>
          <w:szCs w:val="24"/>
        </w:rPr>
        <w:t>Facility Theft/ Vandalism and Security Issues…Camera’s …eve</w:t>
      </w:r>
      <w:r w:rsidR="00655952" w:rsidRPr="00DA3B1E">
        <w:rPr>
          <w:rFonts w:ascii="Arial" w:hAnsi="Arial" w:cs="Arial"/>
          <w:sz w:val="24"/>
          <w:szCs w:val="24"/>
        </w:rPr>
        <w:t>ning</w:t>
      </w:r>
      <w:r w:rsidRPr="00DA3B1E">
        <w:rPr>
          <w:rFonts w:ascii="Arial" w:hAnsi="Arial" w:cs="Arial"/>
          <w:sz w:val="24"/>
          <w:szCs w:val="24"/>
        </w:rPr>
        <w:t xml:space="preserve"> Sheriff</w:t>
      </w:r>
    </w:p>
    <w:p w:rsidR="0043338E" w:rsidRPr="00DA3B1E" w:rsidRDefault="0043338E" w:rsidP="00972D4A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DA3B1E">
        <w:rPr>
          <w:rFonts w:ascii="Arial" w:hAnsi="Arial" w:cs="Arial"/>
          <w:sz w:val="24"/>
          <w:szCs w:val="24"/>
        </w:rPr>
        <w:t>ADA Issues</w:t>
      </w:r>
    </w:p>
    <w:p w:rsidR="00CA4776" w:rsidRDefault="00CA4776" w:rsidP="00CA4776">
      <w:pPr>
        <w:rPr>
          <w:rFonts w:ascii="Arial" w:hAnsi="Arial" w:cs="Arial"/>
          <w:sz w:val="28"/>
          <w:szCs w:val="28"/>
        </w:rPr>
      </w:pP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sectPr w:rsidR="00CA4776" w:rsidSect="00DA3B1E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A5B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400DE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1052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1224CA"/>
    <w:rsid w:val="00131F69"/>
    <w:rsid w:val="00191939"/>
    <w:rsid w:val="00201B4F"/>
    <w:rsid w:val="00236192"/>
    <w:rsid w:val="00285515"/>
    <w:rsid w:val="002A101E"/>
    <w:rsid w:val="00336DD4"/>
    <w:rsid w:val="0043338E"/>
    <w:rsid w:val="00460375"/>
    <w:rsid w:val="0047776B"/>
    <w:rsid w:val="004B5680"/>
    <w:rsid w:val="00521BC0"/>
    <w:rsid w:val="00565589"/>
    <w:rsid w:val="005D2F8E"/>
    <w:rsid w:val="006462D7"/>
    <w:rsid w:val="00655952"/>
    <w:rsid w:val="0069730D"/>
    <w:rsid w:val="00742E63"/>
    <w:rsid w:val="007711B6"/>
    <w:rsid w:val="0082523B"/>
    <w:rsid w:val="008B079B"/>
    <w:rsid w:val="008B7102"/>
    <w:rsid w:val="008F7D85"/>
    <w:rsid w:val="0091522B"/>
    <w:rsid w:val="00972D4A"/>
    <w:rsid w:val="009A7897"/>
    <w:rsid w:val="009F4F83"/>
    <w:rsid w:val="00AB3302"/>
    <w:rsid w:val="00AD7FB8"/>
    <w:rsid w:val="00B06FF0"/>
    <w:rsid w:val="00B47981"/>
    <w:rsid w:val="00BB3CE6"/>
    <w:rsid w:val="00C75A3D"/>
    <w:rsid w:val="00C85118"/>
    <w:rsid w:val="00CA4776"/>
    <w:rsid w:val="00CB725C"/>
    <w:rsid w:val="00DA3B1E"/>
    <w:rsid w:val="00ED07F6"/>
    <w:rsid w:val="00F42E70"/>
    <w:rsid w:val="00F5000A"/>
    <w:rsid w:val="00F87B2C"/>
    <w:rsid w:val="00F91452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Kimberly Bretz</cp:lastModifiedBy>
  <cp:revision>4</cp:revision>
  <dcterms:created xsi:type="dcterms:W3CDTF">2014-10-28T23:09:00Z</dcterms:created>
  <dcterms:modified xsi:type="dcterms:W3CDTF">2014-10-28T23:31:00Z</dcterms:modified>
</cp:coreProperties>
</file>