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262172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B06FF0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8978C2" w:rsidP="0047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17</w:t>
      </w:r>
      <w:r w:rsidR="00F5000A">
        <w:rPr>
          <w:b/>
          <w:sz w:val="28"/>
          <w:szCs w:val="28"/>
        </w:rPr>
        <w:t xml:space="preserve">, 2014 </w:t>
      </w:r>
      <w:r w:rsidR="0047776B" w:rsidRPr="0047776B">
        <w:rPr>
          <w:b/>
          <w:sz w:val="28"/>
          <w:szCs w:val="28"/>
        </w:rPr>
        <w:t xml:space="preserve"> (2</w:t>
      </w:r>
      <w:r w:rsidR="00521BC0">
        <w:rPr>
          <w:b/>
          <w:sz w:val="28"/>
          <w:szCs w:val="28"/>
        </w:rPr>
        <w:t>:20 – 3:50</w:t>
      </w:r>
      <w:r w:rsidR="00BD30F2">
        <w:rPr>
          <w:b/>
          <w:sz w:val="28"/>
          <w:szCs w:val="28"/>
        </w:rPr>
        <w:t xml:space="preserve"> pm, Rm-T850</w:t>
      </w:r>
      <w:r w:rsidR="0047776B" w:rsidRPr="0047776B">
        <w:rPr>
          <w:b/>
          <w:sz w:val="28"/>
          <w:szCs w:val="28"/>
        </w:rPr>
        <w:t>)</w:t>
      </w:r>
    </w:p>
    <w:p w:rsidR="0099328C" w:rsidRDefault="0099328C" w:rsidP="0047776B">
      <w:pPr>
        <w:jc w:val="center"/>
        <w:rPr>
          <w:b/>
          <w:sz w:val="28"/>
          <w:szCs w:val="28"/>
        </w:rPr>
      </w:pPr>
    </w:p>
    <w:p w:rsidR="0099328C" w:rsidRDefault="0099328C" w:rsidP="0099328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65CA">
        <w:rPr>
          <w:rFonts w:ascii="Arial" w:hAnsi="Arial" w:cs="Arial"/>
          <w:b/>
          <w:color w:val="000000"/>
          <w:sz w:val="28"/>
          <w:szCs w:val="28"/>
          <w:u w:val="single"/>
        </w:rPr>
        <w:t>Agenda items are in bold type. Minutes are bullet points under agenda items.</w:t>
      </w:r>
    </w:p>
    <w:p w:rsidR="0099328C" w:rsidRDefault="0099328C" w:rsidP="0099328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 xml:space="preserve">In attendance: 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Co-c</w:t>
      </w:r>
      <w:r>
        <w:rPr>
          <w:rFonts w:ascii="Arial" w:hAnsi="Arial" w:cs="Arial"/>
          <w:color w:val="000000"/>
          <w:sz w:val="28"/>
          <w:szCs w:val="28"/>
        </w:rPr>
        <w:t>hair Kim Bretz</w:t>
      </w:r>
      <w:r w:rsidR="00A170B2">
        <w:rPr>
          <w:rFonts w:ascii="Arial" w:hAnsi="Arial" w:cs="Arial"/>
          <w:color w:val="000000"/>
          <w:sz w:val="28"/>
          <w:szCs w:val="28"/>
        </w:rPr>
        <w:t xml:space="preserve"> and Phyllis Carter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; </w:t>
      </w:r>
      <w:r w:rsidR="00370A4F">
        <w:rPr>
          <w:rFonts w:ascii="Arial" w:hAnsi="Arial" w:cs="Arial"/>
          <w:color w:val="000000"/>
          <w:sz w:val="28"/>
          <w:szCs w:val="28"/>
        </w:rPr>
        <w:t>Chuen-Rong Chan</w:t>
      </w:r>
      <w:r w:rsidR="00A170B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61781">
        <w:rPr>
          <w:rFonts w:ascii="Arial" w:hAnsi="Arial" w:cs="Arial"/>
          <w:color w:val="000000"/>
          <w:sz w:val="28"/>
          <w:szCs w:val="28"/>
        </w:rPr>
        <w:t xml:space="preserve">Ron Betts, Jim Cave, Don Petrilli, </w:t>
      </w:r>
      <w:r w:rsidR="00370A4F">
        <w:rPr>
          <w:rFonts w:ascii="Arial" w:hAnsi="Arial" w:cs="Arial"/>
          <w:color w:val="000000"/>
          <w:sz w:val="28"/>
          <w:szCs w:val="28"/>
        </w:rPr>
        <w:t xml:space="preserve">Phillipa Caldeira (for </w:t>
      </w:r>
      <w:r>
        <w:rPr>
          <w:rFonts w:ascii="Arial" w:hAnsi="Arial" w:cs="Arial"/>
          <w:color w:val="000000"/>
          <w:sz w:val="28"/>
          <w:szCs w:val="28"/>
        </w:rPr>
        <w:t>Evelyn Lord</w:t>
      </w:r>
      <w:r w:rsidR="00370A4F">
        <w:rPr>
          <w:rFonts w:ascii="Arial" w:hAnsi="Arial" w:cs="Arial"/>
          <w:color w:val="000000"/>
          <w:sz w:val="28"/>
          <w:szCs w:val="28"/>
        </w:rPr>
        <w:t>)</w:t>
      </w:r>
      <w:r w:rsidRPr="00F61781">
        <w:rPr>
          <w:rFonts w:ascii="Arial" w:hAnsi="Arial" w:cs="Arial"/>
          <w:color w:val="000000"/>
          <w:sz w:val="28"/>
          <w:szCs w:val="28"/>
        </w:rPr>
        <w:t>, Jon-Mychal Cox &amp; Mathew Patella (Student Reps)</w:t>
      </w:r>
      <w:r>
        <w:rPr>
          <w:rFonts w:ascii="Arial" w:hAnsi="Arial" w:cs="Arial"/>
          <w:color w:val="000000"/>
          <w:sz w:val="28"/>
          <w:szCs w:val="28"/>
        </w:rPr>
        <w:t xml:space="preserve">; </w:t>
      </w:r>
      <w:r w:rsidR="00370A4F">
        <w:rPr>
          <w:rFonts w:ascii="Arial" w:hAnsi="Arial" w:cs="Arial"/>
          <w:color w:val="000000"/>
          <w:sz w:val="28"/>
          <w:szCs w:val="28"/>
        </w:rPr>
        <w:t>Rogeair Purnell</w:t>
      </w:r>
      <w:r w:rsidR="00E45098">
        <w:rPr>
          <w:rFonts w:ascii="Arial" w:hAnsi="Arial" w:cs="Arial"/>
          <w:color w:val="000000"/>
          <w:sz w:val="28"/>
          <w:szCs w:val="28"/>
        </w:rPr>
        <w:t>, Peter Crabtree</w:t>
      </w:r>
    </w:p>
    <w:p w:rsidR="00370A4F" w:rsidRDefault="00370A4F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  <w:r w:rsidRPr="00F61781">
        <w:rPr>
          <w:rFonts w:ascii="Arial" w:hAnsi="Arial" w:cs="Arial"/>
          <w:color w:val="000000"/>
          <w:sz w:val="28"/>
          <w:szCs w:val="28"/>
        </w:rPr>
        <w:t>Absent:</w:t>
      </w:r>
    </w:p>
    <w:p w:rsidR="0099328C" w:rsidRPr="00F61781" w:rsidRDefault="0099328C" w:rsidP="0099328C">
      <w:pPr>
        <w:rPr>
          <w:rFonts w:ascii="Arial" w:hAnsi="Arial" w:cs="Arial"/>
          <w:color w:val="000000"/>
          <w:sz w:val="28"/>
          <w:szCs w:val="28"/>
        </w:rPr>
      </w:pPr>
    </w:p>
    <w:p w:rsidR="00970A87" w:rsidRDefault="00370A4F" w:rsidP="0099328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Evelyn Lord</w:t>
      </w:r>
      <w:r w:rsidR="00A170B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61781">
        <w:rPr>
          <w:rFonts w:ascii="Arial" w:hAnsi="Arial" w:cs="Arial"/>
          <w:color w:val="000000"/>
          <w:sz w:val="28"/>
          <w:szCs w:val="28"/>
        </w:rPr>
        <w:t>William Highsmith</w:t>
      </w:r>
      <w:r>
        <w:rPr>
          <w:rFonts w:ascii="Arial" w:hAnsi="Arial" w:cs="Arial"/>
          <w:color w:val="000000"/>
          <w:sz w:val="28"/>
          <w:szCs w:val="28"/>
        </w:rPr>
        <w:t xml:space="preserve">, Charlene Santana, </w:t>
      </w:r>
      <w:r w:rsidRPr="00F61781">
        <w:rPr>
          <w:rFonts w:ascii="Arial" w:hAnsi="Arial" w:cs="Arial"/>
          <w:color w:val="000000"/>
          <w:sz w:val="28"/>
          <w:szCs w:val="28"/>
        </w:rPr>
        <w:t>Catherine Du Bois</w:t>
      </w:r>
    </w:p>
    <w:p w:rsidR="00970A87" w:rsidRDefault="00970A87" w:rsidP="0099328C">
      <w:pPr>
        <w:rPr>
          <w:rFonts w:ascii="Arial" w:hAnsi="Arial" w:cs="Arial"/>
          <w:color w:val="000000"/>
          <w:sz w:val="28"/>
          <w:szCs w:val="28"/>
        </w:rPr>
      </w:pPr>
    </w:p>
    <w:p w:rsidR="00970A87" w:rsidRDefault="00970A87" w:rsidP="0099328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Handouts included: </w:t>
      </w:r>
    </w:p>
    <w:p w:rsidR="00970A87" w:rsidRDefault="00970A87" w:rsidP="0099328C">
      <w:pPr>
        <w:rPr>
          <w:rFonts w:ascii="Arial" w:hAnsi="Arial" w:cs="Arial"/>
          <w:color w:val="000000"/>
          <w:sz w:val="28"/>
          <w:szCs w:val="28"/>
        </w:rPr>
      </w:pPr>
    </w:p>
    <w:p w:rsidR="0099328C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 w:rsidRPr="00970A87">
        <w:rPr>
          <w:rFonts w:ascii="Arial" w:hAnsi="Arial" w:cs="Arial"/>
          <w:color w:val="000000"/>
          <w:sz w:val="28"/>
          <w:szCs w:val="28"/>
        </w:rPr>
        <w:t>Definitions of Ranking Priorities for Program Review Facility Needs 2013-14</w:t>
      </w:r>
      <w:r w:rsidR="00370A4F" w:rsidRPr="00970A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0A87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Facilities Planning Committee Goals for 2014-15</w:t>
      </w:r>
    </w:p>
    <w:p w:rsidR="00970A87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2014-15 Prioritization Criteria</w:t>
      </w:r>
    </w:p>
    <w:p w:rsidR="00970A87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2014-15 Work Calendar </w:t>
      </w:r>
    </w:p>
    <w:p w:rsidR="00970A87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Proposed Form C for APU’s</w:t>
      </w:r>
    </w:p>
    <w:p w:rsidR="00970A87" w:rsidRPr="00970A87" w:rsidRDefault="00970A87" w:rsidP="00970A8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Old Form C for APU’s</w:t>
      </w:r>
    </w:p>
    <w:p w:rsidR="00A170B2" w:rsidRDefault="00A170B2" w:rsidP="0099328C">
      <w:pPr>
        <w:rPr>
          <w:rFonts w:ascii="Arial" w:hAnsi="Arial" w:cs="Arial"/>
          <w:color w:val="000000"/>
          <w:sz w:val="28"/>
          <w:szCs w:val="28"/>
        </w:rPr>
      </w:pPr>
    </w:p>
    <w:p w:rsidR="0047776B" w:rsidRPr="0082523B" w:rsidRDefault="0082523B" w:rsidP="0082523B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</w:t>
      </w:r>
      <w:r w:rsidR="00C90421">
        <w:rPr>
          <w:rFonts w:ascii="Arial Black" w:hAnsi="Arial Black"/>
          <w:b/>
          <w:sz w:val="24"/>
          <w:szCs w:val="24"/>
          <w:u w:val="single"/>
        </w:rPr>
        <w:t xml:space="preserve"> #1</w:t>
      </w:r>
      <w:r w:rsidRPr="0082523B">
        <w:rPr>
          <w:rFonts w:ascii="Arial Black" w:hAnsi="Arial Black"/>
          <w:b/>
          <w:sz w:val="24"/>
          <w:szCs w:val="24"/>
          <w:u w:val="single"/>
        </w:rPr>
        <w:t>:</w:t>
      </w:r>
    </w:p>
    <w:p w:rsidR="00336DD4" w:rsidRDefault="00336DD4"/>
    <w:p w:rsidR="00460375" w:rsidRDefault="00236192" w:rsidP="00370A4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9328C">
        <w:rPr>
          <w:rFonts w:ascii="Arial" w:hAnsi="Arial" w:cs="Arial"/>
          <w:b/>
          <w:sz w:val="28"/>
          <w:szCs w:val="28"/>
        </w:rPr>
        <w:t>Review Minutes</w:t>
      </w:r>
    </w:p>
    <w:p w:rsidR="00370A4F" w:rsidRDefault="00370A4F" w:rsidP="00370A4F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370A4F">
        <w:rPr>
          <w:rFonts w:ascii="Arial" w:hAnsi="Arial" w:cs="Arial"/>
          <w:sz w:val="28"/>
          <w:szCs w:val="28"/>
        </w:rPr>
        <w:t xml:space="preserve">Minutes not reviewed nor </w:t>
      </w:r>
      <w:r>
        <w:rPr>
          <w:rFonts w:ascii="Arial" w:hAnsi="Arial" w:cs="Arial"/>
          <w:sz w:val="28"/>
          <w:szCs w:val="28"/>
        </w:rPr>
        <w:t>approved</w:t>
      </w:r>
      <w:r w:rsidR="008C33B8">
        <w:rPr>
          <w:rFonts w:ascii="Arial" w:hAnsi="Arial" w:cs="Arial"/>
          <w:sz w:val="28"/>
          <w:szCs w:val="28"/>
        </w:rPr>
        <w:t>.</w:t>
      </w:r>
    </w:p>
    <w:p w:rsidR="00370A4F" w:rsidRPr="00370A4F" w:rsidRDefault="008C33B8" w:rsidP="00370A4F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Petrilli</w:t>
      </w:r>
      <w:r w:rsidR="00370A4F">
        <w:rPr>
          <w:rFonts w:ascii="Arial" w:hAnsi="Arial" w:cs="Arial"/>
          <w:sz w:val="28"/>
          <w:szCs w:val="28"/>
        </w:rPr>
        <w:t xml:space="preserve"> reminded the committee that a quorum is not needed to move agenda forward.</w:t>
      </w:r>
    </w:p>
    <w:p w:rsidR="00FC6CA3" w:rsidRDefault="00FC6CA3" w:rsidP="00FC6CA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4579E" w:rsidRPr="00FC6CA3" w:rsidRDefault="00455444" w:rsidP="00FC6CA3">
      <w:pPr>
        <w:rPr>
          <w:rFonts w:ascii="Arial Black" w:hAnsi="Arial Black" w:cs="Arial"/>
          <w:b/>
          <w:sz w:val="24"/>
          <w:szCs w:val="24"/>
          <w:u w:val="single"/>
        </w:rPr>
      </w:pPr>
      <w:r w:rsidRPr="00FC6CA3">
        <w:rPr>
          <w:rFonts w:ascii="Arial Black" w:hAnsi="Arial Black" w:cs="Arial"/>
          <w:b/>
          <w:sz w:val="24"/>
          <w:szCs w:val="24"/>
          <w:u w:val="single"/>
        </w:rPr>
        <w:t>Operational Items:</w:t>
      </w:r>
    </w:p>
    <w:p w:rsidR="002E745B" w:rsidRDefault="002E745B" w:rsidP="00455444">
      <w:pPr>
        <w:rPr>
          <w:rFonts w:ascii="Arial Black" w:hAnsi="Arial Black" w:cs="Arial"/>
          <w:b/>
          <w:sz w:val="24"/>
          <w:szCs w:val="24"/>
        </w:rPr>
      </w:pPr>
    </w:p>
    <w:p w:rsidR="0099292B" w:rsidRDefault="00970A87" w:rsidP="00370A4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Facility Planning Committee Goa</w:t>
      </w:r>
      <w:r w:rsidR="00370A4F" w:rsidRPr="00370A4F">
        <w:rPr>
          <w:rFonts w:ascii="Arial" w:hAnsi="Arial" w:cs="Arial"/>
          <w:b/>
          <w:sz w:val="28"/>
          <w:szCs w:val="28"/>
        </w:rPr>
        <w:t>ls</w:t>
      </w:r>
    </w:p>
    <w:p w:rsidR="00970A87" w:rsidRDefault="00970A87" w:rsidP="00970A87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970A87">
        <w:rPr>
          <w:rFonts w:ascii="Arial" w:hAnsi="Arial" w:cs="Arial"/>
          <w:sz w:val="28"/>
          <w:szCs w:val="28"/>
        </w:rPr>
        <w:t>Goals reviewed and discussed</w:t>
      </w:r>
    </w:p>
    <w:p w:rsidR="00970A87" w:rsidRDefault="00970A87" w:rsidP="00970A87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Discussion regarding student input &amp; possibility of student government </w:t>
      </w:r>
      <w:r w:rsidR="00010542">
        <w:rPr>
          <w:rFonts w:ascii="Arial" w:hAnsi="Arial" w:cs="Arial"/>
          <w:sz w:val="28"/>
          <w:szCs w:val="28"/>
        </w:rPr>
        <w:t xml:space="preserve">participating </w:t>
      </w:r>
      <w:r>
        <w:rPr>
          <w:rFonts w:ascii="Arial" w:hAnsi="Arial" w:cs="Arial"/>
          <w:sz w:val="28"/>
          <w:szCs w:val="28"/>
        </w:rPr>
        <w:t>in APU process.</w:t>
      </w:r>
    </w:p>
    <w:p w:rsidR="00970A87" w:rsidRDefault="00970A87" w:rsidP="00970A87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build awareness and communication with campus constituents</w:t>
      </w:r>
      <w:r w:rsidR="008978C2">
        <w:rPr>
          <w:rFonts w:ascii="Arial" w:hAnsi="Arial" w:cs="Arial"/>
          <w:sz w:val="28"/>
          <w:szCs w:val="28"/>
        </w:rPr>
        <w:t xml:space="preserve"> was stressed by Carter</w:t>
      </w:r>
      <w:r>
        <w:rPr>
          <w:rFonts w:ascii="Arial" w:hAnsi="Arial" w:cs="Arial"/>
          <w:sz w:val="28"/>
          <w:szCs w:val="28"/>
        </w:rPr>
        <w:t>.</w:t>
      </w:r>
    </w:p>
    <w:p w:rsidR="00970A87" w:rsidRPr="00970A87" w:rsidRDefault="00970A87" w:rsidP="00970A87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Goals were voted on and approved. </w:t>
      </w:r>
    </w:p>
    <w:p w:rsidR="00370A4F" w:rsidRDefault="00370A4F" w:rsidP="00370A4F">
      <w:pPr>
        <w:pStyle w:val="ListParagraph"/>
        <w:ind w:left="360"/>
      </w:pPr>
    </w:p>
    <w:p w:rsidR="0099292B" w:rsidRDefault="00370A4F" w:rsidP="00C904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90421">
        <w:rPr>
          <w:rFonts w:ascii="Arial" w:hAnsi="Arial" w:cs="Arial"/>
          <w:b/>
          <w:sz w:val="28"/>
          <w:szCs w:val="28"/>
        </w:rPr>
        <w:t>F</w:t>
      </w:r>
      <w:r w:rsidR="00C90421" w:rsidRPr="00C90421">
        <w:rPr>
          <w:rFonts w:ascii="Arial" w:hAnsi="Arial" w:cs="Arial"/>
          <w:b/>
          <w:sz w:val="28"/>
          <w:szCs w:val="28"/>
        </w:rPr>
        <w:t>PC --</w:t>
      </w:r>
      <w:r w:rsidRPr="00C90421">
        <w:rPr>
          <w:rFonts w:ascii="Arial" w:hAnsi="Arial" w:cs="Arial"/>
          <w:b/>
          <w:sz w:val="28"/>
          <w:szCs w:val="28"/>
        </w:rPr>
        <w:t>Prioritization Criteria for Program Review/APU’s</w:t>
      </w:r>
    </w:p>
    <w:p w:rsidR="00970A87" w:rsidRDefault="00BB3E98" w:rsidP="00970A8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c</w:t>
      </w:r>
      <w:r w:rsidR="00970A87" w:rsidRPr="00970A87">
        <w:rPr>
          <w:rFonts w:ascii="Arial" w:hAnsi="Arial" w:cs="Arial"/>
          <w:sz w:val="28"/>
          <w:szCs w:val="28"/>
        </w:rPr>
        <w:t>riteria</w:t>
      </w:r>
      <w:r w:rsidR="00970A87">
        <w:rPr>
          <w:rFonts w:ascii="Arial" w:hAnsi="Arial" w:cs="Arial"/>
          <w:sz w:val="28"/>
          <w:szCs w:val="28"/>
        </w:rPr>
        <w:t>: do we keep, change or clarify prioritization criteria.</w:t>
      </w:r>
    </w:p>
    <w:p w:rsidR="00BB3E98" w:rsidRDefault="00BB3E98" w:rsidP="00970A8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evaluate “viability of program/services”? Which programs are growing?  Which programs are being discontinued? Where do we find this information?</w:t>
      </w:r>
    </w:p>
    <w:p w:rsidR="00BD30F2" w:rsidRDefault="00E45098" w:rsidP="00970A8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Petri</w:t>
      </w:r>
      <w:r w:rsidR="00BD30F2">
        <w:rPr>
          <w:rFonts w:ascii="Arial" w:hAnsi="Arial" w:cs="Arial"/>
          <w:sz w:val="28"/>
          <w:szCs w:val="28"/>
        </w:rPr>
        <w:t>lli stated that Viability is the number one criteria, as we need to know if a program is going to be continued to allocate resources to that program.</w:t>
      </w:r>
    </w:p>
    <w:p w:rsidR="00BD30F2" w:rsidRDefault="00BD30F2" w:rsidP="00970A8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about how program viability information would be procured.  Kim stated she would email President Webb to find out if the discontinuance process generated a list of programs on ‘probation’ or if there was another list.</w:t>
      </w:r>
    </w:p>
    <w:p w:rsidR="00BB3E98" w:rsidRDefault="00BB3E98" w:rsidP="00970A87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Again it is noted that students need to participate in program reviews and APU’s.</w:t>
      </w:r>
    </w:p>
    <w:p w:rsidR="00BD30F2" w:rsidRDefault="00BD30F2" w:rsidP="00BD30F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agreed to split up criteria</w:t>
      </w:r>
      <w:r w:rsidR="008361CA">
        <w:rPr>
          <w:rFonts w:ascii="Arial" w:hAnsi="Arial" w:cs="Arial"/>
          <w:sz w:val="28"/>
          <w:szCs w:val="28"/>
        </w:rPr>
        <w:t xml:space="preserve"> -- immediate health &amp; safety (i.</w:t>
      </w:r>
      <w:r>
        <w:rPr>
          <w:rFonts w:ascii="Arial" w:hAnsi="Arial" w:cs="Arial"/>
          <w:sz w:val="28"/>
          <w:szCs w:val="28"/>
        </w:rPr>
        <w:t>e. emergency) from legal mandate (health code, ADA, etc.).</w:t>
      </w:r>
      <w:r w:rsidR="008361CA">
        <w:rPr>
          <w:rFonts w:ascii="Arial" w:hAnsi="Arial" w:cs="Arial"/>
          <w:sz w:val="28"/>
          <w:szCs w:val="28"/>
        </w:rPr>
        <w:t xml:space="preserve">  The rest of the criteria would remain the same from the 2013-14 criteria.</w:t>
      </w:r>
    </w:p>
    <w:p w:rsidR="00BD30F2" w:rsidRDefault="00BD30F2" w:rsidP="00BD30F2">
      <w:pPr>
        <w:pStyle w:val="ListParagraph"/>
        <w:rPr>
          <w:rFonts w:ascii="Arial" w:hAnsi="Arial" w:cs="Arial"/>
          <w:sz w:val="28"/>
          <w:szCs w:val="28"/>
        </w:rPr>
      </w:pPr>
    </w:p>
    <w:p w:rsidR="00BB3E98" w:rsidRDefault="00BB3E98" w:rsidP="00BB3E98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Default="00460375" w:rsidP="0047776B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Strategic </w:t>
      </w:r>
      <w:r w:rsidR="0082523B">
        <w:rPr>
          <w:rFonts w:ascii="Arial Black" w:hAnsi="Arial Black"/>
          <w:b/>
          <w:sz w:val="24"/>
          <w:szCs w:val="24"/>
          <w:u w:val="single"/>
        </w:rPr>
        <w:t>Planning Topics</w:t>
      </w:r>
    </w:p>
    <w:p w:rsidR="00C90421" w:rsidRDefault="00C90421" w:rsidP="00C90421">
      <w:pPr>
        <w:rPr>
          <w:rFonts w:ascii="Arial" w:hAnsi="Arial" w:cs="Arial"/>
          <w:b/>
          <w:sz w:val="28"/>
          <w:szCs w:val="28"/>
        </w:rPr>
      </w:pPr>
    </w:p>
    <w:p w:rsidR="00651412" w:rsidRDefault="00E45098" w:rsidP="00C904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C—Facility Request For</w:t>
      </w:r>
      <w:bookmarkStart w:id="0" w:name="_GoBack"/>
      <w:bookmarkEnd w:id="0"/>
      <w:r w:rsidR="00C90421" w:rsidRPr="00C90421">
        <w:rPr>
          <w:rFonts w:ascii="Arial" w:hAnsi="Arial" w:cs="Arial"/>
          <w:b/>
          <w:sz w:val="28"/>
          <w:szCs w:val="28"/>
        </w:rPr>
        <w:t>m C for APU’s</w:t>
      </w:r>
    </w:p>
    <w:p w:rsidR="00BB3E98" w:rsidRDefault="00BB3E98" w:rsidP="00BB3E9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BB3E98">
        <w:rPr>
          <w:rFonts w:ascii="Arial" w:hAnsi="Arial" w:cs="Arial"/>
          <w:sz w:val="28"/>
          <w:szCs w:val="28"/>
        </w:rPr>
        <w:t>New form was discussed and amended</w:t>
      </w:r>
      <w:r>
        <w:rPr>
          <w:rFonts w:ascii="Arial" w:hAnsi="Arial" w:cs="Arial"/>
          <w:sz w:val="28"/>
          <w:szCs w:val="28"/>
        </w:rPr>
        <w:t>: boxes added for Equipment (FF&amp;E), Space Allocation and Emergency items.</w:t>
      </w:r>
    </w:p>
    <w:p w:rsidR="00BB3E98" w:rsidRDefault="00010542" w:rsidP="00BB3E9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the heading Institutional</w:t>
      </w:r>
      <w:r w:rsidR="00BB3E98">
        <w:rPr>
          <w:rFonts w:ascii="Arial" w:hAnsi="Arial" w:cs="Arial"/>
          <w:sz w:val="28"/>
          <w:szCs w:val="28"/>
        </w:rPr>
        <w:t xml:space="preserve"> Justification: </w:t>
      </w:r>
      <w:r>
        <w:rPr>
          <w:rFonts w:ascii="Arial" w:hAnsi="Arial" w:cs="Arial"/>
          <w:sz w:val="28"/>
          <w:szCs w:val="28"/>
        </w:rPr>
        <w:t xml:space="preserve">Items identified in the </w:t>
      </w:r>
      <w:r w:rsidR="00BB3E98">
        <w:rPr>
          <w:rFonts w:ascii="Arial" w:hAnsi="Arial" w:cs="Arial"/>
          <w:sz w:val="28"/>
          <w:szCs w:val="28"/>
        </w:rPr>
        <w:t xml:space="preserve">assessment </w:t>
      </w:r>
      <w:r>
        <w:rPr>
          <w:rFonts w:ascii="Arial" w:hAnsi="Arial" w:cs="Arial"/>
          <w:sz w:val="28"/>
          <w:szCs w:val="28"/>
        </w:rPr>
        <w:t>process</w:t>
      </w:r>
      <w:r w:rsidR="00BB3E98">
        <w:rPr>
          <w:rFonts w:ascii="Arial" w:hAnsi="Arial" w:cs="Arial"/>
          <w:sz w:val="28"/>
          <w:szCs w:val="28"/>
        </w:rPr>
        <w:t xml:space="preserve"> was discussed </w:t>
      </w:r>
      <w:r>
        <w:rPr>
          <w:rFonts w:ascii="Arial" w:hAnsi="Arial" w:cs="Arial"/>
          <w:sz w:val="28"/>
          <w:szCs w:val="28"/>
        </w:rPr>
        <w:t>and agreed upon as a useful addition to the form.</w:t>
      </w:r>
    </w:p>
    <w:p w:rsidR="00010542" w:rsidRDefault="00010542" w:rsidP="00BB3E9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Ranking should align with the committee’s ranking scale: 1(lowest)-2-3-4 (highest)</w:t>
      </w:r>
    </w:p>
    <w:p w:rsidR="00010542" w:rsidRDefault="008361CA" w:rsidP="00BB3E9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agreed to split up</w:t>
      </w:r>
      <w:r w:rsidR="00010542">
        <w:rPr>
          <w:rFonts w:ascii="Arial" w:hAnsi="Arial" w:cs="Arial"/>
          <w:sz w:val="28"/>
          <w:szCs w:val="28"/>
        </w:rPr>
        <w:t xml:space="preserve"> immediate health &amp; safety (i. e. emergency) from legal mandate (health code, ADA, etc.).</w:t>
      </w:r>
    </w:p>
    <w:p w:rsidR="00010542" w:rsidRDefault="00010542" w:rsidP="00BB3E9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Amendments were forwarded to Kim Bretz for inclusion in the new Form C.</w:t>
      </w:r>
    </w:p>
    <w:p w:rsidR="00BB3E98" w:rsidRPr="00BB3E98" w:rsidRDefault="00BB3E98" w:rsidP="00BB3E98">
      <w:pPr>
        <w:pStyle w:val="ListParagraph"/>
        <w:rPr>
          <w:rFonts w:ascii="Arial" w:hAnsi="Arial" w:cs="Arial"/>
          <w:sz w:val="28"/>
          <w:szCs w:val="28"/>
        </w:rPr>
      </w:pPr>
    </w:p>
    <w:p w:rsidR="00C90421" w:rsidRDefault="00C90421" w:rsidP="00C90421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Reviews/ Updates #2:</w:t>
      </w:r>
    </w:p>
    <w:p w:rsidR="00C90421" w:rsidRDefault="00C90421" w:rsidP="00C90421">
      <w:pPr>
        <w:rPr>
          <w:rFonts w:ascii="Arial Black" w:hAnsi="Arial Black"/>
          <w:b/>
          <w:sz w:val="24"/>
          <w:szCs w:val="24"/>
          <w:u w:val="single"/>
        </w:rPr>
      </w:pPr>
    </w:p>
    <w:p w:rsidR="00C90421" w:rsidRDefault="00C90421" w:rsidP="00C904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A3FEF">
        <w:rPr>
          <w:rFonts w:ascii="Arial" w:hAnsi="Arial" w:cs="Arial"/>
          <w:b/>
          <w:sz w:val="28"/>
          <w:szCs w:val="28"/>
        </w:rPr>
        <w:t>District Facilities Report (Petrilli)</w:t>
      </w:r>
    </w:p>
    <w:p w:rsidR="00BB3E98" w:rsidRDefault="00BB3E98" w:rsidP="00BB3E98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BB3E98">
        <w:rPr>
          <w:rFonts w:ascii="Arial" w:hAnsi="Arial" w:cs="Arial"/>
          <w:sz w:val="28"/>
          <w:szCs w:val="28"/>
        </w:rPr>
        <w:t>Noted that the D</w:t>
      </w:r>
      <w:r>
        <w:rPr>
          <w:rFonts w:ascii="Arial" w:hAnsi="Arial" w:cs="Arial"/>
          <w:sz w:val="28"/>
          <w:szCs w:val="28"/>
        </w:rPr>
        <w:t xml:space="preserve">istrict </w:t>
      </w:r>
      <w:r w:rsidRPr="00BB3E98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acilities </w:t>
      </w:r>
      <w:r w:rsidRPr="00BB3E9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ommittee is combining all the list into one lists, combining deferred and scheduled maintenance and emergency items.</w:t>
      </w:r>
    </w:p>
    <w:p w:rsidR="008978C2" w:rsidRPr="00BB3E98" w:rsidRDefault="008978C2" w:rsidP="00BB3E98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list </w:t>
      </w:r>
      <w:r w:rsidR="008361CA">
        <w:rPr>
          <w:rFonts w:ascii="Arial" w:hAnsi="Arial" w:cs="Arial"/>
          <w:sz w:val="28"/>
          <w:szCs w:val="28"/>
        </w:rPr>
        <w:t xml:space="preserve">will be sent out to department </w:t>
      </w:r>
      <w:r>
        <w:rPr>
          <w:rFonts w:ascii="Arial" w:hAnsi="Arial" w:cs="Arial"/>
          <w:sz w:val="28"/>
          <w:szCs w:val="28"/>
        </w:rPr>
        <w:t>chairs to identify which items have been addressed and which have not.  New items may be added.</w:t>
      </w:r>
    </w:p>
    <w:p w:rsidR="008A3FEF" w:rsidRDefault="008A3FEF" w:rsidP="008A3FEF">
      <w:pPr>
        <w:rPr>
          <w:rFonts w:ascii="Arial" w:hAnsi="Arial" w:cs="Arial"/>
          <w:b/>
          <w:sz w:val="28"/>
          <w:szCs w:val="28"/>
        </w:rPr>
      </w:pPr>
    </w:p>
    <w:p w:rsidR="00010542" w:rsidRDefault="00010542" w:rsidP="00010542">
      <w:pPr>
        <w:pStyle w:val="ListParagraph"/>
        <w:ind w:left="450"/>
        <w:rPr>
          <w:rFonts w:ascii="Arial" w:hAnsi="Arial" w:cs="Arial"/>
          <w:b/>
          <w:sz w:val="28"/>
          <w:szCs w:val="28"/>
        </w:rPr>
      </w:pPr>
    </w:p>
    <w:p w:rsidR="00010542" w:rsidRDefault="00010542" w:rsidP="00010542">
      <w:pPr>
        <w:pStyle w:val="ListParagraph"/>
        <w:ind w:left="450"/>
        <w:rPr>
          <w:rFonts w:ascii="Arial" w:hAnsi="Arial" w:cs="Arial"/>
          <w:b/>
          <w:sz w:val="28"/>
          <w:szCs w:val="28"/>
        </w:rPr>
      </w:pPr>
    </w:p>
    <w:p w:rsidR="008A3FEF" w:rsidRDefault="008A3FEF" w:rsidP="008A3FE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Laney Facilities Report (Carter)</w:t>
      </w:r>
    </w:p>
    <w:p w:rsidR="00010542" w:rsidRDefault="00010542" w:rsidP="00010542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010542">
        <w:rPr>
          <w:rFonts w:ascii="Arial" w:hAnsi="Arial" w:cs="Arial"/>
          <w:sz w:val="28"/>
          <w:szCs w:val="28"/>
        </w:rPr>
        <w:t xml:space="preserve">Ms. Carter had to leave early with a few other </w:t>
      </w:r>
      <w:r>
        <w:rPr>
          <w:rFonts w:ascii="Arial" w:hAnsi="Arial" w:cs="Arial"/>
          <w:sz w:val="28"/>
          <w:szCs w:val="28"/>
        </w:rPr>
        <w:t xml:space="preserve"> committee </w:t>
      </w:r>
      <w:r w:rsidRPr="00010542">
        <w:rPr>
          <w:rFonts w:ascii="Arial" w:hAnsi="Arial" w:cs="Arial"/>
          <w:sz w:val="28"/>
          <w:szCs w:val="28"/>
        </w:rPr>
        <w:t>members to attend another meeting at the District</w:t>
      </w:r>
    </w:p>
    <w:p w:rsidR="00010542" w:rsidRPr="00010542" w:rsidRDefault="00010542" w:rsidP="00010542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item was not addressed</w:t>
      </w:r>
    </w:p>
    <w:p w:rsidR="008A3FEF" w:rsidRPr="008A3FEF" w:rsidRDefault="008A3FEF" w:rsidP="008A3FE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A3FEF" w:rsidRDefault="008A3FEF" w:rsidP="008A3FE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FPC Calendar of Work (Carter &amp; Bretz)</w:t>
      </w:r>
    </w:p>
    <w:p w:rsidR="00010542" w:rsidRPr="00010542" w:rsidRDefault="00010542" w:rsidP="00010542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010542">
        <w:rPr>
          <w:rFonts w:ascii="Arial" w:hAnsi="Arial" w:cs="Arial"/>
          <w:sz w:val="28"/>
          <w:szCs w:val="28"/>
        </w:rPr>
        <w:t>This item was not addressed</w:t>
      </w:r>
      <w:r w:rsidR="008361CA">
        <w:rPr>
          <w:rFonts w:ascii="Arial" w:hAnsi="Arial" w:cs="Arial"/>
          <w:sz w:val="28"/>
          <w:szCs w:val="28"/>
        </w:rPr>
        <w:t>, but handout was provided of current working calendar draft.</w:t>
      </w:r>
    </w:p>
    <w:p w:rsidR="00010542" w:rsidRPr="00010542" w:rsidRDefault="00010542" w:rsidP="0001054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D07F6" w:rsidRDefault="009F4F83" w:rsidP="00742E63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p w:rsidR="000801B5" w:rsidRDefault="000801B5" w:rsidP="000801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0801B5">
        <w:rPr>
          <w:rFonts w:ascii="Arial" w:hAnsi="Arial" w:cs="Arial"/>
          <w:sz w:val="28"/>
          <w:szCs w:val="28"/>
        </w:rPr>
        <w:t>Committee Process/Workflow/Calendar</w:t>
      </w:r>
    </w:p>
    <w:p w:rsidR="008A3FEF" w:rsidRDefault="008A3FEF" w:rsidP="000801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for Facilities Requests</w:t>
      </w:r>
    </w:p>
    <w:p w:rsidR="006462D7" w:rsidRDefault="009F4F83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0801B5">
        <w:rPr>
          <w:rFonts w:ascii="Arial" w:hAnsi="Arial" w:cs="Arial"/>
          <w:sz w:val="28"/>
          <w:szCs w:val="28"/>
        </w:rPr>
        <w:t xml:space="preserve">Space Allocation </w:t>
      </w:r>
      <w:r w:rsidR="008A3FEF">
        <w:rPr>
          <w:rFonts w:ascii="Arial" w:hAnsi="Arial" w:cs="Arial"/>
          <w:sz w:val="28"/>
          <w:szCs w:val="28"/>
        </w:rPr>
        <w:t>Model</w:t>
      </w:r>
    </w:p>
    <w:p w:rsidR="008A3FEF" w:rsidRDefault="008A3FEF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Verizon Cell Site Proposal</w:t>
      </w:r>
    </w:p>
    <w:p w:rsidR="008A3FEF" w:rsidRPr="000801B5" w:rsidRDefault="008A3FEF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Garden Club Proposal</w:t>
      </w:r>
    </w:p>
    <w:p w:rsidR="005D2F8E" w:rsidRPr="00742E63" w:rsidRDefault="005D2F8E" w:rsidP="005D2F8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Cleanup Project</w:t>
      </w:r>
    </w:p>
    <w:p w:rsidR="00F42E70" w:rsidRDefault="00F42E70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F42E70">
        <w:rPr>
          <w:rFonts w:ascii="Arial" w:hAnsi="Arial" w:cs="Arial"/>
          <w:sz w:val="28"/>
          <w:szCs w:val="28"/>
        </w:rPr>
        <w:t>Total Cost of Ownership</w:t>
      </w:r>
    </w:p>
    <w:p w:rsidR="000801B5" w:rsidRDefault="008A3FEF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Facility T</w:t>
      </w:r>
      <w:r w:rsidR="000801B5">
        <w:rPr>
          <w:rFonts w:ascii="Arial" w:hAnsi="Arial" w:cs="Arial"/>
          <w:sz w:val="28"/>
          <w:szCs w:val="28"/>
        </w:rPr>
        <w:t>heft/Vandalism and Security Issues</w:t>
      </w:r>
    </w:p>
    <w:p w:rsidR="000801B5" w:rsidRDefault="000801B5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 Issues</w:t>
      </w:r>
    </w:p>
    <w:p w:rsidR="00CA4776" w:rsidRPr="000801B5" w:rsidRDefault="00CA4776" w:rsidP="008A3FEF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sectPr w:rsidR="00CA4776" w:rsidRPr="000801B5" w:rsidSect="00CA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0C" w:rsidRDefault="0003110C" w:rsidP="00262172">
      <w:r>
        <w:separator/>
      </w:r>
    </w:p>
  </w:endnote>
  <w:endnote w:type="continuationSeparator" w:id="0">
    <w:p w:rsidR="0003110C" w:rsidRDefault="0003110C" w:rsidP="002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8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948" w:rsidRDefault="00A92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172" w:rsidRDefault="0026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0C" w:rsidRDefault="0003110C" w:rsidP="00262172">
      <w:r>
        <w:separator/>
      </w:r>
    </w:p>
  </w:footnote>
  <w:footnote w:type="continuationSeparator" w:id="0">
    <w:p w:rsidR="0003110C" w:rsidRDefault="0003110C" w:rsidP="002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72" w:rsidRDefault="0026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49"/>
    <w:multiLevelType w:val="hybridMultilevel"/>
    <w:tmpl w:val="41F6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0AB4"/>
    <w:multiLevelType w:val="hybridMultilevel"/>
    <w:tmpl w:val="AFA848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9B48C2"/>
    <w:multiLevelType w:val="hybridMultilevel"/>
    <w:tmpl w:val="5456B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F16143"/>
    <w:multiLevelType w:val="hybridMultilevel"/>
    <w:tmpl w:val="2D9AC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861"/>
    <w:multiLevelType w:val="hybridMultilevel"/>
    <w:tmpl w:val="22A8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12ECC"/>
    <w:multiLevelType w:val="hybridMultilevel"/>
    <w:tmpl w:val="2A60F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A550F"/>
    <w:multiLevelType w:val="hybridMultilevel"/>
    <w:tmpl w:val="64F2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29F7"/>
    <w:multiLevelType w:val="hybridMultilevel"/>
    <w:tmpl w:val="41B07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B7540"/>
    <w:multiLevelType w:val="hybridMultilevel"/>
    <w:tmpl w:val="B6CAE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50854"/>
    <w:multiLevelType w:val="hybridMultilevel"/>
    <w:tmpl w:val="CCDA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4D78"/>
    <w:multiLevelType w:val="hybridMultilevel"/>
    <w:tmpl w:val="5984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1DA7"/>
    <w:multiLevelType w:val="hybridMultilevel"/>
    <w:tmpl w:val="7E8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42FF"/>
    <w:multiLevelType w:val="hybridMultilevel"/>
    <w:tmpl w:val="A7340332"/>
    <w:lvl w:ilvl="0" w:tplc="0074C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53A5B"/>
    <w:multiLevelType w:val="hybridMultilevel"/>
    <w:tmpl w:val="60DC72E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5E82"/>
    <w:multiLevelType w:val="hybridMultilevel"/>
    <w:tmpl w:val="F948F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61208D"/>
    <w:multiLevelType w:val="hybridMultilevel"/>
    <w:tmpl w:val="FB7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60AFE"/>
    <w:multiLevelType w:val="hybridMultilevel"/>
    <w:tmpl w:val="BAC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F4175"/>
    <w:multiLevelType w:val="hybridMultilevel"/>
    <w:tmpl w:val="D5FE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055B49"/>
    <w:multiLevelType w:val="hybridMultilevel"/>
    <w:tmpl w:val="A88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01CA3"/>
    <w:multiLevelType w:val="hybridMultilevel"/>
    <w:tmpl w:val="85B4A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C51EC"/>
    <w:multiLevelType w:val="hybridMultilevel"/>
    <w:tmpl w:val="09B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B69D5"/>
    <w:multiLevelType w:val="hybridMultilevel"/>
    <w:tmpl w:val="C75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661E"/>
    <w:multiLevelType w:val="hybridMultilevel"/>
    <w:tmpl w:val="BB8C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EC3"/>
    <w:multiLevelType w:val="hybridMultilevel"/>
    <w:tmpl w:val="9F26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522D92"/>
    <w:multiLevelType w:val="hybridMultilevel"/>
    <w:tmpl w:val="FF5C2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7607A"/>
    <w:multiLevelType w:val="hybridMultilevel"/>
    <w:tmpl w:val="CCDA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33FB"/>
    <w:multiLevelType w:val="hybridMultilevel"/>
    <w:tmpl w:val="AB5C8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44487"/>
    <w:multiLevelType w:val="hybridMultilevel"/>
    <w:tmpl w:val="75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6685C"/>
    <w:multiLevelType w:val="hybridMultilevel"/>
    <w:tmpl w:val="C530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E4977"/>
    <w:multiLevelType w:val="hybridMultilevel"/>
    <w:tmpl w:val="2CBC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D2C65"/>
    <w:multiLevelType w:val="hybridMultilevel"/>
    <w:tmpl w:val="D22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D315C"/>
    <w:multiLevelType w:val="hybridMultilevel"/>
    <w:tmpl w:val="81C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B65EB"/>
    <w:multiLevelType w:val="hybridMultilevel"/>
    <w:tmpl w:val="BAD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53361"/>
    <w:multiLevelType w:val="hybridMultilevel"/>
    <w:tmpl w:val="37763232"/>
    <w:lvl w:ilvl="0" w:tplc="1DE68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0EC"/>
    <w:multiLevelType w:val="hybridMultilevel"/>
    <w:tmpl w:val="D24E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E65EC"/>
    <w:multiLevelType w:val="hybridMultilevel"/>
    <w:tmpl w:val="968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8"/>
  </w:num>
  <w:num w:numId="6">
    <w:abstractNumId w:val="27"/>
  </w:num>
  <w:num w:numId="7">
    <w:abstractNumId w:val="8"/>
  </w:num>
  <w:num w:numId="8">
    <w:abstractNumId w:val="15"/>
  </w:num>
  <w:num w:numId="9">
    <w:abstractNumId w:val="22"/>
  </w:num>
  <w:num w:numId="10">
    <w:abstractNumId w:val="11"/>
  </w:num>
  <w:num w:numId="11">
    <w:abstractNumId w:val="18"/>
  </w:num>
  <w:num w:numId="12">
    <w:abstractNumId w:val="23"/>
  </w:num>
  <w:num w:numId="13">
    <w:abstractNumId w:val="30"/>
  </w:num>
  <w:num w:numId="14">
    <w:abstractNumId w:val="24"/>
  </w:num>
  <w:num w:numId="15">
    <w:abstractNumId w:val="3"/>
  </w:num>
  <w:num w:numId="16">
    <w:abstractNumId w:val="31"/>
  </w:num>
  <w:num w:numId="17">
    <w:abstractNumId w:val="7"/>
  </w:num>
  <w:num w:numId="18">
    <w:abstractNumId w:val="4"/>
  </w:num>
  <w:num w:numId="19">
    <w:abstractNumId w:val="5"/>
  </w:num>
  <w:num w:numId="20">
    <w:abstractNumId w:val="20"/>
  </w:num>
  <w:num w:numId="21">
    <w:abstractNumId w:val="25"/>
  </w:num>
  <w:num w:numId="22">
    <w:abstractNumId w:val="34"/>
  </w:num>
  <w:num w:numId="23">
    <w:abstractNumId w:val="21"/>
  </w:num>
  <w:num w:numId="24">
    <w:abstractNumId w:val="33"/>
  </w:num>
  <w:num w:numId="25">
    <w:abstractNumId w:val="9"/>
  </w:num>
  <w:num w:numId="26">
    <w:abstractNumId w:val="12"/>
  </w:num>
  <w:num w:numId="27">
    <w:abstractNumId w:val="14"/>
  </w:num>
  <w:num w:numId="28">
    <w:abstractNumId w:val="17"/>
  </w:num>
  <w:num w:numId="29">
    <w:abstractNumId w:val="35"/>
  </w:num>
  <w:num w:numId="30">
    <w:abstractNumId w:val="19"/>
  </w:num>
  <w:num w:numId="31">
    <w:abstractNumId w:val="36"/>
  </w:num>
  <w:num w:numId="32">
    <w:abstractNumId w:val="16"/>
  </w:num>
  <w:num w:numId="33">
    <w:abstractNumId w:val="10"/>
  </w:num>
  <w:num w:numId="34">
    <w:abstractNumId w:val="0"/>
  </w:num>
  <w:num w:numId="35">
    <w:abstractNumId w:val="29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10542"/>
    <w:rsid w:val="0003110C"/>
    <w:rsid w:val="000801B5"/>
    <w:rsid w:val="000F66DD"/>
    <w:rsid w:val="001224CA"/>
    <w:rsid w:val="00131F69"/>
    <w:rsid w:val="00191939"/>
    <w:rsid w:val="00201B4F"/>
    <w:rsid w:val="00236192"/>
    <w:rsid w:val="00262172"/>
    <w:rsid w:val="00285515"/>
    <w:rsid w:val="002A101E"/>
    <w:rsid w:val="002C25F2"/>
    <w:rsid w:val="002E745B"/>
    <w:rsid w:val="00336DD4"/>
    <w:rsid w:val="00344AE9"/>
    <w:rsid w:val="00370671"/>
    <w:rsid w:val="00370A4F"/>
    <w:rsid w:val="00455444"/>
    <w:rsid w:val="00460375"/>
    <w:rsid w:val="0047776B"/>
    <w:rsid w:val="004B5680"/>
    <w:rsid w:val="00521BC0"/>
    <w:rsid w:val="00537E18"/>
    <w:rsid w:val="00565589"/>
    <w:rsid w:val="00576F79"/>
    <w:rsid w:val="005C31A0"/>
    <w:rsid w:val="005D2F8E"/>
    <w:rsid w:val="0064579E"/>
    <w:rsid w:val="006462D7"/>
    <w:rsid w:val="00651412"/>
    <w:rsid w:val="0069730D"/>
    <w:rsid w:val="0074140C"/>
    <w:rsid w:val="00742E63"/>
    <w:rsid w:val="007711B6"/>
    <w:rsid w:val="0079415E"/>
    <w:rsid w:val="007D2F0D"/>
    <w:rsid w:val="0082523B"/>
    <w:rsid w:val="008361CA"/>
    <w:rsid w:val="008978C2"/>
    <w:rsid w:val="008A3FEF"/>
    <w:rsid w:val="008C33B8"/>
    <w:rsid w:val="008F7D85"/>
    <w:rsid w:val="0091522B"/>
    <w:rsid w:val="00946B40"/>
    <w:rsid w:val="00970A87"/>
    <w:rsid w:val="0099292B"/>
    <w:rsid w:val="00993062"/>
    <w:rsid w:val="0099328C"/>
    <w:rsid w:val="009A7897"/>
    <w:rsid w:val="009F4F83"/>
    <w:rsid w:val="00A170B2"/>
    <w:rsid w:val="00A2544A"/>
    <w:rsid w:val="00A92948"/>
    <w:rsid w:val="00AB3302"/>
    <w:rsid w:val="00AE0A81"/>
    <w:rsid w:val="00B06FF0"/>
    <w:rsid w:val="00BB3CE6"/>
    <w:rsid w:val="00BB3E98"/>
    <w:rsid w:val="00BB59E2"/>
    <w:rsid w:val="00BD30F2"/>
    <w:rsid w:val="00C160E9"/>
    <w:rsid w:val="00C40FDF"/>
    <w:rsid w:val="00C75A3D"/>
    <w:rsid w:val="00C85118"/>
    <w:rsid w:val="00C90421"/>
    <w:rsid w:val="00CA4776"/>
    <w:rsid w:val="00CB725C"/>
    <w:rsid w:val="00D259AB"/>
    <w:rsid w:val="00DF316B"/>
    <w:rsid w:val="00E108EE"/>
    <w:rsid w:val="00E45098"/>
    <w:rsid w:val="00ED07F6"/>
    <w:rsid w:val="00ED2065"/>
    <w:rsid w:val="00EF2FB8"/>
    <w:rsid w:val="00F42E70"/>
    <w:rsid w:val="00F44A9D"/>
    <w:rsid w:val="00F5000A"/>
    <w:rsid w:val="00FC6CA3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72"/>
  </w:style>
  <w:style w:type="paragraph" w:styleId="Footer">
    <w:name w:val="footer"/>
    <w:basedOn w:val="Normal"/>
    <w:link w:val="Foot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72"/>
  </w:style>
  <w:style w:type="paragraph" w:styleId="Footer">
    <w:name w:val="footer"/>
    <w:basedOn w:val="Normal"/>
    <w:link w:val="FooterChar"/>
    <w:uiPriority w:val="99"/>
    <w:unhideWhenUsed/>
    <w:rsid w:val="0026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3</cp:revision>
  <dcterms:created xsi:type="dcterms:W3CDTF">2014-12-01T17:44:00Z</dcterms:created>
  <dcterms:modified xsi:type="dcterms:W3CDTF">2014-12-03T01:14:00Z</dcterms:modified>
</cp:coreProperties>
</file>