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5E6E89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MINUTES: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607E3D">
        <w:rPr>
          <w:rFonts w:ascii="Arial" w:hAnsi="Arial" w:cs="Arial"/>
          <w:b/>
          <w:sz w:val="28"/>
          <w:szCs w:val="28"/>
        </w:rPr>
        <w:t>March</w:t>
      </w:r>
      <w:r w:rsidR="005B001E">
        <w:rPr>
          <w:rFonts w:ascii="Arial" w:hAnsi="Arial" w:cs="Arial"/>
          <w:b/>
          <w:sz w:val="28"/>
          <w:szCs w:val="28"/>
        </w:rPr>
        <w:t xml:space="preserve"> 2,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5E6E89" w:rsidRDefault="005E6E89" w:rsidP="0047776B">
      <w:pPr>
        <w:jc w:val="center"/>
        <w:rPr>
          <w:rFonts w:ascii="Arial" w:hAnsi="Arial" w:cs="Arial"/>
          <w:b/>
          <w:sz w:val="28"/>
          <w:szCs w:val="28"/>
        </w:rPr>
      </w:pPr>
    </w:p>
    <w:p w:rsidR="005E6E89" w:rsidRPr="005E6E89" w:rsidRDefault="005E6E89" w:rsidP="005E6E89">
      <w:pPr>
        <w:jc w:val="both"/>
        <w:rPr>
          <w:rFonts w:ascii="Arial" w:hAnsi="Arial" w:cs="Arial"/>
          <w:sz w:val="28"/>
          <w:szCs w:val="28"/>
        </w:rPr>
      </w:pPr>
      <w:r w:rsidRPr="005E6E89">
        <w:rPr>
          <w:rFonts w:ascii="Arial" w:hAnsi="Arial" w:cs="Arial"/>
          <w:sz w:val="28"/>
          <w:szCs w:val="28"/>
        </w:rPr>
        <w:t>Attended:  Phyllis Carter</w:t>
      </w:r>
      <w:r>
        <w:rPr>
          <w:rFonts w:ascii="Arial" w:hAnsi="Arial" w:cs="Arial"/>
          <w:sz w:val="28"/>
          <w:szCs w:val="28"/>
        </w:rPr>
        <w:t xml:space="preserve"> (co-chair)</w:t>
      </w:r>
      <w:r w:rsidRPr="005E6E89">
        <w:rPr>
          <w:rFonts w:ascii="Arial" w:hAnsi="Arial" w:cs="Arial"/>
          <w:sz w:val="28"/>
          <w:szCs w:val="28"/>
        </w:rPr>
        <w:t xml:space="preserve">, Kim </w:t>
      </w:r>
      <w:proofErr w:type="spellStart"/>
      <w:r w:rsidRPr="005E6E89">
        <w:rPr>
          <w:rFonts w:ascii="Arial" w:hAnsi="Arial" w:cs="Arial"/>
          <w:sz w:val="28"/>
          <w:szCs w:val="28"/>
        </w:rPr>
        <w:t>Bretz</w:t>
      </w:r>
      <w:proofErr w:type="spellEnd"/>
      <w:r>
        <w:rPr>
          <w:rFonts w:ascii="Arial" w:hAnsi="Arial" w:cs="Arial"/>
          <w:sz w:val="28"/>
          <w:szCs w:val="28"/>
        </w:rPr>
        <w:t xml:space="preserve"> (co-chair)</w:t>
      </w:r>
      <w:r w:rsidRPr="005E6E89">
        <w:rPr>
          <w:rFonts w:ascii="Arial" w:hAnsi="Arial" w:cs="Arial"/>
          <w:sz w:val="28"/>
          <w:szCs w:val="28"/>
        </w:rPr>
        <w:t xml:space="preserve">, Ron Betts, Evelyn Lord, Matt </w:t>
      </w:r>
      <w:proofErr w:type="spellStart"/>
      <w:r w:rsidRPr="005E6E89">
        <w:rPr>
          <w:rFonts w:ascii="Arial" w:hAnsi="Arial" w:cs="Arial"/>
          <w:sz w:val="28"/>
          <w:szCs w:val="28"/>
        </w:rPr>
        <w:t>Petella</w:t>
      </w:r>
      <w:proofErr w:type="spellEnd"/>
      <w:r>
        <w:rPr>
          <w:rFonts w:ascii="Arial" w:hAnsi="Arial" w:cs="Arial"/>
          <w:sz w:val="28"/>
          <w:szCs w:val="28"/>
        </w:rPr>
        <w:t xml:space="preserve"> (student rep)</w:t>
      </w:r>
      <w:r w:rsidRPr="005E6E89">
        <w:rPr>
          <w:rFonts w:ascii="Arial" w:hAnsi="Arial" w:cs="Arial"/>
          <w:sz w:val="28"/>
          <w:szCs w:val="28"/>
        </w:rPr>
        <w:t xml:space="preserve">, William </w:t>
      </w:r>
      <w:proofErr w:type="spellStart"/>
      <w:r w:rsidRPr="005E6E89">
        <w:rPr>
          <w:rFonts w:ascii="Arial" w:hAnsi="Arial" w:cs="Arial"/>
          <w:sz w:val="28"/>
          <w:szCs w:val="28"/>
        </w:rPr>
        <w:t>Highsmith</w:t>
      </w:r>
      <w:proofErr w:type="spellEnd"/>
    </w:p>
    <w:p w:rsidR="005E6E89" w:rsidRDefault="005E6E89" w:rsidP="005E6E89">
      <w:pPr>
        <w:rPr>
          <w:rFonts w:ascii="Arial" w:hAnsi="Arial" w:cs="Arial"/>
          <w:color w:val="000000"/>
          <w:sz w:val="28"/>
          <w:szCs w:val="28"/>
        </w:rPr>
      </w:pPr>
    </w:p>
    <w:p w:rsidR="005E6E89" w:rsidRPr="00F61781" w:rsidRDefault="005E6E89" w:rsidP="005E6E89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Absent:</w:t>
      </w:r>
    </w:p>
    <w:p w:rsidR="005E6E89" w:rsidRDefault="005E6E89" w:rsidP="005E6E89">
      <w:p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Chuen-Rong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Chan, Charlene Santana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F61781">
        <w:rPr>
          <w:rFonts w:ascii="Arial" w:hAnsi="Arial" w:cs="Arial"/>
          <w:color w:val="000000"/>
          <w:sz w:val="28"/>
          <w:szCs w:val="28"/>
        </w:rPr>
        <w:t>Peter Crabtree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Jim Cave, Do</w:t>
      </w:r>
      <w:r>
        <w:rPr>
          <w:rFonts w:ascii="Arial" w:hAnsi="Arial" w:cs="Arial"/>
          <w:sz w:val="28"/>
          <w:szCs w:val="28"/>
        </w:rPr>
        <w:t xml:space="preserve">n </w:t>
      </w:r>
      <w:proofErr w:type="spellStart"/>
      <w:r>
        <w:rPr>
          <w:rFonts w:ascii="Arial" w:hAnsi="Arial" w:cs="Arial"/>
          <w:sz w:val="28"/>
          <w:szCs w:val="28"/>
        </w:rPr>
        <w:t>Petrilli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Jon-Mychal Cox (student rep)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61781">
        <w:rPr>
          <w:rFonts w:ascii="Arial" w:hAnsi="Arial" w:cs="Arial"/>
          <w:color w:val="000000"/>
          <w:sz w:val="28"/>
          <w:szCs w:val="28"/>
        </w:rPr>
        <w:t>Catherine Du Bois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Rogeair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Purnell</w:t>
      </w:r>
    </w:p>
    <w:p w:rsidR="005E6E89" w:rsidRDefault="005E6E89" w:rsidP="005E6E89">
      <w:pPr>
        <w:rPr>
          <w:rFonts w:ascii="Arial" w:hAnsi="Arial" w:cs="Arial"/>
          <w:color w:val="000000"/>
          <w:sz w:val="28"/>
          <w:szCs w:val="28"/>
        </w:rPr>
      </w:pPr>
    </w:p>
    <w:p w:rsidR="005E6E89" w:rsidRPr="005E6E89" w:rsidRDefault="005E6E89" w:rsidP="005E6E8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Handouts included: </w:t>
      </w:r>
    </w:p>
    <w:p w:rsidR="005E6E89" w:rsidRDefault="005E6E89" w:rsidP="005E6E89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5E6E89" w:rsidRDefault="00EE465B" w:rsidP="005E6E89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Space Allocation Modification by Laney President</w:t>
      </w:r>
    </w:p>
    <w:p w:rsidR="005E6E89" w:rsidRDefault="00EE465B" w:rsidP="005E6E89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 for Laney College Actionable Improvement Plans</w:t>
      </w:r>
    </w:p>
    <w:p w:rsidR="00EE465B" w:rsidRDefault="00EE465B" w:rsidP="005E6E89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 Laney College Facilities Priority List – Sample</w:t>
      </w:r>
    </w:p>
    <w:p w:rsidR="00EE465B" w:rsidRDefault="00EE465B" w:rsidP="00EE465B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</w:t>
      </w:r>
      <w:r>
        <w:rPr>
          <w:rFonts w:ascii="Arial" w:hAnsi="Arial" w:cs="Arial"/>
          <w:sz w:val="28"/>
          <w:szCs w:val="28"/>
        </w:rPr>
        <w:t xml:space="preserve"> Laney College F</w:t>
      </w:r>
      <w:r>
        <w:rPr>
          <w:rFonts w:ascii="Arial" w:hAnsi="Arial" w:cs="Arial"/>
          <w:sz w:val="28"/>
          <w:szCs w:val="28"/>
        </w:rPr>
        <w:t>acilities Priority List – Sample New Format</w:t>
      </w:r>
    </w:p>
    <w:p w:rsidR="00EE465B" w:rsidRDefault="00EE465B" w:rsidP="00EE465B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 – New Bid Threshold</w:t>
      </w:r>
    </w:p>
    <w:p w:rsidR="00EE465B" w:rsidRDefault="00EE465B" w:rsidP="00EE465B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Memo – Deep </w:t>
      </w:r>
      <w:proofErr w:type="spellStart"/>
      <w:r>
        <w:rPr>
          <w:rFonts w:ascii="Arial" w:hAnsi="Arial" w:cs="Arial"/>
          <w:sz w:val="28"/>
          <w:szCs w:val="28"/>
        </w:rPr>
        <w:t>Iyers</w:t>
      </w:r>
      <w:proofErr w:type="spellEnd"/>
      <w:r>
        <w:rPr>
          <w:rFonts w:ascii="Arial" w:hAnsi="Arial" w:cs="Arial"/>
          <w:sz w:val="28"/>
          <w:szCs w:val="28"/>
        </w:rPr>
        <w:t>, New Roots Program Manager (Garden Club Denial Letter)</w:t>
      </w:r>
    </w:p>
    <w:p w:rsidR="00EE465B" w:rsidRPr="00EE465B" w:rsidRDefault="00EE465B" w:rsidP="00EE465B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Memo – DGS – DFC Resolution </w:t>
      </w:r>
      <w:proofErr w:type="spellStart"/>
      <w:r>
        <w:rPr>
          <w:rFonts w:ascii="Arial" w:hAnsi="Arial" w:cs="Arial"/>
          <w:sz w:val="28"/>
          <w:szCs w:val="28"/>
        </w:rPr>
        <w:t>Ammendment</w:t>
      </w:r>
      <w:proofErr w:type="spellEnd"/>
      <w:r>
        <w:rPr>
          <w:rFonts w:ascii="Arial" w:hAnsi="Arial" w:cs="Arial"/>
          <w:sz w:val="28"/>
          <w:szCs w:val="28"/>
        </w:rPr>
        <w:t xml:space="preserve"> for Deferred Maintenance to include 2% of General Fund</w:t>
      </w:r>
    </w:p>
    <w:p w:rsidR="00EE465B" w:rsidRDefault="00EE465B" w:rsidP="005E6E89">
      <w:pPr>
        <w:pStyle w:val="ListParagraph"/>
        <w:numPr>
          <w:ilvl w:val="0"/>
          <w:numId w:val="2"/>
        </w:numPr>
        <w:tabs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Measure A Procurement Procedures</w:t>
      </w:r>
    </w:p>
    <w:p w:rsidR="005E6E89" w:rsidRDefault="005E6E89" w:rsidP="00EE465B">
      <w:pPr>
        <w:pStyle w:val="ListParagraph"/>
        <w:numPr>
          <w:ilvl w:val="0"/>
          <w:numId w:val="2"/>
        </w:numPr>
        <w:tabs>
          <w:tab w:val="left" w:pos="810"/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E465B">
        <w:rPr>
          <w:rFonts w:ascii="Arial" w:hAnsi="Arial" w:cs="Arial"/>
          <w:sz w:val="28"/>
          <w:szCs w:val="28"/>
        </w:rPr>
        <w:t>R</w:t>
      </w:r>
      <w:r w:rsidR="00EE465B" w:rsidRPr="00EE465B">
        <w:rPr>
          <w:rFonts w:ascii="Arial" w:hAnsi="Arial" w:cs="Arial"/>
          <w:sz w:val="28"/>
          <w:szCs w:val="28"/>
        </w:rPr>
        <w:t>esolution 05/06-45 for Measure A Bond language</w:t>
      </w:r>
    </w:p>
    <w:p w:rsidR="00EE465B" w:rsidRDefault="00EE465B" w:rsidP="00EE465B">
      <w:pPr>
        <w:pStyle w:val="ListParagraph"/>
        <w:numPr>
          <w:ilvl w:val="0"/>
          <w:numId w:val="2"/>
        </w:numPr>
        <w:tabs>
          <w:tab w:val="left" w:pos="810"/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2015-16 Deferred Maintenances – College Requested Items (PBIC presentation)</w:t>
      </w:r>
    </w:p>
    <w:p w:rsidR="00EE465B" w:rsidRDefault="00EE465B" w:rsidP="00EE465B">
      <w:pPr>
        <w:pStyle w:val="ListParagraph"/>
        <w:numPr>
          <w:ilvl w:val="0"/>
          <w:numId w:val="2"/>
        </w:numPr>
        <w:tabs>
          <w:tab w:val="left" w:pos="810"/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Weekly Report for DGS Capital an Maintenance Operations Project (02/06/15)</w:t>
      </w:r>
    </w:p>
    <w:p w:rsidR="00EE465B" w:rsidRDefault="00EE465B" w:rsidP="00EE465B">
      <w:pPr>
        <w:pStyle w:val="ListParagraph"/>
        <w:numPr>
          <w:ilvl w:val="0"/>
          <w:numId w:val="2"/>
        </w:numPr>
        <w:tabs>
          <w:tab w:val="left" w:pos="810"/>
          <w:tab w:val="left" w:pos="9540"/>
        </w:tabs>
        <w:spacing w:before="240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– 2015-16 Deferred Maintenance College Requested Items</w:t>
      </w:r>
    </w:p>
    <w:p w:rsidR="009C2C10" w:rsidRDefault="009C2C10" w:rsidP="009C2C10">
      <w:pPr>
        <w:ind w:right="72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9C2C10" w:rsidRDefault="009C2C10" w:rsidP="009C2C10">
      <w:pPr>
        <w:ind w:right="72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9C2C10" w:rsidRPr="0082523B" w:rsidRDefault="009C2C10" w:rsidP="009C2C10">
      <w:pPr>
        <w:ind w:right="72"/>
        <w:jc w:val="both"/>
        <w:rPr>
          <w:rFonts w:ascii="Arial Black" w:hAnsi="Arial Black"/>
          <w:b/>
          <w:sz w:val="24"/>
          <w:szCs w:val="24"/>
          <w:u w:val="single"/>
        </w:rPr>
      </w:pPr>
      <w:r w:rsidRPr="0082523B">
        <w:rPr>
          <w:rFonts w:ascii="Arial Black" w:hAnsi="Arial Black"/>
          <w:b/>
          <w:sz w:val="24"/>
          <w:szCs w:val="24"/>
          <w:u w:val="single"/>
        </w:rPr>
        <w:t>Reviews / Updates</w:t>
      </w:r>
      <w:r>
        <w:rPr>
          <w:rFonts w:ascii="Arial Black" w:hAnsi="Arial Black"/>
          <w:b/>
          <w:sz w:val="24"/>
          <w:szCs w:val="24"/>
          <w:u w:val="single"/>
        </w:rPr>
        <w:t xml:space="preserve">    (2:20 – 2:50pm)</w:t>
      </w:r>
      <w:r w:rsidRPr="0082523B">
        <w:rPr>
          <w:rFonts w:ascii="Arial Black" w:hAnsi="Arial Black"/>
          <w:b/>
          <w:sz w:val="24"/>
          <w:szCs w:val="24"/>
          <w:u w:val="single"/>
        </w:rPr>
        <w:t>:</w:t>
      </w:r>
    </w:p>
    <w:p w:rsidR="009C2C10" w:rsidRPr="00856165" w:rsidRDefault="009C2C10" w:rsidP="009C2C10">
      <w:pPr>
        <w:ind w:right="72"/>
        <w:rPr>
          <w:sz w:val="16"/>
          <w:szCs w:val="16"/>
        </w:rPr>
      </w:pPr>
    </w:p>
    <w:p w:rsidR="009C2C10" w:rsidRPr="009C2C10" w:rsidRDefault="009C2C10" w:rsidP="009C2C10">
      <w:pPr>
        <w:pStyle w:val="ListParagraph"/>
        <w:numPr>
          <w:ilvl w:val="0"/>
          <w:numId w:val="8"/>
        </w:numPr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Minutes (2)  </w:t>
      </w:r>
      <w:r>
        <w:rPr>
          <w:rFonts w:ascii="Arial" w:hAnsi="Arial" w:cs="Arial"/>
          <w:i/>
          <w:sz w:val="24"/>
          <w:szCs w:val="24"/>
        </w:rPr>
        <w:t xml:space="preserve">(Quorum 50%+1 = 8 members) </w:t>
      </w:r>
    </w:p>
    <w:p w:rsidR="009C2C10" w:rsidRPr="009C2C10" w:rsidRDefault="009C2C10" w:rsidP="009C2C10">
      <w:pPr>
        <w:pStyle w:val="ListParagraph"/>
        <w:numPr>
          <w:ilvl w:val="1"/>
          <w:numId w:val="8"/>
        </w:numPr>
        <w:ind w:right="72"/>
        <w:rPr>
          <w:rFonts w:ascii="Arial" w:hAnsi="Arial" w:cs="Arial"/>
          <w:sz w:val="28"/>
          <w:szCs w:val="28"/>
        </w:rPr>
      </w:pPr>
      <w:r w:rsidRPr="009C2C10">
        <w:rPr>
          <w:rFonts w:ascii="Arial" w:hAnsi="Arial" w:cs="Arial"/>
          <w:i/>
          <w:sz w:val="24"/>
          <w:szCs w:val="24"/>
        </w:rPr>
        <w:t>Deferred – not a quorum</w:t>
      </w:r>
    </w:p>
    <w:p w:rsidR="009C2C10" w:rsidRPr="001209D8" w:rsidRDefault="009C2C10" w:rsidP="009C2C10">
      <w:pPr>
        <w:pStyle w:val="ListParagraph"/>
        <w:ind w:right="72"/>
        <w:rPr>
          <w:rFonts w:ascii="Arial" w:hAnsi="Arial" w:cs="Arial"/>
          <w:sz w:val="28"/>
          <w:szCs w:val="28"/>
        </w:rPr>
      </w:pPr>
    </w:p>
    <w:p w:rsidR="009C2C10" w:rsidRDefault="009C2C10" w:rsidP="009C2C10">
      <w:pPr>
        <w:pStyle w:val="ListParagraph"/>
        <w:numPr>
          <w:ilvl w:val="0"/>
          <w:numId w:val="8"/>
        </w:numPr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Laney Facilities Updates – Garden Club; Total cost of ownership…  (Carter)</w:t>
      </w:r>
    </w:p>
    <w:p w:rsidR="009C2C10" w:rsidRDefault="009C2C10" w:rsidP="009C2C10">
      <w:pPr>
        <w:pStyle w:val="ListParagraph"/>
        <w:numPr>
          <w:ilvl w:val="1"/>
          <w:numId w:val="8"/>
        </w:numPr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Phyllis</w:t>
      </w:r>
      <w:bookmarkStart w:id="0" w:name="_GoBack"/>
      <w:bookmarkEnd w:id="0"/>
    </w:p>
    <w:p w:rsidR="009C2C10" w:rsidRPr="00932A4E" w:rsidRDefault="009C2C10" w:rsidP="009C2C10">
      <w:pPr>
        <w:pStyle w:val="ListParagraph"/>
        <w:ind w:right="72"/>
        <w:rPr>
          <w:rFonts w:ascii="Arial" w:hAnsi="Arial" w:cs="Arial"/>
          <w:sz w:val="28"/>
          <w:szCs w:val="28"/>
        </w:rPr>
      </w:pPr>
    </w:p>
    <w:p w:rsidR="009C2C10" w:rsidRDefault="009C2C10" w:rsidP="009C2C10">
      <w:pPr>
        <w:pStyle w:val="ListParagraph"/>
        <w:numPr>
          <w:ilvl w:val="0"/>
          <w:numId w:val="8"/>
        </w:numPr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Facilities Committee Updates (</w:t>
      </w:r>
      <w:proofErr w:type="spellStart"/>
      <w:r>
        <w:rPr>
          <w:rFonts w:ascii="Arial" w:hAnsi="Arial" w:cs="Arial"/>
          <w:sz w:val="28"/>
          <w:szCs w:val="28"/>
        </w:rPr>
        <w:t>Petrilli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C2C10" w:rsidRPr="0047776B" w:rsidRDefault="009C2C10" w:rsidP="009C2C10">
      <w:pPr>
        <w:ind w:right="72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sz w:val="24"/>
          <w:szCs w:val="24"/>
          <w:u w:val="single"/>
        </w:rPr>
        <w:lastRenderedPageBreak/>
        <w:t>Strategic Planning Topics    (2:50 – 3:15)</w:t>
      </w:r>
    </w:p>
    <w:p w:rsidR="009C2C10" w:rsidRPr="00856165" w:rsidRDefault="009C2C10" w:rsidP="009C2C10">
      <w:pPr>
        <w:pStyle w:val="ListParagraph"/>
        <w:tabs>
          <w:tab w:val="left" w:pos="1245"/>
        </w:tabs>
        <w:ind w:right="72"/>
        <w:rPr>
          <w:rFonts w:ascii="Arial" w:hAnsi="Arial" w:cs="Arial"/>
          <w:sz w:val="16"/>
          <w:szCs w:val="16"/>
        </w:rPr>
      </w:pPr>
      <w:r w:rsidRPr="00856165">
        <w:rPr>
          <w:rFonts w:ascii="Arial" w:hAnsi="Arial" w:cs="Arial"/>
          <w:sz w:val="16"/>
          <w:szCs w:val="16"/>
        </w:rPr>
        <w:tab/>
      </w:r>
    </w:p>
    <w:p w:rsidR="009C2C10" w:rsidRDefault="009C2C10" w:rsidP="009C2C10">
      <w:pPr>
        <w:pStyle w:val="ListParagraph"/>
        <w:numPr>
          <w:ilvl w:val="0"/>
          <w:numId w:val="8"/>
        </w:numPr>
        <w:tabs>
          <w:tab w:val="left" w:pos="810"/>
          <w:tab w:val="left" w:pos="9540"/>
        </w:tabs>
        <w:spacing w:before="240"/>
        <w:ind w:left="900" w:right="72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FPC – Space Allocation Process – Dr. Webb Modifications  (</w:t>
      </w:r>
      <w:proofErr w:type="spellStart"/>
      <w:r>
        <w:rPr>
          <w:rFonts w:ascii="Arial" w:hAnsi="Arial" w:cs="Arial"/>
          <w:sz w:val="28"/>
          <w:szCs w:val="28"/>
        </w:rPr>
        <w:t>Bretz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C2C10" w:rsidRPr="00212094" w:rsidRDefault="009C2C10" w:rsidP="009C2C10">
      <w:pPr>
        <w:pStyle w:val="ListParagraph"/>
        <w:ind w:left="900" w:right="72" w:hanging="540"/>
        <w:rPr>
          <w:rFonts w:ascii="Arial" w:hAnsi="Arial" w:cs="Arial"/>
          <w:sz w:val="28"/>
          <w:szCs w:val="28"/>
        </w:rPr>
      </w:pPr>
    </w:p>
    <w:p w:rsidR="009C2C10" w:rsidRDefault="009C2C10" w:rsidP="009C2C10">
      <w:pPr>
        <w:pStyle w:val="ListParagraph"/>
        <w:numPr>
          <w:ilvl w:val="0"/>
          <w:numId w:val="8"/>
        </w:numPr>
        <w:tabs>
          <w:tab w:val="left" w:pos="9540"/>
        </w:tabs>
        <w:spacing w:before="240"/>
        <w:ind w:left="900" w:right="72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FPC – Application for Facility Space Form – Dr. Webb (&amp; Title) Modifications  (</w:t>
      </w:r>
      <w:proofErr w:type="spellStart"/>
      <w:r>
        <w:rPr>
          <w:rFonts w:ascii="Arial" w:hAnsi="Arial" w:cs="Arial"/>
          <w:sz w:val="28"/>
          <w:szCs w:val="28"/>
        </w:rPr>
        <w:t>Bretz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C2C10" w:rsidRPr="00856165" w:rsidRDefault="009C2C10" w:rsidP="009C2C10">
      <w:pPr>
        <w:pStyle w:val="ListParagraph"/>
        <w:ind w:right="72"/>
        <w:rPr>
          <w:rFonts w:ascii="Arial" w:hAnsi="Arial" w:cs="Arial"/>
          <w:sz w:val="28"/>
          <w:szCs w:val="28"/>
        </w:rPr>
      </w:pPr>
    </w:p>
    <w:p w:rsidR="009C2C10" w:rsidRPr="00087511" w:rsidRDefault="009C2C10" w:rsidP="009C2C10">
      <w:pPr>
        <w:pStyle w:val="ListParagraph"/>
        <w:numPr>
          <w:ilvl w:val="0"/>
          <w:numId w:val="8"/>
        </w:numPr>
        <w:tabs>
          <w:tab w:val="left" w:pos="9540"/>
        </w:tabs>
        <w:spacing w:before="240"/>
        <w:ind w:left="900" w:right="72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AIP – Actionable Improvement Plans – Institutional Self Evaluation - Standard IIIB Facilities   (Carter)</w:t>
      </w:r>
    </w:p>
    <w:p w:rsidR="009C2C10" w:rsidRDefault="009C2C10" w:rsidP="009C2C10">
      <w:pPr>
        <w:ind w:right="72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Operational Items    (3:15 – 3:50):</w:t>
      </w:r>
    </w:p>
    <w:p w:rsidR="009C2C10" w:rsidRPr="0047776B" w:rsidRDefault="009C2C10" w:rsidP="009C2C10">
      <w:pPr>
        <w:ind w:right="72"/>
        <w:rPr>
          <w:rFonts w:ascii="Arial" w:hAnsi="Arial" w:cs="Arial"/>
          <w:sz w:val="28"/>
          <w:szCs w:val="28"/>
        </w:rPr>
      </w:pPr>
    </w:p>
    <w:p w:rsidR="009C2C10" w:rsidRDefault="009C2C10" w:rsidP="009C2C10">
      <w:pPr>
        <w:pStyle w:val="ListParagraph"/>
        <w:numPr>
          <w:ilvl w:val="0"/>
          <w:numId w:val="9"/>
        </w:numPr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APU Ranking Process -  </w:t>
      </w:r>
    </w:p>
    <w:p w:rsidR="009C2C10" w:rsidRDefault="009C2C10" w:rsidP="009C2C10">
      <w:pPr>
        <w:pStyle w:val="ListParagraph"/>
        <w:numPr>
          <w:ilvl w:val="1"/>
          <w:numId w:val="9"/>
        </w:numPr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Reformat List (match DGS / Combine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&amp; B Categories (Campus and </w:t>
      </w:r>
      <w:proofErr w:type="spellStart"/>
      <w:r>
        <w:rPr>
          <w:rFonts w:ascii="Arial" w:hAnsi="Arial" w:cs="Arial"/>
          <w:sz w:val="28"/>
          <w:szCs w:val="28"/>
        </w:rPr>
        <w:t>Dept</w:t>
      </w:r>
      <w:proofErr w:type="spellEnd"/>
      <w:r>
        <w:rPr>
          <w:rFonts w:ascii="Arial" w:hAnsi="Arial" w:cs="Arial"/>
          <w:sz w:val="28"/>
          <w:szCs w:val="28"/>
        </w:rPr>
        <w:t xml:space="preserve"> areas)/ separate space Allocation?)</w:t>
      </w:r>
    </w:p>
    <w:p w:rsidR="009C2C10" w:rsidRDefault="009C2C10" w:rsidP="009C2C10">
      <w:pPr>
        <w:pStyle w:val="ListParagraph"/>
        <w:numPr>
          <w:ilvl w:val="1"/>
          <w:numId w:val="9"/>
        </w:numPr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Cleaning up List Process</w:t>
      </w:r>
      <w:proofErr w:type="gramStart"/>
      <w:r>
        <w:rPr>
          <w:rFonts w:ascii="Arial" w:hAnsi="Arial" w:cs="Arial"/>
          <w:sz w:val="28"/>
          <w:szCs w:val="28"/>
        </w:rPr>
        <w:t>?–</w:t>
      </w:r>
      <w:proofErr w:type="gramEnd"/>
      <w:r>
        <w:rPr>
          <w:rFonts w:ascii="Arial" w:hAnsi="Arial" w:cs="Arial"/>
          <w:sz w:val="28"/>
          <w:szCs w:val="28"/>
        </w:rPr>
        <w:t xml:space="preserve"> Completed Items?</w:t>
      </w:r>
    </w:p>
    <w:p w:rsidR="009C2C10" w:rsidRDefault="009C2C10" w:rsidP="009C2C10">
      <w:pPr>
        <w:pStyle w:val="ListParagraph"/>
        <w:numPr>
          <w:ilvl w:val="1"/>
          <w:numId w:val="9"/>
        </w:numPr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for Data Entry of Form C’s</w:t>
      </w:r>
    </w:p>
    <w:p w:rsidR="009C2C10" w:rsidRDefault="009C2C10" w:rsidP="009C2C10">
      <w:pPr>
        <w:pStyle w:val="ListParagraph"/>
        <w:numPr>
          <w:ilvl w:val="1"/>
          <w:numId w:val="9"/>
        </w:numPr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Ranking – Rank all due to new criteria item and reformatting/ cleaning/ current perspectives??</w:t>
      </w:r>
    </w:p>
    <w:p w:rsidR="009C2C10" w:rsidRPr="00992485" w:rsidRDefault="009C2C10" w:rsidP="009C2C10">
      <w:pPr>
        <w:pStyle w:val="ListParagraph"/>
        <w:ind w:right="72"/>
        <w:rPr>
          <w:rFonts w:ascii="Arial" w:hAnsi="Arial" w:cs="Arial"/>
          <w:sz w:val="28"/>
          <w:szCs w:val="28"/>
        </w:rPr>
      </w:pPr>
    </w:p>
    <w:p w:rsidR="009C2C10" w:rsidRDefault="009C2C10" w:rsidP="009C2C10">
      <w:pPr>
        <w:pStyle w:val="ListParagraph"/>
        <w:numPr>
          <w:ilvl w:val="0"/>
          <w:numId w:val="9"/>
        </w:numPr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Request to President to “Free Up” available construction Funds to fund small pending projects (</w:t>
      </w:r>
      <w:proofErr w:type="spellStart"/>
      <w:r>
        <w:rPr>
          <w:rFonts w:ascii="Arial" w:hAnsi="Arial" w:cs="Arial"/>
          <w:sz w:val="28"/>
          <w:szCs w:val="28"/>
        </w:rPr>
        <w:t>Petrilli</w:t>
      </w:r>
      <w:proofErr w:type="spellEnd"/>
      <w:r>
        <w:rPr>
          <w:rFonts w:ascii="Arial" w:hAnsi="Arial" w:cs="Arial"/>
          <w:sz w:val="28"/>
          <w:szCs w:val="28"/>
        </w:rPr>
        <w:t xml:space="preserve">)????   </w:t>
      </w:r>
    </w:p>
    <w:p w:rsidR="009C2C10" w:rsidRDefault="009C2C10" w:rsidP="009C2C10">
      <w:pPr>
        <w:pStyle w:val="ListParagraph"/>
        <w:tabs>
          <w:tab w:val="left" w:pos="9540"/>
        </w:tabs>
        <w:ind w:right="72"/>
        <w:rPr>
          <w:rFonts w:ascii="Arial" w:hAnsi="Arial" w:cs="Arial"/>
          <w:sz w:val="28"/>
          <w:szCs w:val="28"/>
        </w:rPr>
      </w:pPr>
    </w:p>
    <w:p w:rsidR="009C2C10" w:rsidRPr="00856165" w:rsidRDefault="009C2C10" w:rsidP="009C2C10">
      <w:pPr>
        <w:pStyle w:val="ListParagraph"/>
        <w:numPr>
          <w:ilvl w:val="0"/>
          <w:numId w:val="9"/>
        </w:numPr>
        <w:tabs>
          <w:tab w:val="left" w:pos="9540"/>
        </w:tabs>
        <w:ind w:left="1080" w:right="72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856165">
        <w:rPr>
          <w:rFonts w:ascii="Arial" w:hAnsi="Arial" w:cs="Arial"/>
          <w:sz w:val="28"/>
          <w:szCs w:val="28"/>
        </w:rPr>
        <w:t xml:space="preserve">easure A </w:t>
      </w:r>
      <w:r>
        <w:rPr>
          <w:rFonts w:ascii="Arial" w:hAnsi="Arial" w:cs="Arial"/>
          <w:sz w:val="28"/>
          <w:szCs w:val="28"/>
        </w:rPr>
        <w:t xml:space="preserve"> - Funds Available</w:t>
      </w:r>
      <w:r w:rsidRPr="00856165">
        <w:rPr>
          <w:rFonts w:ascii="Arial" w:hAnsi="Arial" w:cs="Arial"/>
          <w:sz w:val="28"/>
          <w:szCs w:val="28"/>
        </w:rPr>
        <w:t xml:space="preserve"> (Carter)</w:t>
      </w:r>
    </w:p>
    <w:p w:rsidR="009C2C10" w:rsidRPr="009C2C10" w:rsidRDefault="009C2C10" w:rsidP="009C2C10">
      <w:pPr>
        <w:tabs>
          <w:tab w:val="left" w:pos="810"/>
          <w:tab w:val="left" w:pos="9540"/>
        </w:tabs>
        <w:spacing w:before="240"/>
        <w:rPr>
          <w:rFonts w:ascii="Arial" w:hAnsi="Arial" w:cs="Arial"/>
          <w:sz w:val="28"/>
          <w:szCs w:val="28"/>
        </w:rPr>
      </w:pPr>
    </w:p>
    <w:p w:rsidR="00DA3B1E" w:rsidRPr="00DA3B1E" w:rsidRDefault="00DA3B1E" w:rsidP="0047776B">
      <w:pPr>
        <w:jc w:val="center"/>
        <w:rPr>
          <w:rFonts w:ascii="Arial" w:hAnsi="Arial" w:cs="Arial"/>
          <w:b/>
          <w:sz w:val="16"/>
          <w:szCs w:val="16"/>
        </w:rPr>
      </w:pPr>
    </w:p>
    <w:p w:rsidR="00856165" w:rsidRDefault="00856165" w:rsidP="00F87B2C">
      <w:pPr>
        <w:rPr>
          <w:rFonts w:ascii="Arial Black" w:hAnsi="Arial Black" w:cs="Arial"/>
          <w:sz w:val="24"/>
          <w:szCs w:val="24"/>
          <w:u w:val="single"/>
        </w:rPr>
      </w:pPr>
    </w:p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1F77A7" w:rsidRDefault="001F77A7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– Processing APU’s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660063" w:rsidRDefault="00660063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Voting without Quorum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476846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47684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476846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C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13B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7511"/>
    <w:rsid w:val="001156D5"/>
    <w:rsid w:val="001209D8"/>
    <w:rsid w:val="001224CA"/>
    <w:rsid w:val="00131F69"/>
    <w:rsid w:val="00191939"/>
    <w:rsid w:val="001F77A7"/>
    <w:rsid w:val="00201B4F"/>
    <w:rsid w:val="00212094"/>
    <w:rsid w:val="00236192"/>
    <w:rsid w:val="00285515"/>
    <w:rsid w:val="002A101E"/>
    <w:rsid w:val="00336DD4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B001E"/>
    <w:rsid w:val="005D2F8E"/>
    <w:rsid w:val="005E6E89"/>
    <w:rsid w:val="00607E3D"/>
    <w:rsid w:val="006462D7"/>
    <w:rsid w:val="00655952"/>
    <w:rsid w:val="00660063"/>
    <w:rsid w:val="0069730D"/>
    <w:rsid w:val="006E026D"/>
    <w:rsid w:val="007316D2"/>
    <w:rsid w:val="00742E63"/>
    <w:rsid w:val="007711B6"/>
    <w:rsid w:val="00772AE0"/>
    <w:rsid w:val="0082523B"/>
    <w:rsid w:val="00856165"/>
    <w:rsid w:val="0089105D"/>
    <w:rsid w:val="008B079B"/>
    <w:rsid w:val="008B7102"/>
    <w:rsid w:val="008C3E07"/>
    <w:rsid w:val="008F7D85"/>
    <w:rsid w:val="0091522B"/>
    <w:rsid w:val="00932A4E"/>
    <w:rsid w:val="00972D4A"/>
    <w:rsid w:val="00992485"/>
    <w:rsid w:val="009A7897"/>
    <w:rsid w:val="009C2C10"/>
    <w:rsid w:val="009F4F83"/>
    <w:rsid w:val="00AB3302"/>
    <w:rsid w:val="00AD7FB8"/>
    <w:rsid w:val="00B06FF0"/>
    <w:rsid w:val="00B47981"/>
    <w:rsid w:val="00B540F8"/>
    <w:rsid w:val="00B97A71"/>
    <w:rsid w:val="00BB04B4"/>
    <w:rsid w:val="00BB3CE6"/>
    <w:rsid w:val="00C75A3D"/>
    <w:rsid w:val="00C85118"/>
    <w:rsid w:val="00CA4776"/>
    <w:rsid w:val="00CB725C"/>
    <w:rsid w:val="00D36BAB"/>
    <w:rsid w:val="00D5457F"/>
    <w:rsid w:val="00DA3B1E"/>
    <w:rsid w:val="00ED07F6"/>
    <w:rsid w:val="00EE465B"/>
    <w:rsid w:val="00F006B0"/>
    <w:rsid w:val="00F42E70"/>
    <w:rsid w:val="00F5000A"/>
    <w:rsid w:val="00F87B2C"/>
    <w:rsid w:val="00F91452"/>
    <w:rsid w:val="00FB28C8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3</cp:revision>
  <cp:lastPrinted>2015-02-26T17:48:00Z</cp:lastPrinted>
  <dcterms:created xsi:type="dcterms:W3CDTF">2015-03-03T18:27:00Z</dcterms:created>
  <dcterms:modified xsi:type="dcterms:W3CDTF">2015-03-03T18:58:00Z</dcterms:modified>
</cp:coreProperties>
</file>