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6F" w:rsidRDefault="0009246F" w:rsidP="00167806">
      <w:pPr>
        <w:jc w:val="center"/>
        <w:rPr>
          <w:b/>
          <w:sz w:val="28"/>
        </w:rPr>
      </w:pPr>
      <w:r>
        <w:rPr>
          <w:b/>
          <w:sz w:val="28"/>
        </w:rPr>
        <w:t>Draft Minutes</w:t>
      </w:r>
    </w:p>
    <w:p w:rsidR="00167806" w:rsidRPr="00167806" w:rsidRDefault="00167806" w:rsidP="00167806">
      <w:pPr>
        <w:jc w:val="center"/>
        <w:rPr>
          <w:b/>
          <w:sz w:val="28"/>
        </w:rPr>
      </w:pPr>
      <w:r w:rsidRPr="00167806">
        <w:rPr>
          <w:b/>
          <w:sz w:val="28"/>
        </w:rPr>
        <w:t>Laney Facilities Planning Committee</w:t>
      </w:r>
    </w:p>
    <w:p w:rsidR="00167806" w:rsidRPr="00167806" w:rsidRDefault="00167806" w:rsidP="00167806">
      <w:pPr>
        <w:jc w:val="center"/>
        <w:rPr>
          <w:b/>
          <w:sz w:val="28"/>
        </w:rPr>
      </w:pPr>
      <w:r w:rsidRPr="00167806">
        <w:rPr>
          <w:b/>
          <w:sz w:val="28"/>
        </w:rPr>
        <w:t>Monday, April 6, 2015  (2:20 – 3:50 pm, Rm-T850)</w:t>
      </w:r>
    </w:p>
    <w:p w:rsidR="00167806" w:rsidRPr="00167806" w:rsidRDefault="00167806" w:rsidP="00167806">
      <w:pPr>
        <w:rPr>
          <w:sz w:val="28"/>
        </w:rPr>
      </w:pPr>
    </w:p>
    <w:p w:rsidR="00167806" w:rsidRPr="00167806" w:rsidRDefault="00167806" w:rsidP="00167806">
      <w:pPr>
        <w:rPr>
          <w:sz w:val="28"/>
        </w:rPr>
      </w:pPr>
      <w:r w:rsidRPr="00167806">
        <w:rPr>
          <w:sz w:val="28"/>
        </w:rPr>
        <w:t>In Attendance:</w:t>
      </w:r>
    </w:p>
    <w:p w:rsidR="00167806" w:rsidRPr="00167806" w:rsidRDefault="00167806" w:rsidP="00167806">
      <w:pPr>
        <w:rPr>
          <w:sz w:val="28"/>
        </w:rPr>
      </w:pPr>
    </w:p>
    <w:p w:rsidR="00E05CC9" w:rsidRDefault="00167806" w:rsidP="00167806">
      <w:pPr>
        <w:rPr>
          <w:sz w:val="28"/>
        </w:rPr>
      </w:pPr>
      <w:r w:rsidRPr="00167806">
        <w:rPr>
          <w:sz w:val="28"/>
        </w:rPr>
        <w:t>Phyllis Carter, Kim Bretz, Don Petrilli, Ron Betts, Evelyn Lord</w:t>
      </w:r>
      <w:r w:rsidR="008353C3">
        <w:rPr>
          <w:sz w:val="28"/>
        </w:rPr>
        <w:t>, Jim Cave</w:t>
      </w:r>
    </w:p>
    <w:p w:rsidR="00E05CC9" w:rsidRDefault="00E05CC9" w:rsidP="00167806">
      <w:pPr>
        <w:rPr>
          <w:sz w:val="28"/>
        </w:rPr>
      </w:pPr>
    </w:p>
    <w:p w:rsidR="00E05CC9" w:rsidRDefault="00E05CC9" w:rsidP="00167806">
      <w:pPr>
        <w:rPr>
          <w:sz w:val="28"/>
        </w:rPr>
      </w:pPr>
      <w:r>
        <w:rPr>
          <w:sz w:val="28"/>
        </w:rPr>
        <w:t>Absent:</w:t>
      </w:r>
    </w:p>
    <w:p w:rsidR="00E05CC9" w:rsidRDefault="00E05CC9" w:rsidP="00167806">
      <w:pPr>
        <w:rPr>
          <w:sz w:val="28"/>
        </w:rPr>
      </w:pPr>
    </w:p>
    <w:p w:rsidR="00167806" w:rsidRPr="00167806" w:rsidRDefault="00E05CC9" w:rsidP="00167806">
      <w:pPr>
        <w:rPr>
          <w:sz w:val="28"/>
        </w:rPr>
      </w:pPr>
      <w:r>
        <w:rPr>
          <w:sz w:val="28"/>
        </w:rPr>
        <w:t>Peter Crabtree, Catherine Dubois, Jon-Mykal Cox, Mathew Patella, William Highsmith, Charlene Santana</w:t>
      </w:r>
    </w:p>
    <w:p w:rsidR="008353C3" w:rsidRDefault="008353C3" w:rsidP="00167806">
      <w:pPr>
        <w:rPr>
          <w:b/>
          <w:sz w:val="28"/>
          <w:u w:val="single"/>
        </w:rPr>
      </w:pPr>
    </w:p>
    <w:p w:rsidR="00167806" w:rsidRPr="00167806" w:rsidRDefault="00167806" w:rsidP="00167806">
      <w:pPr>
        <w:rPr>
          <w:b/>
          <w:sz w:val="28"/>
          <w:u w:val="single"/>
        </w:rPr>
      </w:pPr>
      <w:r w:rsidRPr="00167806">
        <w:rPr>
          <w:b/>
          <w:sz w:val="28"/>
          <w:u w:val="single"/>
        </w:rPr>
        <w:t xml:space="preserve">Reviews / Updates    </w:t>
      </w:r>
    </w:p>
    <w:p w:rsidR="00167806" w:rsidRPr="00167806" w:rsidRDefault="00167806" w:rsidP="00167806">
      <w:pPr>
        <w:rPr>
          <w:sz w:val="28"/>
        </w:rPr>
      </w:pPr>
    </w:p>
    <w:p w:rsidR="00167806" w:rsidRPr="00167806" w:rsidRDefault="00167806" w:rsidP="00167806">
      <w:pPr>
        <w:rPr>
          <w:sz w:val="28"/>
        </w:rPr>
      </w:pPr>
      <w:r>
        <w:rPr>
          <w:sz w:val="28"/>
        </w:rPr>
        <w:t xml:space="preserve">1)  </w:t>
      </w:r>
      <w:r w:rsidRPr="00167806">
        <w:rPr>
          <w:sz w:val="28"/>
        </w:rPr>
        <w:t>Review Minutes</w:t>
      </w:r>
    </w:p>
    <w:p w:rsidR="00167806" w:rsidRPr="00167806" w:rsidRDefault="00167806" w:rsidP="00167806">
      <w:pPr>
        <w:pStyle w:val="ListParagraph"/>
        <w:numPr>
          <w:ilvl w:val="0"/>
          <w:numId w:val="7"/>
        </w:numPr>
        <w:rPr>
          <w:sz w:val="28"/>
        </w:rPr>
      </w:pPr>
      <w:r w:rsidRPr="00167806">
        <w:rPr>
          <w:sz w:val="28"/>
        </w:rPr>
        <w:t>Minutes approved with corrections</w:t>
      </w:r>
    </w:p>
    <w:p w:rsidR="00167806" w:rsidRPr="00167806" w:rsidRDefault="00167806" w:rsidP="00167806">
      <w:pPr>
        <w:rPr>
          <w:sz w:val="28"/>
        </w:rPr>
      </w:pPr>
    </w:p>
    <w:p w:rsidR="00167806" w:rsidRPr="00167806" w:rsidRDefault="00167806" w:rsidP="00167806">
      <w:pPr>
        <w:rPr>
          <w:sz w:val="28"/>
        </w:rPr>
      </w:pPr>
      <w:r>
        <w:rPr>
          <w:sz w:val="28"/>
        </w:rPr>
        <w:t xml:space="preserve">2) </w:t>
      </w:r>
      <w:r w:rsidRPr="00167806">
        <w:rPr>
          <w:sz w:val="28"/>
        </w:rPr>
        <w:t>Laney Facilities Updates/ AIP Updates  (Carter)</w:t>
      </w:r>
      <w:r w:rsidR="00434AAD">
        <w:rPr>
          <w:sz w:val="28"/>
        </w:rPr>
        <w:t xml:space="preserve"> - Tabled</w:t>
      </w:r>
    </w:p>
    <w:p w:rsidR="00167806" w:rsidRPr="00167806" w:rsidRDefault="00167806" w:rsidP="00167806">
      <w:pPr>
        <w:rPr>
          <w:sz w:val="28"/>
        </w:rPr>
      </w:pPr>
    </w:p>
    <w:p w:rsidR="00167806" w:rsidRPr="00167806" w:rsidRDefault="00167806" w:rsidP="00167806">
      <w:pPr>
        <w:rPr>
          <w:sz w:val="28"/>
        </w:rPr>
      </w:pPr>
      <w:r>
        <w:rPr>
          <w:sz w:val="28"/>
        </w:rPr>
        <w:t xml:space="preserve">3) </w:t>
      </w:r>
      <w:r w:rsidRPr="00167806">
        <w:rPr>
          <w:sz w:val="28"/>
        </w:rPr>
        <w:t>District Facilities Committee Updates (Petrilli)</w:t>
      </w:r>
    </w:p>
    <w:p w:rsidR="00167806" w:rsidRPr="00167806" w:rsidRDefault="00167806" w:rsidP="00167806">
      <w:pPr>
        <w:pStyle w:val="ListParagraph"/>
        <w:numPr>
          <w:ilvl w:val="0"/>
          <w:numId w:val="7"/>
        </w:numPr>
        <w:rPr>
          <w:sz w:val="28"/>
        </w:rPr>
      </w:pPr>
      <w:r w:rsidRPr="00167806">
        <w:rPr>
          <w:sz w:val="28"/>
        </w:rPr>
        <w:t>DFC has not met this month.  No notes.</w:t>
      </w:r>
    </w:p>
    <w:p w:rsidR="00167806" w:rsidRPr="00167806" w:rsidRDefault="00167806" w:rsidP="00167806">
      <w:pPr>
        <w:rPr>
          <w:sz w:val="28"/>
        </w:rPr>
      </w:pPr>
    </w:p>
    <w:p w:rsidR="00167806" w:rsidRPr="00167806" w:rsidRDefault="00167806" w:rsidP="00167806">
      <w:pPr>
        <w:rPr>
          <w:sz w:val="28"/>
        </w:rPr>
      </w:pPr>
      <w:r w:rsidRPr="00167806">
        <w:rPr>
          <w:b/>
          <w:sz w:val="28"/>
          <w:u w:val="single"/>
        </w:rPr>
        <w:t>Operational Items</w:t>
      </w:r>
      <w:r>
        <w:rPr>
          <w:sz w:val="28"/>
        </w:rPr>
        <w:t xml:space="preserve"> </w:t>
      </w:r>
    </w:p>
    <w:p w:rsidR="00167806" w:rsidRDefault="00167806" w:rsidP="00167806">
      <w:pPr>
        <w:rPr>
          <w:sz w:val="28"/>
        </w:rPr>
      </w:pPr>
    </w:p>
    <w:p w:rsidR="00167806" w:rsidRPr="00167806" w:rsidRDefault="00167806" w:rsidP="00167806">
      <w:pPr>
        <w:rPr>
          <w:sz w:val="28"/>
        </w:rPr>
      </w:pPr>
      <w:r>
        <w:rPr>
          <w:sz w:val="28"/>
        </w:rPr>
        <w:t xml:space="preserve">1) </w:t>
      </w:r>
      <w:r w:rsidRPr="00167806">
        <w:rPr>
          <w:sz w:val="28"/>
        </w:rPr>
        <w:t xml:space="preserve">APU Ranking Process (Bretz)-  </w:t>
      </w:r>
    </w:p>
    <w:p w:rsidR="00167806" w:rsidRPr="00167806" w:rsidRDefault="00FB08E5" w:rsidP="0016780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Kim reviewed ranking directions.  Ranking sheets</w:t>
      </w:r>
      <w:r w:rsidR="00167806" w:rsidRPr="00167806">
        <w:rPr>
          <w:sz w:val="28"/>
        </w:rPr>
        <w:t xml:space="preserve"> are due April 15. C</w:t>
      </w:r>
      <w:r>
        <w:rPr>
          <w:sz w:val="28"/>
        </w:rPr>
        <w:t xml:space="preserve">ommittee is ranking </w:t>
      </w:r>
      <w:r w:rsidR="00167806" w:rsidRPr="00167806">
        <w:rPr>
          <w:sz w:val="28"/>
        </w:rPr>
        <w:t>new items ONLY</w:t>
      </w:r>
      <w:r>
        <w:rPr>
          <w:sz w:val="28"/>
        </w:rPr>
        <w:t>.</w:t>
      </w:r>
    </w:p>
    <w:p w:rsidR="00FB08E5" w:rsidRDefault="00167806" w:rsidP="00167806">
      <w:pPr>
        <w:pStyle w:val="ListParagraph"/>
        <w:numPr>
          <w:ilvl w:val="0"/>
          <w:numId w:val="7"/>
        </w:numPr>
        <w:rPr>
          <w:sz w:val="28"/>
        </w:rPr>
      </w:pPr>
      <w:r w:rsidRPr="00167806">
        <w:rPr>
          <w:sz w:val="28"/>
        </w:rPr>
        <w:t xml:space="preserve"> </w:t>
      </w:r>
      <w:r w:rsidR="00FB08E5">
        <w:rPr>
          <w:sz w:val="28"/>
        </w:rPr>
        <w:t>Kim voiced concern regarding missing and late APU form C’s</w:t>
      </w:r>
    </w:p>
    <w:p w:rsidR="00FB08E5" w:rsidRDefault="00FB08E5" w:rsidP="0016780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Don suggested that we put all items with a #1 ranking together.  Review that list and re</w:t>
      </w:r>
      <w:r w:rsidR="008353C3">
        <w:rPr>
          <w:sz w:val="28"/>
        </w:rPr>
        <w:t>-</w:t>
      </w:r>
      <w:r>
        <w:rPr>
          <w:sz w:val="28"/>
        </w:rPr>
        <w:t>rank them, stressing those items that best suppo</w:t>
      </w:r>
      <w:r w:rsidR="008353C3">
        <w:rPr>
          <w:sz w:val="28"/>
        </w:rPr>
        <w:t>rt student success.  He stressed</w:t>
      </w:r>
      <w:r>
        <w:rPr>
          <w:sz w:val="28"/>
        </w:rPr>
        <w:t xml:space="preserve"> that items most impo</w:t>
      </w:r>
      <w:r w:rsidR="008353C3">
        <w:rPr>
          <w:sz w:val="28"/>
        </w:rPr>
        <w:t xml:space="preserve">rt to rank are </w:t>
      </w:r>
      <w:r w:rsidR="00B36BE0">
        <w:rPr>
          <w:sz w:val="28"/>
        </w:rPr>
        <w:t>capital projects, i.</w:t>
      </w:r>
      <w:r w:rsidR="008353C3">
        <w:rPr>
          <w:sz w:val="28"/>
        </w:rPr>
        <w:t>e. new construction</w:t>
      </w:r>
    </w:p>
    <w:p w:rsidR="00167806" w:rsidRPr="00167806" w:rsidRDefault="00FB08E5" w:rsidP="0016780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Discussion on how old a</w:t>
      </w:r>
      <w:r w:rsidR="00B36BE0">
        <w:rPr>
          <w:sz w:val="28"/>
        </w:rPr>
        <w:t>nd new lists will be merged: i.</w:t>
      </w:r>
      <w:r>
        <w:rPr>
          <w:sz w:val="28"/>
        </w:rPr>
        <w:t xml:space="preserve">e. </w:t>
      </w:r>
    </w:p>
    <w:p w:rsidR="00167806" w:rsidRPr="00167806" w:rsidRDefault="00FB08E5" w:rsidP="00167806">
      <w:pPr>
        <w:rPr>
          <w:sz w:val="28"/>
        </w:rPr>
      </w:pPr>
      <w:r>
        <w:rPr>
          <w:sz w:val="28"/>
        </w:rPr>
        <w:tab/>
      </w:r>
      <w:r w:rsidR="008353C3">
        <w:rPr>
          <w:sz w:val="28"/>
        </w:rPr>
        <w:t>Take t</w:t>
      </w:r>
      <w:r w:rsidR="00167806" w:rsidRPr="00167806">
        <w:rPr>
          <w:sz w:val="28"/>
        </w:rPr>
        <w:t xml:space="preserve">op 10 of new </w:t>
      </w:r>
      <w:r>
        <w:rPr>
          <w:sz w:val="28"/>
        </w:rPr>
        <w:t>and Rank against current top 10.</w:t>
      </w:r>
    </w:p>
    <w:p w:rsidR="00167806" w:rsidRPr="00167806" w:rsidRDefault="00FB08E5" w:rsidP="00167806">
      <w:pPr>
        <w:rPr>
          <w:sz w:val="28"/>
        </w:rPr>
      </w:pPr>
      <w:r>
        <w:rPr>
          <w:sz w:val="28"/>
        </w:rPr>
        <w:tab/>
      </w:r>
      <w:r w:rsidR="00167806" w:rsidRPr="00167806">
        <w:rPr>
          <w:sz w:val="28"/>
        </w:rPr>
        <w:t>Remaining new items fall to the end of the list of older items</w:t>
      </w:r>
    </w:p>
    <w:p w:rsidR="00167806" w:rsidRPr="00167806" w:rsidRDefault="00FB08E5" w:rsidP="00167806">
      <w:pPr>
        <w:rPr>
          <w:sz w:val="28"/>
        </w:rPr>
      </w:pPr>
      <w:r>
        <w:rPr>
          <w:sz w:val="28"/>
        </w:rPr>
        <w:tab/>
      </w:r>
      <w:r w:rsidR="00167806" w:rsidRPr="00167806">
        <w:rPr>
          <w:sz w:val="28"/>
        </w:rPr>
        <w:t xml:space="preserve">Using facility type and project type state scores? (on new and </w:t>
      </w:r>
      <w:r>
        <w:rPr>
          <w:sz w:val="28"/>
        </w:rPr>
        <w:tab/>
      </w:r>
      <w:r w:rsidR="00167806" w:rsidRPr="00167806">
        <w:rPr>
          <w:sz w:val="28"/>
        </w:rPr>
        <w:t>old?)</w:t>
      </w:r>
    </w:p>
    <w:p w:rsidR="00FB08E5" w:rsidRDefault="00FB08E5" w:rsidP="00167806">
      <w:pPr>
        <w:rPr>
          <w:sz w:val="28"/>
        </w:rPr>
      </w:pPr>
    </w:p>
    <w:p w:rsidR="00167806" w:rsidRPr="00167806" w:rsidRDefault="00FB08E5" w:rsidP="00167806">
      <w:pPr>
        <w:rPr>
          <w:sz w:val="28"/>
        </w:rPr>
      </w:pPr>
      <w:r>
        <w:rPr>
          <w:sz w:val="28"/>
        </w:rPr>
        <w:lastRenderedPageBreak/>
        <w:t xml:space="preserve">2) </w:t>
      </w:r>
      <w:r w:rsidR="00167806" w:rsidRPr="00167806">
        <w:rPr>
          <w:sz w:val="28"/>
        </w:rPr>
        <w:t>Procedure:  Voting without a quorum for Fa</w:t>
      </w:r>
      <w:r w:rsidR="008353C3">
        <w:rPr>
          <w:sz w:val="28"/>
        </w:rPr>
        <w:t xml:space="preserve">cilities Planning Committee </w:t>
      </w:r>
    </w:p>
    <w:p w:rsidR="008353C3" w:rsidRDefault="008353C3" w:rsidP="008353C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Kim </w:t>
      </w:r>
      <w:r w:rsidRPr="008353C3">
        <w:rPr>
          <w:sz w:val="28"/>
        </w:rPr>
        <w:t xml:space="preserve">presented a </w:t>
      </w:r>
      <w:r>
        <w:rPr>
          <w:sz w:val="28"/>
        </w:rPr>
        <w:t>p</w:t>
      </w:r>
      <w:r w:rsidR="00167806" w:rsidRPr="008353C3">
        <w:rPr>
          <w:sz w:val="28"/>
        </w:rPr>
        <w:t>roposal</w:t>
      </w:r>
      <w:r w:rsidRPr="008353C3">
        <w:rPr>
          <w:sz w:val="28"/>
        </w:rPr>
        <w:t xml:space="preserve"> for voting without a quorum</w:t>
      </w:r>
    </w:p>
    <w:p w:rsidR="008353C3" w:rsidRDefault="008353C3" w:rsidP="008353C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Don suggested following the lead of other committees that use consensus as a method of operation</w:t>
      </w:r>
    </w:p>
    <w:p w:rsidR="008353C3" w:rsidRDefault="008353C3" w:rsidP="008353C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It was suggested to re</w:t>
      </w:r>
      <w:r w:rsidR="00B36BE0">
        <w:rPr>
          <w:sz w:val="28"/>
        </w:rPr>
        <w:t>-</w:t>
      </w:r>
      <w:bookmarkStart w:id="0" w:name="_GoBack"/>
      <w:bookmarkEnd w:id="0"/>
      <w:r>
        <w:rPr>
          <w:sz w:val="28"/>
        </w:rPr>
        <w:t>word the proposal using the consensus model.</w:t>
      </w:r>
    </w:p>
    <w:p w:rsidR="00167806" w:rsidRPr="008353C3" w:rsidRDefault="008353C3" w:rsidP="008353C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Suggested that voting on the new proposal can happen over email: yes, no or abstain</w:t>
      </w:r>
    </w:p>
    <w:p w:rsidR="00167806" w:rsidRPr="00167806" w:rsidRDefault="00167806" w:rsidP="00167806">
      <w:pPr>
        <w:rPr>
          <w:sz w:val="28"/>
        </w:rPr>
      </w:pPr>
    </w:p>
    <w:p w:rsidR="008353C3" w:rsidRDefault="008353C3" w:rsidP="00167806">
      <w:pPr>
        <w:rPr>
          <w:sz w:val="28"/>
        </w:rPr>
      </w:pPr>
      <w:r>
        <w:rPr>
          <w:sz w:val="28"/>
        </w:rPr>
        <w:t xml:space="preserve">3) </w:t>
      </w:r>
      <w:r w:rsidR="00167806" w:rsidRPr="00167806">
        <w:rPr>
          <w:sz w:val="28"/>
        </w:rPr>
        <w:t>Committee Attendance Policy</w:t>
      </w:r>
    </w:p>
    <w:p w:rsidR="008353C3" w:rsidRDefault="008353C3" w:rsidP="008353C3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Discussion regarding make-up of committee</w:t>
      </w:r>
    </w:p>
    <w:p w:rsidR="008353C3" w:rsidRDefault="008353C3" w:rsidP="008353C3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It was noted that the sciences are not represented on the committee; the need for more classroom teachers to be represented.</w:t>
      </w:r>
    </w:p>
    <w:p w:rsidR="00167806" w:rsidRPr="008353C3" w:rsidRDefault="008353C3" w:rsidP="008353C3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Possible policy discussed that committee members can be replaced if they have three unexcused absences.</w:t>
      </w:r>
    </w:p>
    <w:p w:rsidR="00167806" w:rsidRPr="00167806" w:rsidRDefault="00167806" w:rsidP="00167806">
      <w:pPr>
        <w:rPr>
          <w:sz w:val="28"/>
        </w:rPr>
      </w:pPr>
    </w:p>
    <w:p w:rsidR="00167806" w:rsidRPr="00167806" w:rsidRDefault="00167806" w:rsidP="00167806">
      <w:pPr>
        <w:rPr>
          <w:sz w:val="28"/>
        </w:rPr>
      </w:pPr>
      <w:r w:rsidRPr="008353C3">
        <w:rPr>
          <w:b/>
          <w:sz w:val="28"/>
          <w:u w:val="single"/>
        </w:rPr>
        <w:t xml:space="preserve">Strategic Planning </w:t>
      </w:r>
    </w:p>
    <w:p w:rsidR="00167806" w:rsidRPr="00167806" w:rsidRDefault="00167806" w:rsidP="00167806">
      <w:pPr>
        <w:rPr>
          <w:sz w:val="28"/>
        </w:rPr>
      </w:pPr>
      <w:r w:rsidRPr="00167806">
        <w:rPr>
          <w:sz w:val="28"/>
        </w:rPr>
        <w:tab/>
      </w:r>
    </w:p>
    <w:p w:rsidR="008353C3" w:rsidRDefault="008353C3" w:rsidP="00167806">
      <w:pPr>
        <w:rPr>
          <w:sz w:val="28"/>
        </w:rPr>
      </w:pPr>
      <w:r>
        <w:rPr>
          <w:sz w:val="28"/>
        </w:rPr>
        <w:t xml:space="preserve">4) </w:t>
      </w:r>
      <w:r w:rsidR="00167806" w:rsidRPr="00167806">
        <w:rPr>
          <w:sz w:val="28"/>
        </w:rPr>
        <w:t>Measure A  - S</w:t>
      </w:r>
      <w:r>
        <w:rPr>
          <w:sz w:val="28"/>
        </w:rPr>
        <w:t>pecial Meeting Next Monday 4/13</w:t>
      </w:r>
      <w:r w:rsidR="00167806" w:rsidRPr="00167806">
        <w:rPr>
          <w:sz w:val="28"/>
        </w:rPr>
        <w:t xml:space="preserve"> at 2:20pm in Rm T850 to Discuss Priorities of Student Center and Library </w:t>
      </w:r>
    </w:p>
    <w:p w:rsidR="008353C3" w:rsidRDefault="008353C3" w:rsidP="008353C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Meeting was changed to Tues. at 1:45, so Evelyn would be able to participate on behalf of the Library</w:t>
      </w:r>
    </w:p>
    <w:p w:rsidR="00167806" w:rsidRPr="008353C3" w:rsidRDefault="008353C3" w:rsidP="008353C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Dr. Webb asked for the committee’s recommendation regarding  prioritizing the Library and the Student Center projects.</w:t>
      </w:r>
    </w:p>
    <w:p w:rsidR="00167806" w:rsidRPr="00167806" w:rsidRDefault="00167806" w:rsidP="00167806">
      <w:pPr>
        <w:rPr>
          <w:sz w:val="28"/>
        </w:rPr>
      </w:pPr>
      <w:r w:rsidRPr="00167806">
        <w:rPr>
          <w:sz w:val="28"/>
        </w:rPr>
        <w:tab/>
      </w:r>
      <w:r w:rsidRPr="00167806">
        <w:rPr>
          <w:sz w:val="28"/>
        </w:rPr>
        <w:tab/>
      </w:r>
    </w:p>
    <w:p w:rsidR="00097E94" w:rsidRDefault="008353C3" w:rsidP="00167806">
      <w:pPr>
        <w:rPr>
          <w:sz w:val="28"/>
        </w:rPr>
      </w:pPr>
      <w:r>
        <w:rPr>
          <w:sz w:val="28"/>
        </w:rPr>
        <w:t xml:space="preserve">5) </w:t>
      </w:r>
      <w:r w:rsidR="00167806" w:rsidRPr="00167806">
        <w:rPr>
          <w:sz w:val="28"/>
        </w:rPr>
        <w:t>National Park Service Interpretive Kiosk</w:t>
      </w:r>
    </w:p>
    <w:p w:rsidR="00097E94" w:rsidRDefault="00097E94" w:rsidP="00097E94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Ron Betts presented a proposal for kiosk</w:t>
      </w:r>
    </w:p>
    <w:p w:rsidR="00097E94" w:rsidRDefault="00097E94" w:rsidP="00097E94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Location discussed; Lobby of the Tower recommended as best location for visibility and security.</w:t>
      </w:r>
    </w:p>
    <w:p w:rsidR="00097E94" w:rsidRPr="00097E94" w:rsidRDefault="00097E94" w:rsidP="00097E94">
      <w:pPr>
        <w:pStyle w:val="ListParagraph"/>
        <w:numPr>
          <w:ilvl w:val="0"/>
          <w:numId w:val="11"/>
        </w:numPr>
        <w:rPr>
          <w:sz w:val="28"/>
        </w:rPr>
      </w:pPr>
      <w:r w:rsidRPr="00097E94">
        <w:rPr>
          <w:sz w:val="28"/>
        </w:rPr>
        <w:t>NPS is supplying $15,000 towards the project, which will be campus designed.  Project will by revert to the college to be repurposed after a number of months on display.</w:t>
      </w:r>
    </w:p>
    <w:p w:rsidR="00097E94" w:rsidRDefault="00097E94" w:rsidP="00097E94">
      <w:pPr>
        <w:ind w:left="60"/>
        <w:rPr>
          <w:sz w:val="28"/>
        </w:rPr>
      </w:pPr>
    </w:p>
    <w:p w:rsidR="0009246F" w:rsidRDefault="0009246F" w:rsidP="00097E94">
      <w:pPr>
        <w:ind w:left="60"/>
        <w:rPr>
          <w:sz w:val="28"/>
        </w:rPr>
      </w:pPr>
      <w:r>
        <w:rPr>
          <w:sz w:val="28"/>
        </w:rPr>
        <w:t>6) Misc.</w:t>
      </w:r>
    </w:p>
    <w:p w:rsidR="0009246F" w:rsidRPr="0009246F" w:rsidRDefault="00097E94" w:rsidP="0009246F">
      <w:pPr>
        <w:pStyle w:val="ListParagraph"/>
        <w:numPr>
          <w:ilvl w:val="0"/>
          <w:numId w:val="12"/>
        </w:numPr>
        <w:rPr>
          <w:sz w:val="28"/>
        </w:rPr>
      </w:pPr>
      <w:r w:rsidRPr="0009246F">
        <w:rPr>
          <w:sz w:val="28"/>
        </w:rPr>
        <w:lastRenderedPageBreak/>
        <w:t>It was noted that we have never been given access</w:t>
      </w:r>
      <w:r w:rsidR="0009246F">
        <w:rPr>
          <w:sz w:val="28"/>
        </w:rPr>
        <w:t xml:space="preserve"> to the Fusion System</w:t>
      </w:r>
      <w:r w:rsidRPr="0009246F">
        <w:rPr>
          <w:sz w:val="28"/>
        </w:rPr>
        <w:t>.  There should be three access points on campus.  Business Manger should be one point of access.</w:t>
      </w:r>
    </w:p>
    <w:p w:rsidR="00167806" w:rsidRPr="0009246F" w:rsidRDefault="0009246F" w:rsidP="0009246F">
      <w:pPr>
        <w:pStyle w:val="ListParagraph"/>
        <w:numPr>
          <w:ilvl w:val="0"/>
          <w:numId w:val="12"/>
        </w:numPr>
        <w:rPr>
          <w:sz w:val="28"/>
        </w:rPr>
      </w:pPr>
      <w:r w:rsidRPr="0009246F">
        <w:rPr>
          <w:sz w:val="28"/>
        </w:rPr>
        <w:t>“Clean Room” space for biomanufacturing briefly discussed.</w:t>
      </w:r>
    </w:p>
    <w:p w:rsidR="00167806" w:rsidRPr="00167806" w:rsidRDefault="00167806" w:rsidP="00167806">
      <w:pPr>
        <w:rPr>
          <w:sz w:val="28"/>
        </w:rPr>
      </w:pPr>
    </w:p>
    <w:p w:rsidR="00167806" w:rsidRPr="0009246F" w:rsidRDefault="00167806" w:rsidP="00167806">
      <w:pPr>
        <w:rPr>
          <w:b/>
          <w:sz w:val="28"/>
        </w:rPr>
      </w:pPr>
      <w:r w:rsidRPr="0009246F">
        <w:rPr>
          <w:b/>
          <w:sz w:val="28"/>
        </w:rPr>
        <w:t>Future 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167806" w:rsidRPr="00167806">
        <w:trPr>
          <w:trHeight w:val="117"/>
        </w:trPr>
        <w:tc>
          <w:tcPr>
            <w:tcW w:w="4788" w:type="dxa"/>
          </w:tcPr>
          <w:p w:rsidR="00167806" w:rsidRPr="00167806" w:rsidRDefault="00167806" w:rsidP="00167806">
            <w:pPr>
              <w:rPr>
                <w:sz w:val="28"/>
              </w:rPr>
            </w:pPr>
            <w:r w:rsidRPr="00167806">
              <w:rPr>
                <w:sz w:val="28"/>
              </w:rPr>
              <w:t>Total Cost of Ownership</w:t>
            </w:r>
          </w:p>
          <w:p w:rsidR="00167806" w:rsidRPr="00167806" w:rsidRDefault="00167806" w:rsidP="00167806">
            <w:pPr>
              <w:rPr>
                <w:sz w:val="28"/>
              </w:rPr>
            </w:pPr>
            <w:r w:rsidRPr="00167806">
              <w:rPr>
                <w:sz w:val="28"/>
              </w:rPr>
              <w:t>Verizon Cell Site Proposal</w:t>
            </w:r>
          </w:p>
          <w:p w:rsidR="00167806" w:rsidRPr="00167806" w:rsidRDefault="00167806" w:rsidP="00167806">
            <w:pPr>
              <w:rPr>
                <w:sz w:val="28"/>
              </w:rPr>
            </w:pPr>
            <w:r w:rsidRPr="00167806">
              <w:rPr>
                <w:sz w:val="28"/>
              </w:rPr>
              <w:t>Bike Racks/ Ed @ not using rails</w:t>
            </w:r>
          </w:p>
        </w:tc>
        <w:tc>
          <w:tcPr>
            <w:tcW w:w="5130" w:type="dxa"/>
          </w:tcPr>
          <w:p w:rsidR="00167806" w:rsidRPr="00167806" w:rsidRDefault="00167806" w:rsidP="00167806">
            <w:pPr>
              <w:rPr>
                <w:sz w:val="28"/>
              </w:rPr>
            </w:pPr>
            <w:r w:rsidRPr="00167806">
              <w:rPr>
                <w:sz w:val="28"/>
              </w:rPr>
              <w:t>Classroom Cleanup Project</w:t>
            </w:r>
          </w:p>
          <w:p w:rsidR="00167806" w:rsidRPr="00167806" w:rsidRDefault="00167806" w:rsidP="00167806">
            <w:pPr>
              <w:rPr>
                <w:sz w:val="28"/>
              </w:rPr>
            </w:pPr>
            <w:r w:rsidRPr="00167806">
              <w:rPr>
                <w:sz w:val="28"/>
              </w:rPr>
              <w:t>Facility Theft/ Vandalism and Security Issues…Camera’s …evening Sheriff</w:t>
            </w:r>
          </w:p>
          <w:p w:rsidR="00167806" w:rsidRPr="00167806" w:rsidRDefault="00167806" w:rsidP="00167806">
            <w:pPr>
              <w:rPr>
                <w:sz w:val="28"/>
              </w:rPr>
            </w:pPr>
            <w:r w:rsidRPr="00167806">
              <w:rPr>
                <w:sz w:val="28"/>
              </w:rPr>
              <w:t>ADA Issues</w:t>
            </w:r>
          </w:p>
        </w:tc>
      </w:tr>
    </w:tbl>
    <w:p w:rsidR="00167806" w:rsidRPr="00167806" w:rsidRDefault="00167806" w:rsidP="00167806">
      <w:pPr>
        <w:rPr>
          <w:sz w:val="28"/>
        </w:rPr>
      </w:pPr>
    </w:p>
    <w:sectPr w:rsidR="00167806" w:rsidRPr="00167806" w:rsidSect="00167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4F" w:rsidRDefault="0054364F">
      <w:r>
        <w:separator/>
      </w:r>
    </w:p>
  </w:endnote>
  <w:endnote w:type="continuationSeparator" w:id="0">
    <w:p w:rsidR="0054364F" w:rsidRDefault="0054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F" w:rsidRDefault="00BF37F2" w:rsidP="00E80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24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46F" w:rsidRDefault="0009246F" w:rsidP="000924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F" w:rsidRDefault="00BF37F2" w:rsidP="00E80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24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184">
      <w:rPr>
        <w:rStyle w:val="PageNumber"/>
        <w:noProof/>
      </w:rPr>
      <w:t>2</w:t>
    </w:r>
    <w:r>
      <w:rPr>
        <w:rStyle w:val="PageNumber"/>
      </w:rPr>
      <w:fldChar w:fldCharType="end"/>
    </w:r>
  </w:p>
  <w:p w:rsidR="0009246F" w:rsidRDefault="0009246F" w:rsidP="000924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F" w:rsidRDefault="00092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4F" w:rsidRDefault="0054364F">
      <w:r>
        <w:separator/>
      </w:r>
    </w:p>
  </w:footnote>
  <w:footnote w:type="continuationSeparator" w:id="0">
    <w:p w:rsidR="0054364F" w:rsidRDefault="0054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F" w:rsidRDefault="00092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F" w:rsidRDefault="00092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F" w:rsidRDefault="00092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2A2"/>
    <w:multiLevelType w:val="hybridMultilevel"/>
    <w:tmpl w:val="44A8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3CFA"/>
    <w:multiLevelType w:val="hybridMultilevel"/>
    <w:tmpl w:val="133A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742B"/>
    <w:multiLevelType w:val="hybridMultilevel"/>
    <w:tmpl w:val="34D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93"/>
    <w:multiLevelType w:val="hybridMultilevel"/>
    <w:tmpl w:val="5CC8E3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EF416F"/>
    <w:multiLevelType w:val="hybridMultilevel"/>
    <w:tmpl w:val="FB2C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3A5B"/>
    <w:multiLevelType w:val="hybridMultilevel"/>
    <w:tmpl w:val="C686ACCA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6496E"/>
    <w:multiLevelType w:val="hybridMultilevel"/>
    <w:tmpl w:val="FFB0A3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31E88"/>
    <w:multiLevelType w:val="hybridMultilevel"/>
    <w:tmpl w:val="3FEC92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D8296B"/>
    <w:multiLevelType w:val="hybridMultilevel"/>
    <w:tmpl w:val="051C6E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515664"/>
    <w:multiLevelType w:val="hybridMultilevel"/>
    <w:tmpl w:val="F072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06"/>
    <w:rsid w:val="0000189C"/>
    <w:rsid w:val="0009246F"/>
    <w:rsid w:val="00097E94"/>
    <w:rsid w:val="00167806"/>
    <w:rsid w:val="00270184"/>
    <w:rsid w:val="00434AAD"/>
    <w:rsid w:val="0054364F"/>
    <w:rsid w:val="008353C3"/>
    <w:rsid w:val="00B36BE0"/>
    <w:rsid w:val="00BF37F2"/>
    <w:rsid w:val="00E05CC9"/>
    <w:rsid w:val="00E80DEE"/>
    <w:rsid w:val="00FB08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0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06"/>
    <w:pPr>
      <w:ind w:left="720"/>
      <w:contextualSpacing/>
    </w:pPr>
  </w:style>
  <w:style w:type="table" w:styleId="TableGrid">
    <w:name w:val="Table Grid"/>
    <w:basedOn w:val="TableNormal"/>
    <w:uiPriority w:val="59"/>
    <w:rsid w:val="00167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2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46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92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46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9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0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06"/>
    <w:pPr>
      <w:ind w:left="720"/>
      <w:contextualSpacing/>
    </w:pPr>
  </w:style>
  <w:style w:type="table" w:styleId="TableGrid">
    <w:name w:val="Table Grid"/>
    <w:basedOn w:val="TableNormal"/>
    <w:uiPriority w:val="59"/>
    <w:rsid w:val="00167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2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46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92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46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9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Kim Bretz</cp:lastModifiedBy>
  <cp:revision>1</cp:revision>
  <cp:lastPrinted>2015-04-20T17:53:00Z</cp:lastPrinted>
  <dcterms:created xsi:type="dcterms:W3CDTF">2015-04-20T16:18:00Z</dcterms:created>
  <dcterms:modified xsi:type="dcterms:W3CDTF">2015-04-28T16:56:00Z</dcterms:modified>
</cp:coreProperties>
</file>