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618DE" w14:textId="77777777" w:rsidR="00CC387E" w:rsidRPr="00962060" w:rsidRDefault="00CC387E" w:rsidP="00CC3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0"/>
        </w:rPr>
      </w:pPr>
      <w:r w:rsidRPr="00962060">
        <w:rPr>
          <w:rFonts w:ascii="Times" w:hAnsi="Times"/>
          <w:b/>
          <w:sz w:val="20"/>
        </w:rPr>
        <w:t>Request for Foundation Skills Funds</w:t>
      </w:r>
    </w:p>
    <w:p w14:paraId="0064D73E" w14:textId="77777777" w:rsidR="00CC387E" w:rsidRPr="00962060" w:rsidRDefault="00CC387E" w:rsidP="00CC3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0"/>
        </w:rPr>
      </w:pPr>
    </w:p>
    <w:p w14:paraId="37A209CA" w14:textId="77777777" w:rsidR="00CC387E" w:rsidRDefault="00BB1B48" w:rsidP="00CC3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0"/>
        </w:rPr>
      </w:pPr>
      <w:r>
        <w:rPr>
          <w:rFonts w:ascii="Times" w:hAnsi="Times"/>
          <w:b/>
          <w:sz w:val="20"/>
        </w:rPr>
        <w:tab/>
      </w:r>
      <w:r>
        <w:rPr>
          <w:rFonts w:ascii="Times" w:hAnsi="Times"/>
          <w:b/>
          <w:sz w:val="20"/>
        </w:rPr>
        <w:tab/>
      </w:r>
    </w:p>
    <w:p w14:paraId="5E5E60ED" w14:textId="77777777" w:rsidR="00BB1B48" w:rsidRDefault="00CC387E" w:rsidP="00CC3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0"/>
        </w:rPr>
      </w:pPr>
      <w:r w:rsidRPr="00962060">
        <w:rPr>
          <w:rFonts w:ascii="Times" w:hAnsi="Times"/>
          <w:b/>
          <w:sz w:val="20"/>
        </w:rPr>
        <w:t>Title of Pro</w:t>
      </w:r>
      <w:r>
        <w:rPr>
          <w:rFonts w:ascii="Times" w:hAnsi="Times"/>
          <w:b/>
          <w:sz w:val="20"/>
        </w:rPr>
        <w:t>posal:</w:t>
      </w:r>
      <w:r w:rsidR="00BB1B48">
        <w:rPr>
          <w:rFonts w:ascii="Times" w:hAnsi="Times"/>
          <w:b/>
          <w:sz w:val="20"/>
        </w:rPr>
        <w:t xml:space="preserve"> Tutoring for Foundation Skills</w:t>
      </w:r>
    </w:p>
    <w:p w14:paraId="65B94474" w14:textId="77777777" w:rsidR="00CC387E" w:rsidRDefault="00BB1B48" w:rsidP="00CC3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0"/>
        </w:rPr>
      </w:pPr>
      <w:proofErr w:type="gramStart"/>
      <w:r>
        <w:rPr>
          <w:rFonts w:ascii="Times" w:hAnsi="Times"/>
          <w:b/>
          <w:sz w:val="20"/>
        </w:rPr>
        <w:t>students</w:t>
      </w:r>
      <w:proofErr w:type="gramEnd"/>
      <w:r>
        <w:rPr>
          <w:rFonts w:ascii="Times" w:hAnsi="Times"/>
          <w:b/>
          <w:sz w:val="20"/>
        </w:rPr>
        <w:t xml:space="preserve"> in DSPS Learning Strategies classes and</w:t>
      </w:r>
      <w:r w:rsidR="00CC387E">
        <w:rPr>
          <w:rFonts w:ascii="Times" w:hAnsi="Times"/>
          <w:b/>
          <w:sz w:val="20"/>
        </w:rPr>
        <w:tab/>
      </w:r>
      <w:r w:rsidR="00CC387E">
        <w:rPr>
          <w:rFonts w:ascii="Times" w:hAnsi="Times"/>
          <w:b/>
          <w:sz w:val="20"/>
        </w:rPr>
        <w:tab/>
      </w:r>
      <w:r w:rsidR="00CC387E" w:rsidRPr="00962060">
        <w:rPr>
          <w:rFonts w:ascii="Times" w:hAnsi="Times"/>
          <w:b/>
          <w:sz w:val="20"/>
        </w:rPr>
        <w:tab/>
      </w:r>
      <w:r w:rsidR="00CC387E">
        <w:rPr>
          <w:rFonts w:ascii="Times" w:hAnsi="Times"/>
          <w:b/>
          <w:sz w:val="20"/>
        </w:rPr>
        <w:tab/>
      </w:r>
      <w:r w:rsidR="00CC387E">
        <w:rPr>
          <w:rFonts w:ascii="Times" w:hAnsi="Times"/>
          <w:b/>
          <w:sz w:val="20"/>
        </w:rPr>
        <w:tab/>
      </w:r>
      <w:r>
        <w:rPr>
          <w:rFonts w:ascii="Times" w:hAnsi="Times"/>
          <w:b/>
          <w:sz w:val="20"/>
        </w:rPr>
        <w:tab/>
      </w:r>
      <w:r>
        <w:rPr>
          <w:rFonts w:ascii="Times" w:hAnsi="Times"/>
          <w:b/>
          <w:sz w:val="20"/>
        </w:rPr>
        <w:tab/>
      </w:r>
      <w:r w:rsidR="00CC387E" w:rsidRPr="00962060">
        <w:rPr>
          <w:rFonts w:ascii="Times" w:hAnsi="Times"/>
          <w:b/>
          <w:sz w:val="20"/>
        </w:rPr>
        <w:t>Date:_</w:t>
      </w:r>
      <w:r w:rsidR="00382CD6">
        <w:rPr>
          <w:rFonts w:ascii="Times" w:hAnsi="Times"/>
          <w:b/>
          <w:sz w:val="20"/>
        </w:rPr>
        <w:t xml:space="preserve"> 12/4/17</w:t>
      </w:r>
    </w:p>
    <w:p w14:paraId="0F84069C" w14:textId="77777777" w:rsidR="00CC387E" w:rsidRDefault="00BB1B48" w:rsidP="00CC3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0"/>
        </w:rPr>
      </w:pPr>
      <w:r>
        <w:rPr>
          <w:rFonts w:ascii="Times" w:hAnsi="Times"/>
          <w:b/>
          <w:sz w:val="20"/>
        </w:rPr>
        <w:t xml:space="preserve">&amp; </w:t>
      </w:r>
      <w:proofErr w:type="gramStart"/>
      <w:r>
        <w:rPr>
          <w:rFonts w:ascii="Times" w:hAnsi="Times"/>
          <w:b/>
          <w:sz w:val="20"/>
        </w:rPr>
        <w:t>in</w:t>
      </w:r>
      <w:proofErr w:type="gramEnd"/>
      <w:r>
        <w:rPr>
          <w:rFonts w:ascii="Times" w:hAnsi="Times"/>
          <w:b/>
          <w:sz w:val="20"/>
        </w:rPr>
        <w:t xml:space="preserve"> the</w:t>
      </w:r>
      <w:r w:rsidR="00CC387E">
        <w:rPr>
          <w:rFonts w:ascii="Times" w:hAnsi="Times"/>
          <w:b/>
          <w:sz w:val="20"/>
        </w:rPr>
        <w:t xml:space="preserve"> High Tech Center </w:t>
      </w:r>
      <w:r>
        <w:rPr>
          <w:rFonts w:ascii="Times" w:hAnsi="Times"/>
          <w:b/>
          <w:sz w:val="20"/>
        </w:rPr>
        <w:tab/>
      </w:r>
    </w:p>
    <w:p w14:paraId="56FE5ACC" w14:textId="77777777" w:rsidR="00CC387E" w:rsidRDefault="00CC387E" w:rsidP="00CC3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0"/>
        </w:rPr>
      </w:pPr>
      <w:r w:rsidRPr="00962060">
        <w:rPr>
          <w:rFonts w:ascii="Times" w:hAnsi="Times"/>
          <w:b/>
          <w:sz w:val="20"/>
        </w:rPr>
        <w:t>Academic Year</w:t>
      </w:r>
      <w:r w:rsidR="00BB1B48">
        <w:rPr>
          <w:rFonts w:ascii="Times" w:hAnsi="Times"/>
          <w:b/>
          <w:sz w:val="20"/>
        </w:rPr>
        <w:t xml:space="preserve">: </w:t>
      </w:r>
      <w:r w:rsidR="00B763B4">
        <w:rPr>
          <w:rFonts w:ascii="Times" w:hAnsi="Times"/>
          <w:b/>
          <w:sz w:val="20"/>
        </w:rPr>
        <w:t>2017 - 2018</w:t>
      </w:r>
    </w:p>
    <w:p w14:paraId="76EE32ED" w14:textId="77777777" w:rsidR="00CC387E" w:rsidRDefault="00CC387E" w:rsidP="00CC3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0"/>
        </w:rPr>
      </w:pPr>
    </w:p>
    <w:p w14:paraId="2B24A0BD" w14:textId="77777777" w:rsidR="00CC387E" w:rsidRPr="00962060" w:rsidRDefault="00CC387E" w:rsidP="00CC3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0"/>
        </w:rPr>
      </w:pPr>
      <w:r w:rsidRPr="00962060">
        <w:rPr>
          <w:rFonts w:ascii="Times" w:hAnsi="Times"/>
          <w:b/>
          <w:sz w:val="20"/>
        </w:rPr>
        <w:t xml:space="preserve">Persons Requesting Funds: </w:t>
      </w:r>
      <w:r w:rsidR="00B763B4">
        <w:rPr>
          <w:rFonts w:ascii="Times" w:hAnsi="Times"/>
          <w:b/>
          <w:sz w:val="20"/>
        </w:rPr>
        <w:t>Ian Latta</w:t>
      </w:r>
      <w:r w:rsidR="00382CD6">
        <w:rPr>
          <w:rFonts w:ascii="Times" w:hAnsi="Times"/>
          <w:b/>
          <w:sz w:val="20"/>
        </w:rPr>
        <w:t>, Stacey</w:t>
      </w:r>
      <w:r>
        <w:rPr>
          <w:rFonts w:ascii="Times" w:hAnsi="Times"/>
          <w:b/>
          <w:sz w:val="20"/>
        </w:rPr>
        <w:tab/>
      </w:r>
      <w:proofErr w:type="spellStart"/>
      <w:r w:rsidR="00382CD6">
        <w:rPr>
          <w:rFonts w:ascii="Times" w:hAnsi="Times"/>
          <w:b/>
          <w:sz w:val="20"/>
        </w:rPr>
        <w:t>Kayden</w:t>
      </w:r>
      <w:proofErr w:type="spellEnd"/>
      <w:r>
        <w:rPr>
          <w:rFonts w:ascii="Times" w:hAnsi="Times"/>
          <w:b/>
          <w:sz w:val="20"/>
        </w:rPr>
        <w:tab/>
      </w:r>
      <w:r>
        <w:rPr>
          <w:rFonts w:ascii="Times" w:hAnsi="Times"/>
          <w:b/>
          <w:sz w:val="20"/>
        </w:rPr>
        <w:tab/>
      </w:r>
      <w:r>
        <w:rPr>
          <w:rFonts w:ascii="Times" w:hAnsi="Times"/>
          <w:b/>
          <w:sz w:val="20"/>
        </w:rPr>
        <w:tab/>
      </w:r>
      <w:r>
        <w:rPr>
          <w:rFonts w:ascii="Times" w:hAnsi="Times"/>
          <w:b/>
          <w:sz w:val="20"/>
        </w:rPr>
        <w:tab/>
      </w:r>
      <w:r>
        <w:rPr>
          <w:rFonts w:ascii="Times" w:hAnsi="Times"/>
          <w:b/>
          <w:sz w:val="20"/>
        </w:rPr>
        <w:tab/>
      </w:r>
      <w:r>
        <w:rPr>
          <w:rFonts w:ascii="Times" w:hAnsi="Times"/>
          <w:b/>
          <w:sz w:val="20"/>
        </w:rPr>
        <w:tab/>
      </w:r>
      <w:r w:rsidRPr="00962060">
        <w:rPr>
          <w:rFonts w:ascii="Times" w:hAnsi="Times"/>
          <w:b/>
          <w:sz w:val="20"/>
        </w:rPr>
        <w:tab/>
        <w:t>Division:</w:t>
      </w:r>
      <w:r>
        <w:rPr>
          <w:rFonts w:ascii="Times" w:hAnsi="Times"/>
          <w:b/>
          <w:sz w:val="20"/>
        </w:rPr>
        <w:t xml:space="preserve"> DSPS – Student Services</w:t>
      </w:r>
    </w:p>
    <w:p w14:paraId="37374934" w14:textId="77777777" w:rsidR="00CC387E" w:rsidRDefault="00CC387E" w:rsidP="00CC3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p>
    <w:p w14:paraId="5F0021DC" w14:textId="77777777" w:rsidR="00CC387E" w:rsidRPr="00962060" w:rsidRDefault="00CC387E" w:rsidP="00CC3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p>
    <w:tbl>
      <w:tblPr>
        <w:tblW w:w="0" w:type="auto"/>
        <w:tblBorders>
          <w:top w:val="nil"/>
          <w:left w:val="nil"/>
          <w:right w:val="nil"/>
        </w:tblBorders>
        <w:tblLayout w:type="fixed"/>
        <w:tblLook w:val="0000" w:firstRow="0" w:lastRow="0" w:firstColumn="0" w:lastColumn="0" w:noHBand="0" w:noVBand="0"/>
      </w:tblPr>
      <w:tblGrid>
        <w:gridCol w:w="6288"/>
        <w:gridCol w:w="6641"/>
      </w:tblGrid>
      <w:tr w:rsidR="00CC387E" w:rsidRPr="00962060" w14:paraId="5B4967F7" w14:textId="77777777" w:rsidTr="00382CD6">
        <w:tc>
          <w:tcPr>
            <w:tcW w:w="6288" w:type="dxa"/>
            <w:tcBorders>
              <w:top w:val="single" w:sz="4" w:space="0" w:color="000000"/>
              <w:left w:val="single" w:sz="4" w:space="0" w:color="000000"/>
              <w:bottom w:val="single" w:sz="4" w:space="0" w:color="000000"/>
              <w:right w:val="single" w:sz="4" w:space="0" w:color="000000"/>
            </w:tcBorders>
          </w:tcPr>
          <w:p w14:paraId="231FEA30" w14:textId="77777777" w:rsidR="00CC387E" w:rsidRPr="00962060" w:rsidRDefault="00CC387E" w:rsidP="00382C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962060">
              <w:rPr>
                <w:rFonts w:ascii="Times" w:hAnsi="Times"/>
                <w:sz w:val="20"/>
              </w:rPr>
              <w:t>1. Planned Action (Brief description of project/activity including list of components)</w:t>
            </w:r>
            <w:r>
              <w:rPr>
                <w:rFonts w:ascii="Times" w:hAnsi="Times"/>
                <w:sz w:val="20"/>
              </w:rPr>
              <w:t xml:space="preserve"> and data to indicate need for action</w:t>
            </w:r>
          </w:p>
        </w:tc>
        <w:tc>
          <w:tcPr>
            <w:tcW w:w="6641" w:type="dxa"/>
            <w:tcBorders>
              <w:top w:val="single" w:sz="4" w:space="0" w:color="000000"/>
              <w:left w:val="single" w:sz="4" w:space="0" w:color="000000"/>
              <w:bottom w:val="single" w:sz="4" w:space="0" w:color="000000"/>
              <w:right w:val="single" w:sz="4" w:space="0" w:color="000000"/>
            </w:tcBorders>
          </w:tcPr>
          <w:p w14:paraId="1A67F12E" w14:textId="77777777" w:rsidR="00CC387E" w:rsidRDefault="00CC387E" w:rsidP="00382C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 xml:space="preserve">Presently, we have a large number of foundation skills students with </w:t>
            </w:r>
            <w:r w:rsidR="00C35186">
              <w:rPr>
                <w:rFonts w:ascii="Times" w:hAnsi="Times"/>
                <w:kern w:val="1"/>
                <w:sz w:val="20"/>
              </w:rPr>
              <w:t xml:space="preserve">reading, writing, and </w:t>
            </w:r>
            <w:r>
              <w:rPr>
                <w:rFonts w:ascii="Times" w:hAnsi="Times"/>
                <w:kern w:val="1"/>
                <w:sz w:val="20"/>
              </w:rPr>
              <w:t xml:space="preserve">math learning disabilities.  According to Paul </w:t>
            </w:r>
            <w:proofErr w:type="spellStart"/>
            <w:r>
              <w:rPr>
                <w:rFonts w:ascii="Times" w:hAnsi="Times"/>
                <w:kern w:val="1"/>
                <w:sz w:val="20"/>
              </w:rPr>
              <w:t>Nolting</w:t>
            </w:r>
            <w:proofErr w:type="spellEnd"/>
            <w:r>
              <w:rPr>
                <w:rFonts w:ascii="Times" w:hAnsi="Times"/>
                <w:kern w:val="1"/>
                <w:sz w:val="20"/>
              </w:rPr>
              <w:t>, Ph.D., ‘author of ‘Mathematics and Learning Disabilities’, ‘Winning at Math’, Study Skills Student Workbooks’, Test Anxiety tapes,  and other materials to promote student success in mathematics,  students must learn math study skills and take advantage of specialized tutoring to improve academic success in mathematics.</w:t>
            </w:r>
          </w:p>
          <w:p w14:paraId="209C3EF7" w14:textId="77777777" w:rsidR="00C35186" w:rsidRDefault="00C35186" w:rsidP="00382C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 xml:space="preserve">Many of our DSPS and Foundation Skills students have learning disabilities in reading and in writing.  They benefit by having tutors who can help edit </w:t>
            </w:r>
            <w:r w:rsidR="00275C54">
              <w:rPr>
                <w:rFonts w:ascii="Times" w:hAnsi="Times"/>
                <w:kern w:val="1"/>
                <w:sz w:val="20"/>
              </w:rPr>
              <w:t>and proofread papers for them.  Students will also benefit by having tutors who can help them read and comprehend texts, assignments, and other written materials.</w:t>
            </w:r>
          </w:p>
          <w:p w14:paraId="252847A0" w14:textId="77777777" w:rsidR="00382CD6" w:rsidRDefault="00275C54" w:rsidP="00382C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 xml:space="preserve">We have the following courses for Foundation Skills students:  </w:t>
            </w:r>
            <w:r w:rsidR="00CC387E">
              <w:rPr>
                <w:rFonts w:ascii="Times" w:hAnsi="Times"/>
                <w:kern w:val="1"/>
                <w:sz w:val="20"/>
              </w:rPr>
              <w:t xml:space="preserve"> Lear</w:t>
            </w:r>
            <w:r>
              <w:rPr>
                <w:rFonts w:ascii="Times" w:hAnsi="Times"/>
                <w:kern w:val="1"/>
                <w:sz w:val="20"/>
              </w:rPr>
              <w:t>ning Strategies in M</w:t>
            </w:r>
            <w:r w:rsidR="00C35186">
              <w:rPr>
                <w:rFonts w:ascii="Times" w:hAnsi="Times"/>
                <w:kern w:val="1"/>
                <w:sz w:val="20"/>
              </w:rPr>
              <w:t xml:space="preserve">athematics, </w:t>
            </w:r>
            <w:r>
              <w:rPr>
                <w:rFonts w:ascii="Times" w:hAnsi="Times"/>
                <w:kern w:val="1"/>
                <w:sz w:val="20"/>
              </w:rPr>
              <w:t>Learning Strategies in Writing,</w:t>
            </w:r>
            <w:r w:rsidR="00C35186">
              <w:rPr>
                <w:rFonts w:ascii="Times" w:hAnsi="Times"/>
                <w:kern w:val="1"/>
                <w:sz w:val="20"/>
              </w:rPr>
              <w:t xml:space="preserve"> and Learning Strategies in Reading.  Having tutors present in each of these classes will </w:t>
            </w:r>
            <w:r>
              <w:rPr>
                <w:rFonts w:ascii="Times" w:hAnsi="Times"/>
                <w:kern w:val="1"/>
                <w:sz w:val="20"/>
              </w:rPr>
              <w:t>provide specialized tutoring for our student</w:t>
            </w:r>
            <w:r w:rsidR="00382CD6">
              <w:rPr>
                <w:rFonts w:ascii="Times" w:hAnsi="Times"/>
                <w:kern w:val="1"/>
                <w:sz w:val="20"/>
              </w:rPr>
              <w:t>s to achieve academic success:</w:t>
            </w:r>
          </w:p>
          <w:p w14:paraId="155079F4" w14:textId="77777777" w:rsidR="00382CD6" w:rsidRPr="00382CD6" w:rsidRDefault="00C35186" w:rsidP="00382CD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 xml:space="preserve"> </w:t>
            </w:r>
            <w:r w:rsidR="00167CB5">
              <w:rPr>
                <w:rFonts w:ascii="Times" w:hAnsi="Times"/>
                <w:kern w:val="1"/>
                <w:sz w:val="20"/>
              </w:rPr>
              <w:t xml:space="preserve">LRN 280 </w:t>
            </w:r>
            <w:r w:rsidR="00382CD6" w:rsidRPr="00382CD6">
              <w:rPr>
                <w:rFonts w:ascii="Times" w:hAnsi="Times"/>
                <w:kern w:val="1"/>
                <w:sz w:val="20"/>
              </w:rPr>
              <w:t>Tue/</w:t>
            </w:r>
            <w:proofErr w:type="spellStart"/>
            <w:r w:rsidR="00382CD6" w:rsidRPr="00382CD6">
              <w:rPr>
                <w:rFonts w:ascii="Times" w:hAnsi="Times"/>
                <w:kern w:val="1"/>
                <w:sz w:val="20"/>
              </w:rPr>
              <w:t>Thur</w:t>
            </w:r>
            <w:proofErr w:type="spellEnd"/>
            <w:r w:rsidR="00382CD6" w:rsidRPr="00382CD6">
              <w:rPr>
                <w:rFonts w:ascii="Times" w:hAnsi="Times"/>
                <w:kern w:val="1"/>
                <w:sz w:val="20"/>
              </w:rPr>
              <w:t> 10-11:</w:t>
            </w:r>
            <w:r w:rsidR="00382CD6">
              <w:rPr>
                <w:rFonts w:ascii="Times" w:hAnsi="Times"/>
                <w:kern w:val="1"/>
                <w:sz w:val="20"/>
              </w:rPr>
              <w:t>45</w:t>
            </w:r>
            <w:r w:rsidR="00382CD6" w:rsidRPr="00382CD6">
              <w:rPr>
                <w:rFonts w:ascii="Times" w:hAnsi="Times"/>
                <w:kern w:val="1"/>
                <w:sz w:val="20"/>
              </w:rPr>
              <w:t xml:space="preserve"> Study Skills Class:  This will be an overview of all the ways the HTC can support students with learning disabilities.  </w:t>
            </w:r>
            <w:r w:rsidR="00382CD6">
              <w:rPr>
                <w:rFonts w:ascii="Times" w:hAnsi="Times"/>
                <w:kern w:val="1"/>
                <w:sz w:val="20"/>
              </w:rPr>
              <w:t>Tutors and students</w:t>
            </w:r>
            <w:r w:rsidR="00382CD6" w:rsidRPr="00382CD6">
              <w:rPr>
                <w:rFonts w:ascii="Times" w:hAnsi="Times"/>
                <w:kern w:val="1"/>
                <w:sz w:val="20"/>
              </w:rPr>
              <w:t xml:space="preserve"> will strategically practice with the tools.  Additionally, students </w:t>
            </w:r>
            <w:r w:rsidR="00382CD6">
              <w:rPr>
                <w:rFonts w:ascii="Times" w:hAnsi="Times"/>
                <w:kern w:val="1"/>
                <w:sz w:val="20"/>
              </w:rPr>
              <w:t xml:space="preserve">and tutors </w:t>
            </w:r>
            <w:r w:rsidR="00382CD6" w:rsidRPr="00382CD6">
              <w:rPr>
                <w:rFonts w:ascii="Times" w:hAnsi="Times"/>
                <w:kern w:val="1"/>
                <w:sz w:val="20"/>
              </w:rPr>
              <w:t>will be guided to discover other resources on campus</w:t>
            </w:r>
            <w:r w:rsidR="00382CD6">
              <w:rPr>
                <w:rFonts w:ascii="Times" w:hAnsi="Times"/>
                <w:kern w:val="1"/>
                <w:sz w:val="20"/>
              </w:rPr>
              <w:t xml:space="preserve">. </w:t>
            </w:r>
          </w:p>
          <w:p w14:paraId="4B633B4A" w14:textId="77777777" w:rsidR="00382CD6" w:rsidRPr="00382CD6" w:rsidRDefault="00382CD6" w:rsidP="00382CD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382CD6">
              <w:rPr>
                <w:rFonts w:ascii="Times" w:hAnsi="Times"/>
                <w:kern w:val="1"/>
                <w:sz w:val="20"/>
              </w:rPr>
              <w:t>The English and Math Classe</w:t>
            </w:r>
            <w:r>
              <w:rPr>
                <w:rFonts w:ascii="Times" w:hAnsi="Times"/>
                <w:kern w:val="1"/>
                <w:sz w:val="20"/>
              </w:rPr>
              <w:t>s will be more like workshop.  Stacey</w:t>
            </w:r>
            <w:r w:rsidRPr="00382CD6">
              <w:rPr>
                <w:rFonts w:ascii="Times" w:hAnsi="Times"/>
                <w:kern w:val="1"/>
                <w:sz w:val="20"/>
              </w:rPr>
              <w:t xml:space="preserve"> will </w:t>
            </w:r>
            <w:r>
              <w:rPr>
                <w:rFonts w:ascii="Times" w:hAnsi="Times"/>
                <w:kern w:val="1"/>
                <w:sz w:val="20"/>
              </w:rPr>
              <w:t>gauge</w:t>
            </w:r>
            <w:r w:rsidRPr="00382CD6">
              <w:rPr>
                <w:rFonts w:ascii="Times" w:hAnsi="Times"/>
                <w:kern w:val="1"/>
                <w:sz w:val="20"/>
              </w:rPr>
              <w:t xml:space="preserve"> the needs of the group and tailor the instruction to their needs.  Students will also have the option to work independently on homework as needed.</w:t>
            </w:r>
          </w:p>
          <w:p w14:paraId="38E661D2" w14:textId="77777777" w:rsidR="00382CD6" w:rsidRDefault="00382CD6" w:rsidP="00382CD6">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382CD6">
              <w:rPr>
                <w:rFonts w:ascii="Times" w:hAnsi="Times"/>
                <w:kern w:val="1"/>
                <w:sz w:val="20"/>
              </w:rPr>
              <w:t>Tue 1-2pm English Class (8 </w:t>
            </w:r>
            <w:proofErr w:type="spellStart"/>
            <w:r w:rsidRPr="00382CD6">
              <w:rPr>
                <w:rFonts w:ascii="Times" w:hAnsi="Times"/>
                <w:kern w:val="1"/>
                <w:sz w:val="20"/>
              </w:rPr>
              <w:t>wk</w:t>
            </w:r>
            <w:proofErr w:type="spellEnd"/>
            <w:r w:rsidRPr="00382CD6">
              <w:rPr>
                <w:rFonts w:ascii="Times" w:hAnsi="Times"/>
                <w:kern w:val="1"/>
                <w:sz w:val="20"/>
              </w:rPr>
              <w:t xml:space="preserve"> class):  This will be more like a writing workshop.  I will Gage the needs of the group and tailor the instruction for their needs.  Students will also have the option to work independently on </w:t>
            </w:r>
            <w:proofErr w:type="spellStart"/>
            <w:r w:rsidRPr="00382CD6">
              <w:rPr>
                <w:rFonts w:ascii="Times" w:hAnsi="Times"/>
                <w:kern w:val="1"/>
                <w:sz w:val="20"/>
              </w:rPr>
              <w:t>homework.</w:t>
            </w:r>
          </w:p>
          <w:p w14:paraId="79438A41" w14:textId="77777777" w:rsidR="00382CD6" w:rsidRPr="00382CD6" w:rsidRDefault="00382CD6" w:rsidP="00382CD6">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382CD6">
              <w:rPr>
                <w:rFonts w:ascii="Times" w:hAnsi="Times"/>
                <w:kern w:val="1"/>
                <w:sz w:val="20"/>
              </w:rPr>
              <w:t>Thur</w:t>
            </w:r>
            <w:proofErr w:type="spellEnd"/>
            <w:r w:rsidRPr="00382CD6">
              <w:rPr>
                <w:rFonts w:ascii="Times" w:hAnsi="Times"/>
                <w:kern w:val="1"/>
                <w:sz w:val="20"/>
              </w:rPr>
              <w:t> 1-2pm Math Class (8 </w:t>
            </w:r>
            <w:proofErr w:type="spellStart"/>
            <w:r w:rsidRPr="00382CD6">
              <w:rPr>
                <w:rFonts w:ascii="Times" w:hAnsi="Times"/>
                <w:kern w:val="1"/>
                <w:sz w:val="20"/>
              </w:rPr>
              <w:t>wk</w:t>
            </w:r>
            <w:proofErr w:type="spellEnd"/>
            <w:r w:rsidRPr="00382CD6">
              <w:rPr>
                <w:rFonts w:ascii="Times" w:hAnsi="Times"/>
                <w:kern w:val="1"/>
                <w:sz w:val="20"/>
              </w:rPr>
              <w:t xml:space="preserve"> class)</w:t>
            </w:r>
          </w:p>
          <w:p w14:paraId="2F1BDF11" w14:textId="77777777" w:rsidR="00CC387E" w:rsidRPr="00962060" w:rsidRDefault="00382CD6" w:rsidP="00382C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 xml:space="preserve"> </w:t>
            </w:r>
            <w:r w:rsidR="00C35186">
              <w:rPr>
                <w:rFonts w:ascii="Times" w:hAnsi="Times"/>
                <w:kern w:val="1"/>
                <w:sz w:val="20"/>
              </w:rPr>
              <w:t xml:space="preserve"> </w:t>
            </w:r>
          </w:p>
        </w:tc>
      </w:tr>
      <w:tr w:rsidR="00CC387E" w:rsidRPr="00962060" w14:paraId="08C705D8" w14:textId="77777777" w:rsidTr="00382CD6">
        <w:tblPrEx>
          <w:tblBorders>
            <w:top w:val="none" w:sz="0" w:space="0" w:color="auto"/>
          </w:tblBorders>
        </w:tblPrEx>
        <w:tc>
          <w:tcPr>
            <w:tcW w:w="6288" w:type="dxa"/>
            <w:tcBorders>
              <w:top w:val="single" w:sz="4" w:space="0" w:color="000000"/>
              <w:left w:val="single" w:sz="4" w:space="0" w:color="000000"/>
              <w:bottom w:val="single" w:sz="4" w:space="0" w:color="000000"/>
              <w:right w:val="single" w:sz="4" w:space="0" w:color="000000"/>
            </w:tcBorders>
          </w:tcPr>
          <w:p w14:paraId="2A2651F0" w14:textId="77777777" w:rsidR="00CC387E" w:rsidRPr="00962060" w:rsidRDefault="00CC387E" w:rsidP="00382C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962060">
              <w:rPr>
                <w:rFonts w:ascii="Times" w:hAnsi="Times"/>
                <w:sz w:val="20"/>
              </w:rPr>
              <w:t xml:space="preserve">2. Goal and Activity Addressed from Foundation Skills Planning Matrix </w:t>
            </w:r>
          </w:p>
        </w:tc>
        <w:tc>
          <w:tcPr>
            <w:tcW w:w="6641" w:type="dxa"/>
            <w:tcBorders>
              <w:top w:val="single" w:sz="4" w:space="0" w:color="000000"/>
              <w:left w:val="single" w:sz="4" w:space="0" w:color="000000"/>
              <w:bottom w:val="single" w:sz="4" w:space="0" w:color="000000"/>
              <w:right w:val="single" w:sz="4" w:space="0" w:color="000000"/>
            </w:tcBorders>
          </w:tcPr>
          <w:p w14:paraId="1B222A8C" w14:textId="77777777" w:rsidR="00CC387E" w:rsidRPr="00962060" w:rsidRDefault="00CC387E" w:rsidP="00382C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 xml:space="preserve">4.0 Establish a cohesive foundation skills curriculum that reflects effective practices derived from current learning theory, assessment, and evaluative data to accelerate student learning and success.  </w:t>
            </w:r>
            <w:r w:rsidRPr="008D3D39">
              <w:rPr>
                <w:sz w:val="20"/>
              </w:rPr>
              <w:t>D.10.  Programs provide comprehensive academic support mechanisms, including trained tutors.</w:t>
            </w:r>
          </w:p>
        </w:tc>
      </w:tr>
      <w:tr w:rsidR="00CC387E" w:rsidRPr="00962060" w14:paraId="3F430779" w14:textId="77777777" w:rsidTr="00382CD6">
        <w:tblPrEx>
          <w:tblBorders>
            <w:top w:val="none" w:sz="0" w:space="0" w:color="auto"/>
          </w:tblBorders>
        </w:tblPrEx>
        <w:tc>
          <w:tcPr>
            <w:tcW w:w="6288" w:type="dxa"/>
            <w:tcBorders>
              <w:top w:val="single" w:sz="4" w:space="0" w:color="000000"/>
              <w:left w:val="single" w:sz="4" w:space="0" w:color="000000"/>
              <w:bottom w:val="single" w:sz="4" w:space="0" w:color="000000"/>
              <w:right w:val="single" w:sz="4" w:space="0" w:color="000000"/>
            </w:tcBorders>
          </w:tcPr>
          <w:p w14:paraId="5637DFCC" w14:textId="77777777" w:rsidR="00CC387E" w:rsidRPr="00962060" w:rsidRDefault="00CC387E" w:rsidP="00382C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962060">
              <w:rPr>
                <w:rFonts w:ascii="Times" w:hAnsi="Times"/>
                <w:sz w:val="20"/>
              </w:rPr>
              <w:t>3. Effective Practice and/or Strategy</w:t>
            </w:r>
            <w:r>
              <w:rPr>
                <w:rFonts w:ascii="Times" w:hAnsi="Times"/>
                <w:sz w:val="20"/>
              </w:rPr>
              <w:t xml:space="preserve"> </w:t>
            </w:r>
            <w:r w:rsidRPr="00962060">
              <w:rPr>
                <w:rFonts w:ascii="Times" w:hAnsi="Times"/>
                <w:sz w:val="20"/>
              </w:rPr>
              <w:t xml:space="preserve"> </w:t>
            </w:r>
          </w:p>
        </w:tc>
        <w:tc>
          <w:tcPr>
            <w:tcW w:w="6641" w:type="dxa"/>
            <w:tcBorders>
              <w:top w:val="single" w:sz="4" w:space="0" w:color="000000"/>
              <w:left w:val="single" w:sz="4" w:space="0" w:color="000000"/>
              <w:bottom w:val="single" w:sz="4" w:space="0" w:color="000000"/>
              <w:right w:val="single" w:sz="4" w:space="0" w:color="000000"/>
            </w:tcBorders>
          </w:tcPr>
          <w:p w14:paraId="38917505" w14:textId="77777777" w:rsidR="00CC387E" w:rsidRPr="00962060" w:rsidRDefault="00CC387E" w:rsidP="00566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Effective practices and strategies wil</w:t>
            </w:r>
            <w:r w:rsidR="0056674F">
              <w:rPr>
                <w:rFonts w:ascii="Times" w:hAnsi="Times"/>
                <w:kern w:val="1"/>
                <w:sz w:val="20"/>
              </w:rPr>
              <w:t xml:space="preserve">l include specialized tutoring in the High-Tech Center and in the Learning Resources classes.  </w:t>
            </w:r>
            <w:r w:rsidR="00275C54">
              <w:rPr>
                <w:rFonts w:ascii="Times" w:hAnsi="Times"/>
                <w:kern w:val="1"/>
                <w:sz w:val="20"/>
              </w:rPr>
              <w:t>The</w:t>
            </w:r>
            <w:r>
              <w:rPr>
                <w:rFonts w:ascii="Times" w:hAnsi="Times"/>
                <w:kern w:val="1"/>
                <w:sz w:val="20"/>
              </w:rPr>
              <w:t xml:space="preserve"> tutors will be </w:t>
            </w:r>
            <w:r>
              <w:rPr>
                <w:rFonts w:ascii="Times" w:hAnsi="Times"/>
                <w:kern w:val="1"/>
                <w:sz w:val="20"/>
              </w:rPr>
              <w:lastRenderedPageBreak/>
              <w:t>proficien</w:t>
            </w:r>
            <w:r w:rsidR="0056674F">
              <w:rPr>
                <w:rFonts w:ascii="Times" w:hAnsi="Times"/>
                <w:kern w:val="1"/>
                <w:sz w:val="20"/>
              </w:rPr>
              <w:t>t in providing reading support, math support, and technology support in adaptive computer programs in the High-Tech Center.</w:t>
            </w:r>
            <w:r>
              <w:rPr>
                <w:rFonts w:ascii="Times" w:hAnsi="Times"/>
                <w:kern w:val="1"/>
                <w:sz w:val="20"/>
              </w:rPr>
              <w:t xml:space="preserve"> </w:t>
            </w:r>
            <w:r w:rsidR="0056674F">
              <w:rPr>
                <w:rFonts w:ascii="Times" w:hAnsi="Times"/>
                <w:kern w:val="1"/>
                <w:sz w:val="20"/>
              </w:rPr>
              <w:t xml:space="preserve">We </w:t>
            </w:r>
            <w:r w:rsidR="00275C54">
              <w:rPr>
                <w:rFonts w:ascii="Times" w:hAnsi="Times"/>
                <w:kern w:val="1"/>
                <w:sz w:val="20"/>
              </w:rPr>
              <w:t>can also provid</w:t>
            </w:r>
            <w:r w:rsidR="0056674F">
              <w:rPr>
                <w:rFonts w:ascii="Times" w:hAnsi="Times"/>
                <w:kern w:val="1"/>
                <w:sz w:val="20"/>
              </w:rPr>
              <w:t xml:space="preserve">e materials on how to work </w:t>
            </w:r>
            <w:r w:rsidR="00275C54">
              <w:rPr>
                <w:rFonts w:ascii="Times" w:hAnsi="Times"/>
                <w:kern w:val="1"/>
                <w:sz w:val="20"/>
              </w:rPr>
              <w:t>effectively with Foundation Skills and DSPS students.</w:t>
            </w:r>
          </w:p>
        </w:tc>
      </w:tr>
      <w:tr w:rsidR="00CC387E" w:rsidRPr="00962060" w14:paraId="0B77CCFA" w14:textId="77777777" w:rsidTr="00382CD6">
        <w:tblPrEx>
          <w:tblBorders>
            <w:top w:val="none" w:sz="0" w:space="0" w:color="auto"/>
          </w:tblBorders>
        </w:tblPrEx>
        <w:tc>
          <w:tcPr>
            <w:tcW w:w="6288" w:type="dxa"/>
            <w:tcBorders>
              <w:top w:val="single" w:sz="4" w:space="0" w:color="000000"/>
              <w:left w:val="single" w:sz="4" w:space="0" w:color="000000"/>
              <w:bottom w:val="single" w:sz="4" w:space="0" w:color="000000"/>
              <w:right w:val="single" w:sz="4" w:space="0" w:color="000000"/>
            </w:tcBorders>
          </w:tcPr>
          <w:p w14:paraId="098291D0" w14:textId="77777777" w:rsidR="00CC387E" w:rsidRPr="00962060" w:rsidRDefault="00CC387E" w:rsidP="00382C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962060">
              <w:rPr>
                <w:rFonts w:ascii="Times" w:hAnsi="Times"/>
                <w:sz w:val="20"/>
              </w:rPr>
              <w:lastRenderedPageBreak/>
              <w:t xml:space="preserve">4. New, Change or Expansion* </w:t>
            </w:r>
          </w:p>
        </w:tc>
        <w:tc>
          <w:tcPr>
            <w:tcW w:w="6641" w:type="dxa"/>
            <w:tcBorders>
              <w:top w:val="single" w:sz="4" w:space="0" w:color="000000"/>
              <w:left w:val="single" w:sz="4" w:space="0" w:color="000000"/>
              <w:bottom w:val="single" w:sz="4" w:space="0" w:color="000000"/>
              <w:right w:val="single" w:sz="4" w:space="0" w:color="000000"/>
            </w:tcBorders>
          </w:tcPr>
          <w:p w14:paraId="71209EC5" w14:textId="77777777" w:rsidR="00CC387E" w:rsidRPr="00962060" w:rsidRDefault="00382CD6" w:rsidP="00BB1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 xml:space="preserve"> Embedded tutors have not previously been part of these classes. We would also like to give this select team of tutors the chance to practice using adaptive software under the tutelage of Stacey </w:t>
            </w:r>
            <w:proofErr w:type="spellStart"/>
            <w:r>
              <w:rPr>
                <w:rFonts w:ascii="Times" w:hAnsi="Times"/>
                <w:kern w:val="1"/>
                <w:sz w:val="20"/>
              </w:rPr>
              <w:t>Kayden</w:t>
            </w:r>
            <w:proofErr w:type="spellEnd"/>
            <w:r>
              <w:rPr>
                <w:rFonts w:ascii="Times" w:hAnsi="Times"/>
                <w:kern w:val="1"/>
                <w:sz w:val="20"/>
              </w:rPr>
              <w:t xml:space="preserve"> in the Study Skills Classes. </w:t>
            </w:r>
          </w:p>
        </w:tc>
      </w:tr>
      <w:tr w:rsidR="00CC387E" w:rsidRPr="00962060" w14:paraId="0390FB1D" w14:textId="77777777" w:rsidTr="00382CD6">
        <w:tblPrEx>
          <w:tblBorders>
            <w:top w:val="none" w:sz="0" w:space="0" w:color="auto"/>
          </w:tblBorders>
        </w:tblPrEx>
        <w:tc>
          <w:tcPr>
            <w:tcW w:w="6288" w:type="dxa"/>
            <w:tcBorders>
              <w:top w:val="single" w:sz="4" w:space="0" w:color="000000"/>
              <w:left w:val="single" w:sz="4" w:space="0" w:color="000000"/>
              <w:bottom w:val="single" w:sz="4" w:space="0" w:color="000000"/>
              <w:right w:val="single" w:sz="4" w:space="0" w:color="000000"/>
            </w:tcBorders>
          </w:tcPr>
          <w:p w14:paraId="0DFF4B65" w14:textId="77777777" w:rsidR="00CC387E" w:rsidRPr="00962060" w:rsidRDefault="00CC387E" w:rsidP="00382C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962060">
              <w:rPr>
                <w:rFonts w:ascii="Times" w:hAnsi="Times"/>
                <w:sz w:val="20"/>
              </w:rPr>
              <w:t>5. Expected Outcomes</w:t>
            </w:r>
          </w:p>
        </w:tc>
        <w:tc>
          <w:tcPr>
            <w:tcW w:w="6641" w:type="dxa"/>
            <w:tcBorders>
              <w:top w:val="single" w:sz="4" w:space="0" w:color="000000"/>
              <w:left w:val="single" w:sz="4" w:space="0" w:color="000000"/>
              <w:bottom w:val="single" w:sz="4" w:space="0" w:color="000000"/>
              <w:right w:val="single" w:sz="4" w:space="0" w:color="000000"/>
            </w:tcBorders>
          </w:tcPr>
          <w:p w14:paraId="15FC1A7D" w14:textId="77777777" w:rsidR="00CC387E" w:rsidRPr="00962060" w:rsidRDefault="00C35186" w:rsidP="00382C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 xml:space="preserve">Student retention in their </w:t>
            </w:r>
            <w:r w:rsidR="00CC387E">
              <w:rPr>
                <w:rFonts w:ascii="Times" w:hAnsi="Times"/>
                <w:kern w:val="1"/>
                <w:sz w:val="20"/>
              </w:rPr>
              <w:t>classes, improved grades, certificates, transfer, and less math substitutions.</w:t>
            </w:r>
            <w:r w:rsidR="00C628A8">
              <w:rPr>
                <w:rFonts w:ascii="Times" w:hAnsi="Times"/>
                <w:kern w:val="1"/>
                <w:sz w:val="20"/>
              </w:rPr>
              <w:t xml:space="preserve">  Increased independence in reading, math, homework and accessing computer skills.</w:t>
            </w:r>
          </w:p>
        </w:tc>
      </w:tr>
      <w:tr w:rsidR="00CC387E" w:rsidRPr="00962060" w14:paraId="19219F14" w14:textId="77777777" w:rsidTr="00382CD6">
        <w:tblPrEx>
          <w:tblBorders>
            <w:top w:val="none" w:sz="0" w:space="0" w:color="auto"/>
          </w:tblBorders>
        </w:tblPrEx>
        <w:tc>
          <w:tcPr>
            <w:tcW w:w="6288" w:type="dxa"/>
            <w:tcBorders>
              <w:top w:val="single" w:sz="4" w:space="0" w:color="000000"/>
              <w:left w:val="single" w:sz="4" w:space="0" w:color="000000"/>
              <w:bottom w:val="single" w:sz="4" w:space="0" w:color="000000"/>
              <w:right w:val="single" w:sz="4" w:space="0" w:color="000000"/>
            </w:tcBorders>
          </w:tcPr>
          <w:p w14:paraId="6BFE48DF" w14:textId="77777777" w:rsidR="00CC387E" w:rsidRPr="00962060" w:rsidRDefault="00CC387E" w:rsidP="00382C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962060">
              <w:rPr>
                <w:rFonts w:ascii="Times" w:hAnsi="Times"/>
                <w:sz w:val="20"/>
              </w:rPr>
              <w:t>6. Plan for Assessing, Documenting, Disseminating and Dialogue about Results*</w:t>
            </w:r>
          </w:p>
        </w:tc>
        <w:tc>
          <w:tcPr>
            <w:tcW w:w="6641" w:type="dxa"/>
            <w:tcBorders>
              <w:top w:val="single" w:sz="4" w:space="0" w:color="000000"/>
              <w:left w:val="single" w:sz="4" w:space="0" w:color="000000"/>
              <w:bottom w:val="single" w:sz="4" w:space="0" w:color="000000"/>
              <w:right w:val="single" w:sz="4" w:space="0" w:color="000000"/>
            </w:tcBorders>
          </w:tcPr>
          <w:p w14:paraId="153E7BD7" w14:textId="77777777" w:rsidR="00CC387E" w:rsidRPr="00962060" w:rsidRDefault="00CC387E" w:rsidP="00C62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 xml:space="preserve">The results will be examined by student </w:t>
            </w:r>
            <w:r w:rsidR="00C628A8">
              <w:rPr>
                <w:rFonts w:ascii="Times" w:hAnsi="Times"/>
                <w:kern w:val="1"/>
                <w:sz w:val="20"/>
              </w:rPr>
              <w:t xml:space="preserve">surveys and tutor surveys. </w:t>
            </w:r>
            <w:r>
              <w:rPr>
                <w:rFonts w:ascii="Times" w:hAnsi="Times"/>
                <w:kern w:val="1"/>
                <w:sz w:val="20"/>
              </w:rPr>
              <w:t>All information will be shared with the Fo</w:t>
            </w:r>
            <w:r w:rsidR="00C35186">
              <w:rPr>
                <w:rFonts w:ascii="Times" w:hAnsi="Times"/>
                <w:kern w:val="1"/>
                <w:sz w:val="20"/>
              </w:rPr>
              <w:t xml:space="preserve">undation Skills Committee, </w:t>
            </w:r>
            <w:r>
              <w:rPr>
                <w:rFonts w:ascii="Times" w:hAnsi="Times"/>
                <w:kern w:val="1"/>
                <w:sz w:val="20"/>
              </w:rPr>
              <w:t>instructors, counselors, and other interested parties requesting this information.</w:t>
            </w:r>
          </w:p>
        </w:tc>
      </w:tr>
      <w:tr w:rsidR="00CC387E" w:rsidRPr="00962060" w14:paraId="3F4B74AD" w14:textId="77777777" w:rsidTr="00382CD6">
        <w:tblPrEx>
          <w:tblBorders>
            <w:top w:val="none" w:sz="0" w:space="0" w:color="auto"/>
          </w:tblBorders>
        </w:tblPrEx>
        <w:tc>
          <w:tcPr>
            <w:tcW w:w="6288" w:type="dxa"/>
            <w:tcBorders>
              <w:top w:val="single" w:sz="4" w:space="0" w:color="000000"/>
              <w:left w:val="single" w:sz="4" w:space="0" w:color="000000"/>
              <w:bottom w:val="single" w:sz="4" w:space="0" w:color="000000"/>
              <w:right w:val="single" w:sz="4" w:space="0" w:color="000000"/>
            </w:tcBorders>
          </w:tcPr>
          <w:p w14:paraId="39E0900B" w14:textId="77777777" w:rsidR="00CC387E" w:rsidRPr="00962060" w:rsidRDefault="00CC387E" w:rsidP="00382C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962060">
              <w:rPr>
                <w:rFonts w:ascii="Times" w:hAnsi="Times"/>
                <w:sz w:val="20"/>
              </w:rPr>
              <w:t>7. Target Date for Completion</w:t>
            </w:r>
          </w:p>
        </w:tc>
        <w:tc>
          <w:tcPr>
            <w:tcW w:w="6641" w:type="dxa"/>
            <w:tcBorders>
              <w:top w:val="single" w:sz="4" w:space="0" w:color="000000"/>
              <w:left w:val="single" w:sz="4" w:space="0" w:color="000000"/>
              <w:bottom w:val="single" w:sz="4" w:space="0" w:color="000000"/>
              <w:right w:val="single" w:sz="4" w:space="0" w:color="000000"/>
            </w:tcBorders>
          </w:tcPr>
          <w:p w14:paraId="7702BE4D" w14:textId="77777777" w:rsidR="00CC387E" w:rsidRPr="00962060" w:rsidRDefault="00C628A8" w:rsidP="00382C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May 2018</w:t>
            </w:r>
          </w:p>
        </w:tc>
      </w:tr>
      <w:tr w:rsidR="00CC387E" w:rsidRPr="00962060" w14:paraId="51FA3A10" w14:textId="77777777" w:rsidTr="00382CD6">
        <w:tblPrEx>
          <w:tblBorders>
            <w:top w:val="none" w:sz="0" w:space="0" w:color="auto"/>
          </w:tblBorders>
        </w:tblPrEx>
        <w:tc>
          <w:tcPr>
            <w:tcW w:w="6288" w:type="dxa"/>
            <w:tcBorders>
              <w:top w:val="single" w:sz="4" w:space="0" w:color="000000"/>
              <w:left w:val="single" w:sz="4" w:space="0" w:color="000000"/>
              <w:bottom w:val="single" w:sz="4" w:space="0" w:color="000000"/>
              <w:right w:val="single" w:sz="4" w:space="0" w:color="000000"/>
            </w:tcBorders>
          </w:tcPr>
          <w:p w14:paraId="4CC7EF7B" w14:textId="77777777" w:rsidR="00CC387E" w:rsidRPr="00962060" w:rsidRDefault="00CC387E" w:rsidP="00382C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962060">
              <w:rPr>
                <w:rFonts w:ascii="Times" w:hAnsi="Times"/>
                <w:sz w:val="20"/>
              </w:rPr>
              <w:t>8. Responsible Persons/Dept.</w:t>
            </w:r>
          </w:p>
        </w:tc>
        <w:tc>
          <w:tcPr>
            <w:tcW w:w="6641" w:type="dxa"/>
            <w:tcBorders>
              <w:top w:val="single" w:sz="4" w:space="0" w:color="000000"/>
              <w:left w:val="single" w:sz="4" w:space="0" w:color="000000"/>
              <w:bottom w:val="single" w:sz="4" w:space="0" w:color="000000"/>
              <w:right w:val="single" w:sz="4" w:space="0" w:color="000000"/>
            </w:tcBorders>
          </w:tcPr>
          <w:p w14:paraId="2D3B2B55" w14:textId="77777777" w:rsidR="00CC387E" w:rsidRPr="00962060" w:rsidRDefault="00382CD6" w:rsidP="00382C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 xml:space="preserve">Stacey </w:t>
            </w:r>
            <w:proofErr w:type="spellStart"/>
            <w:r>
              <w:rPr>
                <w:rFonts w:ascii="Times" w:hAnsi="Times"/>
                <w:kern w:val="1"/>
                <w:sz w:val="20"/>
              </w:rPr>
              <w:t>Kayden</w:t>
            </w:r>
            <w:proofErr w:type="spellEnd"/>
            <w:r w:rsidR="00CC387E">
              <w:rPr>
                <w:rFonts w:ascii="Times" w:hAnsi="Times"/>
                <w:kern w:val="1"/>
                <w:sz w:val="20"/>
              </w:rPr>
              <w:t xml:space="preserve"> – DSPS</w:t>
            </w:r>
            <w:r w:rsidR="0056674F">
              <w:rPr>
                <w:rFonts w:ascii="Times" w:hAnsi="Times"/>
                <w:kern w:val="1"/>
                <w:sz w:val="20"/>
              </w:rPr>
              <w:t>; Ian Latta – Tutor Coordinator</w:t>
            </w:r>
          </w:p>
        </w:tc>
      </w:tr>
      <w:tr w:rsidR="00CC387E" w:rsidRPr="00962060" w14:paraId="1F978B0B" w14:textId="77777777" w:rsidTr="00382CD6">
        <w:tc>
          <w:tcPr>
            <w:tcW w:w="6288" w:type="dxa"/>
            <w:tcBorders>
              <w:top w:val="single" w:sz="4" w:space="0" w:color="000000"/>
              <w:left w:val="single" w:sz="4" w:space="0" w:color="000000"/>
              <w:bottom w:val="single" w:sz="4" w:space="0" w:color="000000"/>
              <w:right w:val="single" w:sz="4" w:space="0" w:color="000000"/>
            </w:tcBorders>
          </w:tcPr>
          <w:p w14:paraId="07925E05" w14:textId="77777777" w:rsidR="00CC387E" w:rsidRPr="00962060" w:rsidRDefault="00CC387E" w:rsidP="00382C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r w:rsidRPr="00962060">
              <w:rPr>
                <w:rFonts w:ascii="Times" w:hAnsi="Times"/>
                <w:sz w:val="20"/>
              </w:rPr>
              <w:t>9. Specific Budget Amounts-Include Breakdown</w:t>
            </w:r>
            <w:r w:rsidRPr="00962060">
              <w:rPr>
                <w:rFonts w:ascii="Times" w:hAnsi="Times"/>
                <w:sz w:val="20"/>
                <w:szCs w:val="20"/>
              </w:rPr>
              <w:t>*</w:t>
            </w:r>
          </w:p>
        </w:tc>
        <w:tc>
          <w:tcPr>
            <w:tcW w:w="6641" w:type="dxa"/>
            <w:tcBorders>
              <w:top w:val="single" w:sz="4" w:space="0" w:color="000000"/>
              <w:left w:val="single" w:sz="4" w:space="0" w:color="000000"/>
              <w:bottom w:val="single" w:sz="4" w:space="0" w:color="000000"/>
              <w:right w:val="single" w:sz="4" w:space="0" w:color="000000"/>
            </w:tcBorders>
          </w:tcPr>
          <w:p w14:paraId="152D9001" w14:textId="77777777" w:rsidR="0056674F" w:rsidRDefault="00167CB5" w:rsidP="00167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167CB5">
              <w:rPr>
                <w:rFonts w:ascii="Times" w:hAnsi="Times"/>
                <w:kern w:val="1"/>
                <w:sz w:val="20"/>
                <w:u w:val="single"/>
              </w:rPr>
              <w:t xml:space="preserve">LRN 280: </w:t>
            </w:r>
            <w:r w:rsidR="0056674F">
              <w:rPr>
                <w:rFonts w:ascii="Times" w:hAnsi="Times"/>
                <w:kern w:val="1"/>
                <w:sz w:val="20"/>
              </w:rPr>
              <w:t xml:space="preserve">$12.86 x 17 weeks x 2 tutors x </w:t>
            </w:r>
            <w:r>
              <w:rPr>
                <w:rFonts w:ascii="Times" w:hAnsi="Times"/>
                <w:kern w:val="1"/>
                <w:sz w:val="20"/>
              </w:rPr>
              <w:t>2</w:t>
            </w:r>
            <w:r w:rsidR="0056674F">
              <w:rPr>
                <w:rFonts w:ascii="Times" w:hAnsi="Times"/>
                <w:kern w:val="1"/>
                <w:sz w:val="20"/>
              </w:rPr>
              <w:t xml:space="preserve"> hours =</w:t>
            </w:r>
            <w:r w:rsidR="00857992">
              <w:rPr>
                <w:rFonts w:ascii="Times" w:hAnsi="Times"/>
                <w:kern w:val="1"/>
                <w:sz w:val="20"/>
              </w:rPr>
              <w:t xml:space="preserve"> </w:t>
            </w:r>
            <w:r w:rsidR="00857992" w:rsidRPr="00167CB5">
              <w:rPr>
                <w:rFonts w:ascii="Times" w:hAnsi="Times"/>
                <w:b/>
                <w:kern w:val="1"/>
                <w:sz w:val="20"/>
              </w:rPr>
              <w:t>$</w:t>
            </w:r>
            <w:r w:rsidRPr="00167CB5">
              <w:rPr>
                <w:rFonts w:ascii="Times" w:hAnsi="Times"/>
                <w:b/>
                <w:kern w:val="1"/>
                <w:sz w:val="20"/>
              </w:rPr>
              <w:t xml:space="preserve"> 874.48</w:t>
            </w:r>
          </w:p>
          <w:p w14:paraId="0FFA33F5" w14:textId="77777777" w:rsidR="00167CB5" w:rsidRDefault="00167CB5" w:rsidP="00167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167CB5">
              <w:rPr>
                <w:rFonts w:ascii="Times" w:hAnsi="Times"/>
                <w:kern w:val="1"/>
                <w:sz w:val="20"/>
                <w:u w:val="single"/>
              </w:rPr>
              <w:t>Math and Reading</w:t>
            </w:r>
            <w:r>
              <w:rPr>
                <w:rFonts w:ascii="Times" w:hAnsi="Times"/>
                <w:kern w:val="1"/>
                <w:sz w:val="20"/>
              </w:rPr>
              <w:t xml:space="preserve">: $12.86 X 8 weeks X 2 tutors X 2 classes = </w:t>
            </w:r>
            <w:r w:rsidRPr="00167CB5">
              <w:rPr>
                <w:rFonts w:ascii="Times" w:hAnsi="Times"/>
                <w:b/>
                <w:kern w:val="1"/>
                <w:sz w:val="20"/>
              </w:rPr>
              <w:t>$411.52</w:t>
            </w:r>
          </w:p>
          <w:p w14:paraId="0CA7FD52" w14:textId="77777777" w:rsidR="00167CB5" w:rsidRDefault="00167CB5" w:rsidP="00167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167CB5">
              <w:rPr>
                <w:rFonts w:ascii="Times" w:hAnsi="Times"/>
                <w:kern w:val="1"/>
                <w:sz w:val="20"/>
                <w:u w:val="single"/>
              </w:rPr>
              <w:t>Training/ Planning Meetings</w:t>
            </w:r>
            <w:r>
              <w:rPr>
                <w:rFonts w:ascii="Times" w:hAnsi="Times"/>
                <w:kern w:val="1"/>
                <w:sz w:val="20"/>
              </w:rPr>
              <w:t xml:space="preserve">: 12.86 X 8 weeks (every other </w:t>
            </w:r>
            <w:proofErr w:type="gramStart"/>
            <w:r>
              <w:rPr>
                <w:rFonts w:ascii="Times" w:hAnsi="Times"/>
                <w:kern w:val="1"/>
                <w:sz w:val="20"/>
              </w:rPr>
              <w:t>week )</w:t>
            </w:r>
            <w:proofErr w:type="gramEnd"/>
            <w:r>
              <w:rPr>
                <w:rFonts w:ascii="Times" w:hAnsi="Times"/>
                <w:kern w:val="1"/>
                <w:sz w:val="20"/>
              </w:rPr>
              <w:t xml:space="preserve"> X 6 tutors = </w:t>
            </w:r>
            <w:r w:rsidRPr="00167CB5">
              <w:rPr>
                <w:rFonts w:ascii="Times" w:hAnsi="Times"/>
                <w:b/>
                <w:kern w:val="1"/>
                <w:sz w:val="20"/>
              </w:rPr>
              <w:t>$617.28</w:t>
            </w:r>
          </w:p>
          <w:p w14:paraId="23ADF8ED" w14:textId="77777777" w:rsidR="0047163C" w:rsidRPr="00167CB5" w:rsidRDefault="00167CB5" w:rsidP="00C047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kern w:val="1"/>
                <w:sz w:val="20"/>
                <w:u w:val="single"/>
              </w:rPr>
            </w:pPr>
            <w:r w:rsidRPr="00167CB5">
              <w:rPr>
                <w:rFonts w:ascii="Times" w:hAnsi="Times"/>
                <w:b/>
                <w:kern w:val="1"/>
                <w:sz w:val="20"/>
                <w:u w:val="single"/>
              </w:rPr>
              <w:t>Total: 1903.28</w:t>
            </w:r>
          </w:p>
          <w:p w14:paraId="6433502C" w14:textId="77777777" w:rsidR="0047163C" w:rsidRPr="00962060" w:rsidRDefault="0047163C" w:rsidP="00C047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p>
        </w:tc>
      </w:tr>
    </w:tbl>
    <w:p w14:paraId="13BDDD6C" w14:textId="77777777" w:rsidR="00CC387E" w:rsidRDefault="00CC387E" w:rsidP="00CC3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p>
    <w:p w14:paraId="75E42317" w14:textId="77777777" w:rsidR="00CC387E" w:rsidRPr="00962060" w:rsidRDefault="00CC387E" w:rsidP="00CC3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p>
    <w:p w14:paraId="4C2325A9" w14:textId="77777777" w:rsidR="00CC387E" w:rsidRPr="00962060" w:rsidRDefault="00CC387E" w:rsidP="00CC3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r w:rsidRPr="00962060">
        <w:rPr>
          <w:rFonts w:ascii="Times" w:hAnsi="Times"/>
          <w:sz w:val="20"/>
        </w:rPr>
        <w:t>Other required Institutional Resources (e.g. Facilities):</w:t>
      </w:r>
    </w:p>
    <w:p w14:paraId="7B68AB6B" w14:textId="77777777" w:rsidR="00CC387E" w:rsidRDefault="00CC387E" w:rsidP="00CC3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p>
    <w:p w14:paraId="79851EB4" w14:textId="77777777" w:rsidR="00CC387E" w:rsidRPr="00962060" w:rsidRDefault="00CC387E" w:rsidP="00CC3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p>
    <w:p w14:paraId="02F7E2E5" w14:textId="77777777" w:rsidR="00CC387E" w:rsidRPr="00962060" w:rsidRDefault="00CC387E" w:rsidP="00CC3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r w:rsidRPr="00962060">
        <w:rPr>
          <w:rFonts w:ascii="Times" w:hAnsi="Times"/>
          <w:sz w:val="20"/>
        </w:rPr>
        <w:t>Other Funding Sources:</w:t>
      </w:r>
      <w:bookmarkStart w:id="0" w:name="_GoBack"/>
      <w:bookmarkEnd w:id="0"/>
    </w:p>
    <w:p w14:paraId="7AC81646" w14:textId="77777777" w:rsidR="00CC387E" w:rsidRPr="00962060" w:rsidRDefault="00CC387E" w:rsidP="00CC3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p>
    <w:p w14:paraId="690B6647" w14:textId="77777777" w:rsidR="00CC387E" w:rsidRPr="00962060" w:rsidRDefault="00CC387E" w:rsidP="00CC387E">
      <w:pPr>
        <w:pStyle w:val="z-TopofForm"/>
        <w:rPr>
          <w:rFonts w:ascii="Times" w:hAnsi="Times"/>
          <w:sz w:val="20"/>
        </w:rPr>
      </w:pPr>
      <w:r w:rsidRPr="00962060">
        <w:rPr>
          <w:rFonts w:ascii="Times" w:hAnsi="Times"/>
          <w:sz w:val="20"/>
        </w:rPr>
        <w:t>Top of Form</w:t>
      </w:r>
    </w:p>
    <w:p w14:paraId="755FA375" w14:textId="77777777" w:rsidR="00CC387E" w:rsidRPr="00962060" w:rsidRDefault="00CC387E" w:rsidP="00CC3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r w:rsidRPr="00962060">
        <w:rPr>
          <w:rFonts w:ascii="Times" w:hAnsi="Times"/>
          <w:sz w:val="20"/>
        </w:rPr>
        <w:t xml:space="preserve">Check here if additional narrative is attached:  </w:t>
      </w:r>
      <w:r w:rsidRPr="00962060">
        <w:rPr>
          <w:rFonts w:ascii="Times" w:hAnsi="Times"/>
          <w:sz w:val="20"/>
        </w:rPr>
        <w:fldChar w:fldCharType="begin"/>
      </w:r>
      <w:r w:rsidRPr="00962060">
        <w:rPr>
          <w:rFonts w:ascii="Times" w:hAnsi="Times"/>
          <w:sz w:val="20"/>
        </w:rPr>
        <w:instrText xml:space="preserve"> </w:instrText>
      </w:r>
      <w:r w:rsidRPr="00962060">
        <w:rPr>
          <w:rFonts w:ascii="Times" w:hAnsi="Times"/>
          <w:sz w:val="20"/>
        </w:rPr>
        <w:fldChar w:fldCharType="begin"/>
      </w:r>
      <w:r w:rsidRPr="00962060">
        <w:rPr>
          <w:rFonts w:ascii="Times" w:hAnsi="Times"/>
          <w:sz w:val="20"/>
        </w:rPr>
        <w:instrText xml:space="preserve"> PRIVATE "&lt;INPUT TYPE=\"CHECKBOX\" NAME=\"check\"&gt;" </w:instrText>
      </w:r>
      <w:r w:rsidRPr="00962060">
        <w:rPr>
          <w:rFonts w:ascii="Times" w:hAnsi="Times"/>
          <w:sz w:val="20"/>
        </w:rPr>
        <w:fldChar w:fldCharType="end"/>
      </w:r>
      <w:r w:rsidRPr="00962060">
        <w:rPr>
          <w:rFonts w:ascii="Times" w:hAnsi="Times"/>
          <w:sz w:val="20"/>
        </w:rPr>
        <w:instrText xml:space="preserve">MACROBUTTON HTMLDirect </w:instrText>
      </w:r>
      <w:r w:rsidRPr="00962060">
        <w:rPr>
          <w:rFonts w:ascii="Times" w:hAnsi="Times"/>
          <w:noProof/>
          <w:sz w:val="20"/>
        </w:rPr>
        <w:drawing>
          <wp:inline distT="0" distB="0" distL="0" distR="0" wp14:anchorId="11FD2317" wp14:editId="3737ED17">
            <wp:extent cx="20002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962060">
        <w:rPr>
          <w:rFonts w:ascii="Times" w:hAnsi="Times"/>
          <w:sz w:val="20"/>
        </w:rPr>
        <w:fldChar w:fldCharType="end"/>
      </w:r>
    </w:p>
    <w:p w14:paraId="710EAE65" w14:textId="77777777" w:rsidR="00CC387E" w:rsidRPr="00962060" w:rsidRDefault="00CC387E" w:rsidP="00CC387E">
      <w:pPr>
        <w:pStyle w:val="z-BottomofForm"/>
      </w:pPr>
      <w:r>
        <w:t>Bottom of For</w:t>
      </w:r>
    </w:p>
    <w:p w14:paraId="5B45524C" w14:textId="77777777" w:rsidR="00CC387E" w:rsidRPr="009E783D" w:rsidRDefault="00CC387E" w:rsidP="00CC387E">
      <w:pPr>
        <w:keepLines/>
        <w:rPr>
          <w:b/>
          <w:i/>
          <w:sz w:val="20"/>
          <w:szCs w:val="20"/>
        </w:rPr>
      </w:pPr>
      <w:r w:rsidRPr="009E783D">
        <w:rPr>
          <w:b/>
          <w:i/>
          <w:sz w:val="20"/>
          <w:szCs w:val="20"/>
        </w:rPr>
        <w:t>For Foundation Skills Committee Use Only:</w:t>
      </w:r>
    </w:p>
    <w:p w14:paraId="0D732652" w14:textId="77777777" w:rsidR="00CC387E" w:rsidRPr="009E783D" w:rsidRDefault="00CC387E" w:rsidP="00CC387E">
      <w:pPr>
        <w:keepLines/>
        <w:rPr>
          <w:b/>
          <w:i/>
          <w:sz w:val="20"/>
          <w:szCs w:val="20"/>
        </w:rPr>
      </w:pPr>
    </w:p>
    <w:p w14:paraId="1591E32B" w14:textId="77777777" w:rsidR="00CC387E" w:rsidRDefault="00CC387E" w:rsidP="00CC387E">
      <w:pPr>
        <w:keepLines/>
        <w:rPr>
          <w:sz w:val="20"/>
          <w:szCs w:val="20"/>
        </w:rPr>
      </w:pPr>
    </w:p>
    <w:p w14:paraId="18C4B81F" w14:textId="77777777" w:rsidR="00CC387E" w:rsidRDefault="00CC387E" w:rsidP="00CC387E">
      <w:pPr>
        <w:keepLines/>
        <w:rPr>
          <w:sz w:val="20"/>
          <w:szCs w:val="20"/>
        </w:rPr>
      </w:pPr>
      <w:r>
        <w:rPr>
          <w:sz w:val="20"/>
          <w:szCs w:val="20"/>
        </w:rPr>
        <w:t>Committee Approval</w:t>
      </w:r>
      <w:r>
        <w:rPr>
          <w:sz w:val="20"/>
          <w:szCs w:val="20"/>
        </w:rPr>
        <w:tab/>
      </w:r>
      <w:r>
        <w:rPr>
          <w:sz w:val="20"/>
          <w:szCs w:val="20"/>
        </w:rPr>
        <w:fldChar w:fldCharType="begin">
          <w:ffData>
            <w:name w:val="Check1"/>
            <w:enabled/>
            <w:calcOnExit w:val="0"/>
            <w:checkBox>
              <w:size w:val="24"/>
              <w:default w:val="0"/>
            </w:checkBox>
          </w:ffData>
        </w:fldChar>
      </w:r>
      <w:bookmarkStart w:id="1" w:name="Check1"/>
      <w:r>
        <w:rPr>
          <w:sz w:val="20"/>
          <w:szCs w:val="20"/>
        </w:rPr>
        <w:instrText xml:space="preserve"> FORMCHECKBOX </w:instrText>
      </w:r>
      <w:r>
        <w:rPr>
          <w:sz w:val="20"/>
          <w:szCs w:val="20"/>
        </w:rPr>
      </w:r>
      <w:r>
        <w:rPr>
          <w:sz w:val="20"/>
          <w:szCs w:val="20"/>
        </w:rPr>
        <w:fldChar w:fldCharType="end"/>
      </w:r>
      <w:bookmarkEnd w:id="1"/>
      <w:r>
        <w:rPr>
          <w:sz w:val="20"/>
          <w:szCs w:val="20"/>
        </w:rPr>
        <w:t xml:space="preserve"> Approved      </w:t>
      </w:r>
      <w:r>
        <w:rPr>
          <w:sz w:val="20"/>
          <w:szCs w:val="20"/>
        </w:rPr>
        <w:fldChar w:fldCharType="begin">
          <w:ffData>
            <w:name w:val="Check5"/>
            <w:enabled/>
            <w:calcOnExit w:val="0"/>
            <w:checkBox>
              <w:size w:val="24"/>
              <w:default w:val="0"/>
            </w:checkBox>
          </w:ffData>
        </w:fldChar>
      </w:r>
      <w:bookmarkStart w:id="2" w:name="Check5"/>
      <w:r>
        <w:rPr>
          <w:sz w:val="20"/>
          <w:szCs w:val="20"/>
        </w:rPr>
        <w:instrText xml:space="preserve"> FORMCHECKBOX </w:instrText>
      </w:r>
      <w:r>
        <w:rPr>
          <w:sz w:val="20"/>
          <w:szCs w:val="20"/>
        </w:rPr>
      </w:r>
      <w:r>
        <w:rPr>
          <w:sz w:val="20"/>
          <w:szCs w:val="20"/>
        </w:rPr>
        <w:fldChar w:fldCharType="end"/>
      </w:r>
      <w:bookmarkEnd w:id="2"/>
      <w:r>
        <w:rPr>
          <w:sz w:val="20"/>
          <w:szCs w:val="20"/>
        </w:rPr>
        <w:t xml:space="preserve"> </w:t>
      </w:r>
      <w:proofErr w:type="spellStart"/>
      <w:r>
        <w:rPr>
          <w:sz w:val="20"/>
          <w:szCs w:val="20"/>
        </w:rPr>
        <w:t>Approved</w:t>
      </w:r>
      <w:proofErr w:type="spellEnd"/>
      <w:r>
        <w:rPr>
          <w:sz w:val="20"/>
          <w:szCs w:val="20"/>
        </w:rPr>
        <w:t xml:space="preserve"> with Changes Noted      </w:t>
      </w:r>
      <w:r>
        <w:rPr>
          <w:sz w:val="20"/>
          <w:szCs w:val="20"/>
        </w:rPr>
        <w:fldChar w:fldCharType="begin">
          <w:ffData>
            <w:name w:val="Check2"/>
            <w:enabled/>
            <w:calcOnExit w:val="0"/>
            <w:checkBox>
              <w:size w:val="24"/>
              <w:default w:val="0"/>
              <w:checked w:val="0"/>
            </w:checkBox>
          </w:ffData>
        </w:fldChar>
      </w:r>
      <w:bookmarkStart w:id="3" w:name="Check2"/>
      <w:r>
        <w:rPr>
          <w:sz w:val="20"/>
          <w:szCs w:val="20"/>
        </w:rPr>
        <w:instrText xml:space="preserve"> FORMCHECKBOX </w:instrText>
      </w:r>
      <w:r>
        <w:rPr>
          <w:sz w:val="20"/>
          <w:szCs w:val="20"/>
        </w:rPr>
      </w:r>
      <w:r>
        <w:rPr>
          <w:sz w:val="20"/>
          <w:szCs w:val="20"/>
        </w:rPr>
        <w:fldChar w:fldCharType="end"/>
      </w:r>
      <w:bookmarkEnd w:id="3"/>
      <w:r>
        <w:rPr>
          <w:sz w:val="20"/>
          <w:szCs w:val="20"/>
        </w:rPr>
        <w:t xml:space="preserve"> Not Approved      </w:t>
      </w:r>
      <w:r>
        <w:rPr>
          <w:sz w:val="20"/>
          <w:szCs w:val="20"/>
        </w:rPr>
        <w:fldChar w:fldCharType="begin">
          <w:ffData>
            <w:name w:val="Check3"/>
            <w:enabled/>
            <w:calcOnExit w:val="0"/>
            <w:checkBox>
              <w:size w:val="24"/>
              <w:default w:val="0"/>
              <w:checked w:val="0"/>
            </w:checkBox>
          </w:ffData>
        </w:fldChar>
      </w:r>
      <w:bookmarkStart w:id="4" w:name="Check3"/>
      <w:r>
        <w:rPr>
          <w:sz w:val="20"/>
          <w:szCs w:val="20"/>
        </w:rPr>
        <w:instrText xml:space="preserve"> FORMCHECKBOX </w:instrText>
      </w:r>
      <w:r>
        <w:rPr>
          <w:sz w:val="20"/>
          <w:szCs w:val="20"/>
        </w:rPr>
      </w:r>
      <w:r>
        <w:rPr>
          <w:sz w:val="20"/>
          <w:szCs w:val="20"/>
        </w:rPr>
        <w:fldChar w:fldCharType="end"/>
      </w:r>
      <w:bookmarkEnd w:id="4"/>
      <w:r>
        <w:rPr>
          <w:sz w:val="20"/>
          <w:szCs w:val="20"/>
        </w:rPr>
        <w:t xml:space="preserve"> Resubmit with Changes Noted</w:t>
      </w:r>
      <w:r>
        <w:rPr>
          <w:sz w:val="20"/>
          <w:szCs w:val="20"/>
        </w:rPr>
        <w:tab/>
      </w:r>
      <w:r>
        <w:rPr>
          <w:sz w:val="20"/>
          <w:szCs w:val="20"/>
        </w:rPr>
        <w:tab/>
      </w:r>
      <w:r>
        <w:rPr>
          <w:sz w:val="20"/>
          <w:szCs w:val="20"/>
        </w:rPr>
        <w:tab/>
      </w:r>
    </w:p>
    <w:p w14:paraId="4DD84C63" w14:textId="77777777" w:rsidR="00CC387E" w:rsidRDefault="00CC387E" w:rsidP="00CC387E">
      <w:pPr>
        <w:keepLines/>
        <w:ind w:firstLine="720"/>
        <w:rPr>
          <w:sz w:val="20"/>
          <w:szCs w:val="20"/>
        </w:rPr>
      </w:pPr>
      <w:r>
        <w:rPr>
          <w:sz w:val="20"/>
          <w:szCs w:val="20"/>
        </w:rPr>
        <w:t>Comments:</w:t>
      </w:r>
      <w:r>
        <w:rPr>
          <w:sz w:val="20"/>
          <w:szCs w:val="20"/>
        </w:rPr>
        <w:fldChar w:fldCharType="begin">
          <w:ffData>
            <w:name w:val="Text27"/>
            <w:enabled/>
            <w:calcOnExit w:val="0"/>
            <w:textInput/>
          </w:ffData>
        </w:fldChar>
      </w:r>
      <w:bookmarkStart w:id="5"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DF7449B" w14:textId="77777777" w:rsidR="00CC387E" w:rsidRDefault="00CC387E" w:rsidP="00CC387E">
      <w:pPr>
        <w:keepLines/>
        <w:rPr>
          <w:sz w:val="20"/>
          <w:szCs w:val="20"/>
        </w:rPr>
      </w:pPr>
    </w:p>
    <w:p w14:paraId="120FFBED" w14:textId="77777777" w:rsidR="00CC387E" w:rsidRDefault="00CC387E" w:rsidP="00CC387E">
      <w:pPr>
        <w:keepLines/>
        <w:rPr>
          <w:sz w:val="20"/>
          <w:szCs w:val="20"/>
        </w:rPr>
      </w:pPr>
    </w:p>
    <w:p w14:paraId="0A407244" w14:textId="77777777" w:rsidR="00CC387E" w:rsidRDefault="00CC387E" w:rsidP="00CC387E">
      <w:pPr>
        <w:keepLines/>
        <w:rPr>
          <w:sz w:val="20"/>
          <w:szCs w:val="20"/>
        </w:rPr>
      </w:pPr>
    </w:p>
    <w:p w14:paraId="656C52E6" w14:textId="77777777" w:rsidR="00CC387E" w:rsidRDefault="00CC387E" w:rsidP="00CC387E">
      <w:pPr>
        <w:keepLines/>
        <w:rPr>
          <w:sz w:val="20"/>
          <w:szCs w:val="20"/>
        </w:rPr>
      </w:pPr>
      <w:r>
        <w:rPr>
          <w:sz w:val="20"/>
          <w:szCs w:val="20"/>
        </w:rPr>
        <w:t>FSC Faculty Co-chair __________________________________________</w:t>
      </w:r>
    </w:p>
    <w:p w14:paraId="07B5243D" w14:textId="77777777" w:rsidR="00CC387E" w:rsidRDefault="00CC387E" w:rsidP="00CC387E">
      <w:pPr>
        <w:keepLines/>
        <w:rPr>
          <w:sz w:val="20"/>
          <w:szCs w:val="20"/>
        </w:rPr>
      </w:pPr>
    </w:p>
    <w:p w14:paraId="4B3BF41A" w14:textId="77777777" w:rsidR="00CC387E" w:rsidRDefault="00CC387E" w:rsidP="00CC387E">
      <w:pPr>
        <w:keepLines/>
        <w:rPr>
          <w:sz w:val="20"/>
          <w:szCs w:val="20"/>
        </w:rPr>
      </w:pPr>
    </w:p>
    <w:p w14:paraId="56106F46" w14:textId="77777777" w:rsidR="00CC387E" w:rsidRDefault="00CC387E" w:rsidP="00CC387E">
      <w:pPr>
        <w:keepLines/>
        <w:rPr>
          <w:sz w:val="20"/>
          <w:szCs w:val="20"/>
        </w:rPr>
      </w:pPr>
      <w:r>
        <w:rPr>
          <w:sz w:val="20"/>
          <w:szCs w:val="20"/>
        </w:rPr>
        <w:t>FSC Administrative Co-chair ________________________________________________</w:t>
      </w:r>
    </w:p>
    <w:p w14:paraId="4F89A480" w14:textId="77777777" w:rsidR="00CC387E" w:rsidRDefault="00CC387E" w:rsidP="00CC387E">
      <w:pPr>
        <w:keepLines/>
        <w:rPr>
          <w:sz w:val="20"/>
          <w:szCs w:val="20"/>
        </w:rPr>
      </w:pPr>
    </w:p>
    <w:p w14:paraId="6E7894B2" w14:textId="77777777" w:rsidR="00CC387E" w:rsidRDefault="00CC387E" w:rsidP="00CC387E">
      <w:pPr>
        <w:rPr>
          <w:rFonts w:ascii="Times" w:hAnsi="Times"/>
          <w:sz w:val="20"/>
        </w:rPr>
      </w:pPr>
    </w:p>
    <w:p w14:paraId="22ED5478" w14:textId="77777777" w:rsidR="00CC387E" w:rsidRDefault="00CC387E" w:rsidP="00CC387E">
      <w:pPr>
        <w:rPr>
          <w:rFonts w:ascii="Times" w:hAnsi="Times"/>
          <w:sz w:val="20"/>
        </w:rPr>
      </w:pPr>
    </w:p>
    <w:p w14:paraId="05CE5757" w14:textId="77777777" w:rsidR="00CC387E" w:rsidRPr="00E24794" w:rsidRDefault="00CC387E" w:rsidP="00CC387E">
      <w:pPr>
        <w:rPr>
          <w:rFonts w:ascii="Times" w:hAnsi="Times"/>
          <w:sz w:val="20"/>
        </w:rPr>
      </w:pPr>
      <w:proofErr w:type="spellStart"/>
      <w:proofErr w:type="gramStart"/>
      <w:r w:rsidRPr="00962060">
        <w:rPr>
          <w:rFonts w:ascii="Times" w:hAnsi="Times"/>
          <w:sz w:val="20"/>
        </w:rPr>
        <w:t>lrc</w:t>
      </w:r>
      <w:proofErr w:type="spellEnd"/>
      <w:proofErr w:type="gramEnd"/>
      <w:r w:rsidRPr="00962060">
        <w:rPr>
          <w:rFonts w:ascii="Times" w:hAnsi="Times"/>
          <w:sz w:val="20"/>
        </w:rPr>
        <w:t xml:space="preserve">: </w:t>
      </w:r>
      <w:r>
        <w:rPr>
          <w:rFonts w:ascii="Times" w:hAnsi="Times"/>
          <w:sz w:val="20"/>
        </w:rPr>
        <w:t>3/10</w:t>
      </w:r>
      <w:r w:rsidRPr="00962060">
        <w:rPr>
          <w:rFonts w:ascii="Times" w:hAnsi="Times"/>
          <w:sz w:val="20"/>
        </w:rPr>
        <w:t>/13</w:t>
      </w:r>
    </w:p>
    <w:p w14:paraId="57F94C9E" w14:textId="77777777" w:rsidR="009C4037" w:rsidRDefault="009C4037"/>
    <w:sectPr w:rsidR="009C4037" w:rsidSect="00CC387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14448"/>
    <w:multiLevelType w:val="multilevel"/>
    <w:tmpl w:val="986CD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7E"/>
    <w:rsid w:val="00167CB5"/>
    <w:rsid w:val="00275C54"/>
    <w:rsid w:val="00382CD6"/>
    <w:rsid w:val="0040458C"/>
    <w:rsid w:val="0047163C"/>
    <w:rsid w:val="0056674F"/>
    <w:rsid w:val="006A616F"/>
    <w:rsid w:val="00857992"/>
    <w:rsid w:val="00890FD1"/>
    <w:rsid w:val="00912D82"/>
    <w:rsid w:val="009C4037"/>
    <w:rsid w:val="00B763B4"/>
    <w:rsid w:val="00BB1B48"/>
    <w:rsid w:val="00C047BB"/>
    <w:rsid w:val="00C35186"/>
    <w:rsid w:val="00C628A8"/>
    <w:rsid w:val="00CC387E"/>
    <w:rsid w:val="00D51EE6"/>
    <w:rsid w:val="00F615AF"/>
    <w:rsid w:val="00F90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54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8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unhideWhenUsed/>
    <w:rsid w:val="00CC387E"/>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CC387E"/>
    <w:rPr>
      <w:rFonts w:ascii="Arial" w:eastAsia="Times New Roman" w:hAnsi="Arial" w:cs="Times New Roman"/>
      <w:vanish/>
      <w:sz w:val="16"/>
      <w:szCs w:val="16"/>
    </w:rPr>
  </w:style>
  <w:style w:type="paragraph" w:styleId="z-TopofForm">
    <w:name w:val="HTML Top of Form"/>
    <w:basedOn w:val="Normal"/>
    <w:next w:val="Normal"/>
    <w:link w:val="z-TopofFormChar"/>
    <w:hidden/>
    <w:uiPriority w:val="99"/>
    <w:semiHidden/>
    <w:unhideWhenUsed/>
    <w:rsid w:val="00CC387E"/>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CC387E"/>
    <w:rPr>
      <w:rFonts w:ascii="Arial" w:eastAsia="Times New Roman" w:hAnsi="Arial" w:cs="Times New Roman"/>
      <w:vanish/>
      <w:sz w:val="16"/>
      <w:szCs w:val="16"/>
    </w:rPr>
  </w:style>
  <w:style w:type="paragraph" w:styleId="BalloonText">
    <w:name w:val="Balloon Text"/>
    <w:basedOn w:val="Normal"/>
    <w:link w:val="BalloonTextChar"/>
    <w:uiPriority w:val="99"/>
    <w:semiHidden/>
    <w:unhideWhenUsed/>
    <w:rsid w:val="00BB1B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48"/>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8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unhideWhenUsed/>
    <w:rsid w:val="00CC387E"/>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CC387E"/>
    <w:rPr>
      <w:rFonts w:ascii="Arial" w:eastAsia="Times New Roman" w:hAnsi="Arial" w:cs="Times New Roman"/>
      <w:vanish/>
      <w:sz w:val="16"/>
      <w:szCs w:val="16"/>
    </w:rPr>
  </w:style>
  <w:style w:type="paragraph" w:styleId="z-TopofForm">
    <w:name w:val="HTML Top of Form"/>
    <w:basedOn w:val="Normal"/>
    <w:next w:val="Normal"/>
    <w:link w:val="z-TopofFormChar"/>
    <w:hidden/>
    <w:uiPriority w:val="99"/>
    <w:semiHidden/>
    <w:unhideWhenUsed/>
    <w:rsid w:val="00CC387E"/>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CC387E"/>
    <w:rPr>
      <w:rFonts w:ascii="Arial" w:eastAsia="Times New Roman" w:hAnsi="Arial" w:cs="Times New Roman"/>
      <w:vanish/>
      <w:sz w:val="16"/>
      <w:szCs w:val="16"/>
    </w:rPr>
  </w:style>
  <w:style w:type="paragraph" w:styleId="BalloonText">
    <w:name w:val="Balloon Text"/>
    <w:basedOn w:val="Normal"/>
    <w:link w:val="BalloonTextChar"/>
    <w:uiPriority w:val="99"/>
    <w:semiHidden/>
    <w:unhideWhenUsed/>
    <w:rsid w:val="00BB1B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Talbot</dc:creator>
  <cp:keywords/>
  <dc:description/>
  <cp:lastModifiedBy>Ian Latta</cp:lastModifiedBy>
  <cp:revision>2</cp:revision>
  <cp:lastPrinted>2016-05-19T19:33:00Z</cp:lastPrinted>
  <dcterms:created xsi:type="dcterms:W3CDTF">2017-12-04T22:32:00Z</dcterms:created>
  <dcterms:modified xsi:type="dcterms:W3CDTF">2017-12-04T22:32:00Z</dcterms:modified>
</cp:coreProperties>
</file>