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027C" w14:textId="77777777" w:rsidR="00073CD2" w:rsidRDefault="0035711A">
      <w:pPr>
        <w:pStyle w:val="Normal1"/>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sz w:val="22"/>
          <w:szCs w:val="22"/>
        </w:rPr>
        <w:t xml:space="preserve">      </w:t>
      </w:r>
    </w:p>
    <w:tbl>
      <w:tblPr>
        <w:tblStyle w:val="a"/>
        <w:tblW w:w="10985" w:type="dxa"/>
        <w:tblLayout w:type="fixed"/>
        <w:tblLook w:val="0000" w:firstRow="0" w:lastRow="0" w:firstColumn="0" w:lastColumn="0" w:noHBand="0" w:noVBand="0"/>
      </w:tblPr>
      <w:tblGrid>
        <w:gridCol w:w="2250"/>
        <w:gridCol w:w="8735"/>
      </w:tblGrid>
      <w:tr w:rsidR="00073CD2" w14:paraId="1BE1F89F" w14:textId="77777777">
        <w:trPr>
          <w:trHeight w:val="400"/>
        </w:trPr>
        <w:tc>
          <w:tcPr>
            <w:tcW w:w="2250" w:type="dxa"/>
          </w:tcPr>
          <w:p w14:paraId="3A044D74" w14:textId="77777777" w:rsidR="00073CD2" w:rsidRDefault="0035711A">
            <w:pPr>
              <w:pStyle w:val="Normal1"/>
              <w:rPr>
                <w:sz w:val="22"/>
                <w:szCs w:val="22"/>
              </w:rPr>
            </w:pPr>
            <w:r>
              <w:rPr>
                <w:b/>
                <w:i/>
                <w:sz w:val="22"/>
                <w:szCs w:val="22"/>
              </w:rPr>
              <w:t>COMMITTEE:</w:t>
            </w:r>
          </w:p>
        </w:tc>
        <w:tc>
          <w:tcPr>
            <w:tcW w:w="8735" w:type="dxa"/>
          </w:tcPr>
          <w:p w14:paraId="521C1F1A"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 xml:space="preserve">Foundation Skills </w:t>
            </w:r>
          </w:p>
        </w:tc>
      </w:tr>
      <w:tr w:rsidR="00073CD2" w14:paraId="1816E4DF" w14:textId="77777777">
        <w:trPr>
          <w:trHeight w:val="420"/>
        </w:trPr>
        <w:tc>
          <w:tcPr>
            <w:tcW w:w="2250" w:type="dxa"/>
          </w:tcPr>
          <w:p w14:paraId="470BACE0" w14:textId="77777777" w:rsidR="00073CD2" w:rsidRDefault="0035711A">
            <w:pPr>
              <w:pStyle w:val="Normal1"/>
              <w:rPr>
                <w:sz w:val="22"/>
                <w:szCs w:val="22"/>
              </w:rPr>
            </w:pPr>
            <w:r>
              <w:rPr>
                <w:b/>
                <w:i/>
                <w:sz w:val="22"/>
                <w:szCs w:val="22"/>
              </w:rPr>
              <w:t>MEETING DATE:</w:t>
            </w:r>
          </w:p>
        </w:tc>
        <w:tc>
          <w:tcPr>
            <w:tcW w:w="8735" w:type="dxa"/>
          </w:tcPr>
          <w:p w14:paraId="25F3E14C" w14:textId="380E59BA" w:rsidR="00073CD2" w:rsidRDefault="003A2FBD" w:rsidP="00133CF2">
            <w:pPr>
              <w:pStyle w:val="Normal1"/>
              <w:pBdr>
                <w:top w:val="nil"/>
                <w:left w:val="nil"/>
                <w:bottom w:val="nil"/>
                <w:right w:val="nil"/>
                <w:between w:val="nil"/>
              </w:pBdr>
              <w:spacing w:after="120"/>
              <w:rPr>
                <w:color w:val="FF0000"/>
                <w:sz w:val="22"/>
                <w:szCs w:val="22"/>
              </w:rPr>
            </w:pPr>
            <w:r>
              <w:rPr>
                <w:b/>
                <w:color w:val="FF0000"/>
                <w:sz w:val="22"/>
                <w:szCs w:val="22"/>
              </w:rPr>
              <w:t>4/10</w:t>
            </w:r>
            <w:r w:rsidR="00092EF3">
              <w:rPr>
                <w:b/>
                <w:color w:val="FF0000"/>
                <w:sz w:val="22"/>
                <w:szCs w:val="22"/>
              </w:rPr>
              <w:t>/19</w:t>
            </w:r>
          </w:p>
        </w:tc>
      </w:tr>
      <w:tr w:rsidR="00073CD2" w14:paraId="5D38BD73" w14:textId="77777777">
        <w:trPr>
          <w:trHeight w:val="420"/>
        </w:trPr>
        <w:tc>
          <w:tcPr>
            <w:tcW w:w="2250" w:type="dxa"/>
          </w:tcPr>
          <w:p w14:paraId="415704B2" w14:textId="77777777" w:rsidR="00073CD2" w:rsidRDefault="0035711A">
            <w:pPr>
              <w:pStyle w:val="Normal1"/>
              <w:rPr>
                <w:sz w:val="22"/>
                <w:szCs w:val="22"/>
              </w:rPr>
            </w:pPr>
            <w:r>
              <w:rPr>
                <w:b/>
                <w:i/>
                <w:sz w:val="22"/>
                <w:szCs w:val="22"/>
              </w:rPr>
              <w:t>LOC./TIME:</w:t>
            </w:r>
          </w:p>
        </w:tc>
        <w:tc>
          <w:tcPr>
            <w:tcW w:w="8735" w:type="dxa"/>
          </w:tcPr>
          <w:p w14:paraId="425BF7A8" w14:textId="027130B2"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T80</w:t>
            </w:r>
            <w:r w:rsidR="003A2FBD">
              <w:rPr>
                <w:b/>
                <w:color w:val="FF0000"/>
                <w:sz w:val="22"/>
                <w:szCs w:val="22"/>
              </w:rPr>
              <w:t>8</w:t>
            </w:r>
            <w:r>
              <w:rPr>
                <w:b/>
                <w:color w:val="FF0000"/>
                <w:sz w:val="22"/>
                <w:szCs w:val="22"/>
              </w:rPr>
              <w:t xml:space="preserve"> 2:00-3:30pm</w:t>
            </w:r>
          </w:p>
        </w:tc>
      </w:tr>
      <w:tr w:rsidR="00073CD2" w14:paraId="0E47C8FA" w14:textId="77777777">
        <w:trPr>
          <w:trHeight w:val="700"/>
        </w:trPr>
        <w:tc>
          <w:tcPr>
            <w:tcW w:w="2250" w:type="dxa"/>
          </w:tcPr>
          <w:p w14:paraId="64C8C150" w14:textId="77777777" w:rsidR="00073CD2" w:rsidRDefault="0035711A">
            <w:pPr>
              <w:pStyle w:val="Normal1"/>
              <w:rPr>
                <w:sz w:val="22"/>
                <w:szCs w:val="22"/>
              </w:rPr>
            </w:pPr>
            <w:r>
              <w:rPr>
                <w:b/>
                <w:i/>
                <w:sz w:val="22"/>
                <w:szCs w:val="22"/>
              </w:rPr>
              <w:t>PARTICIPANTS:</w:t>
            </w:r>
          </w:p>
        </w:tc>
        <w:tc>
          <w:tcPr>
            <w:tcW w:w="8735" w:type="dxa"/>
          </w:tcPr>
          <w:p w14:paraId="04AD006B" w14:textId="1D72D54C" w:rsidR="0035711A" w:rsidRDefault="003A2FBD">
            <w:pPr>
              <w:pStyle w:val="Normal1"/>
              <w:rPr>
                <w:color w:val="FF0000"/>
                <w:sz w:val="22"/>
                <w:szCs w:val="22"/>
              </w:rPr>
            </w:pPr>
            <w:r>
              <w:rPr>
                <w:color w:val="FF0000"/>
                <w:sz w:val="22"/>
                <w:szCs w:val="22"/>
              </w:rPr>
              <w:t xml:space="preserve"> </w:t>
            </w:r>
          </w:p>
          <w:p w14:paraId="1DF9ABFD" w14:textId="77777777" w:rsidR="00073CD2" w:rsidRDefault="00073CD2" w:rsidP="001E756D">
            <w:pPr>
              <w:pStyle w:val="Normal1"/>
              <w:rPr>
                <w:sz w:val="22"/>
                <w:szCs w:val="22"/>
              </w:rPr>
            </w:pPr>
          </w:p>
        </w:tc>
      </w:tr>
      <w:tr w:rsidR="00073CD2" w14:paraId="3C6EE3AD" w14:textId="77777777">
        <w:trPr>
          <w:trHeight w:val="420"/>
        </w:trPr>
        <w:tc>
          <w:tcPr>
            <w:tcW w:w="2250" w:type="dxa"/>
          </w:tcPr>
          <w:p w14:paraId="72F5DDE8" w14:textId="77777777" w:rsidR="00073CD2" w:rsidRDefault="0035711A">
            <w:pPr>
              <w:pStyle w:val="Normal1"/>
              <w:rPr>
                <w:sz w:val="22"/>
                <w:szCs w:val="22"/>
              </w:rPr>
            </w:pPr>
            <w:r>
              <w:rPr>
                <w:b/>
                <w:i/>
                <w:sz w:val="22"/>
                <w:szCs w:val="22"/>
              </w:rPr>
              <w:t>NOTETAKER:</w:t>
            </w:r>
          </w:p>
        </w:tc>
        <w:tc>
          <w:tcPr>
            <w:tcW w:w="8735" w:type="dxa"/>
          </w:tcPr>
          <w:p w14:paraId="5D4F0B3C"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Ian Latta</w:t>
            </w:r>
          </w:p>
        </w:tc>
      </w:tr>
      <w:tr w:rsidR="00073CD2" w14:paraId="76876BA1" w14:textId="77777777">
        <w:trPr>
          <w:trHeight w:val="420"/>
        </w:trPr>
        <w:tc>
          <w:tcPr>
            <w:tcW w:w="2250" w:type="dxa"/>
          </w:tcPr>
          <w:p w14:paraId="05212663" w14:textId="77777777" w:rsidR="00073CD2" w:rsidRDefault="0035711A">
            <w:pPr>
              <w:pStyle w:val="Normal1"/>
              <w:rPr>
                <w:sz w:val="22"/>
                <w:szCs w:val="22"/>
              </w:rPr>
            </w:pPr>
            <w:r>
              <w:rPr>
                <w:b/>
                <w:i/>
                <w:sz w:val="22"/>
                <w:szCs w:val="22"/>
              </w:rPr>
              <w:t>HANDOUTS:</w:t>
            </w:r>
          </w:p>
        </w:tc>
        <w:tc>
          <w:tcPr>
            <w:tcW w:w="8735" w:type="dxa"/>
          </w:tcPr>
          <w:p w14:paraId="63CA62D4" w14:textId="77777777" w:rsidR="00073CD2" w:rsidRDefault="00073CD2">
            <w:pPr>
              <w:pStyle w:val="Normal1"/>
              <w:widowControl w:val="0"/>
              <w:pBdr>
                <w:top w:val="nil"/>
                <w:left w:val="nil"/>
                <w:bottom w:val="nil"/>
                <w:right w:val="nil"/>
                <w:between w:val="nil"/>
              </w:pBdr>
              <w:spacing w:line="276" w:lineRule="auto"/>
              <w:rPr>
                <w:sz w:val="22"/>
                <w:szCs w:val="22"/>
              </w:rPr>
            </w:pPr>
          </w:p>
          <w:tbl>
            <w:tblPr>
              <w:tblStyle w:val="a0"/>
              <w:tblW w:w="7807" w:type="dxa"/>
              <w:tblLayout w:type="fixed"/>
              <w:tblLook w:val="0000" w:firstRow="0" w:lastRow="0" w:firstColumn="0" w:lastColumn="0" w:noHBand="0" w:noVBand="0"/>
            </w:tblPr>
            <w:tblGrid>
              <w:gridCol w:w="3937"/>
              <w:gridCol w:w="3870"/>
            </w:tblGrid>
            <w:tr w:rsidR="00073CD2" w14:paraId="5FA879C2" w14:textId="77777777">
              <w:tc>
                <w:tcPr>
                  <w:tcW w:w="3937" w:type="dxa"/>
                </w:tcPr>
                <w:p w14:paraId="663E4810" w14:textId="77777777" w:rsidR="00073CD2" w:rsidRDefault="0035711A">
                  <w:pPr>
                    <w:pStyle w:val="Title"/>
                    <w:ind w:left="720"/>
                    <w:jc w:val="left"/>
                    <w:rPr>
                      <w:color w:val="FF0000"/>
                      <w:sz w:val="22"/>
                      <w:szCs w:val="22"/>
                    </w:rPr>
                  </w:pPr>
                  <w:r>
                    <w:rPr>
                      <w:color w:val="FF0000"/>
                      <w:sz w:val="22"/>
                      <w:szCs w:val="22"/>
                    </w:rPr>
                    <w:t xml:space="preserve">Meeting Agenda </w:t>
                  </w:r>
                </w:p>
                <w:p w14:paraId="7E5F80F9" w14:textId="523FF9DD" w:rsidR="00073CD2" w:rsidRDefault="0035711A">
                  <w:pPr>
                    <w:pStyle w:val="Title"/>
                    <w:ind w:left="720"/>
                    <w:jc w:val="left"/>
                    <w:rPr>
                      <w:color w:val="FF0000"/>
                      <w:sz w:val="22"/>
                      <w:szCs w:val="22"/>
                    </w:rPr>
                  </w:pPr>
                  <w:r>
                    <w:rPr>
                      <w:color w:val="FF0000"/>
                      <w:sz w:val="22"/>
                      <w:szCs w:val="22"/>
                    </w:rPr>
                    <w:t>Previous Meeting Minutes</w:t>
                  </w:r>
                </w:p>
                <w:p w14:paraId="7B61631E" w14:textId="46A77E6C" w:rsidR="009C1AAF" w:rsidRPr="009C1AAF" w:rsidRDefault="009C1AAF" w:rsidP="009C1AAF">
                  <w:pPr>
                    <w:pStyle w:val="Normal1"/>
                  </w:pPr>
                  <w:r>
                    <w:t xml:space="preserve">            Funding proposals</w:t>
                  </w:r>
                </w:p>
                <w:p w14:paraId="30E3D7A1" w14:textId="68AA8FDD" w:rsidR="00073CD2" w:rsidRDefault="00F4749C" w:rsidP="009C1AAF">
                  <w:pPr>
                    <w:pStyle w:val="Normal1"/>
                    <w:rPr>
                      <w:color w:val="FF0000"/>
                      <w:sz w:val="22"/>
                      <w:szCs w:val="22"/>
                    </w:rPr>
                  </w:pPr>
                  <w:r>
                    <w:t xml:space="preserve">            </w:t>
                  </w:r>
                  <w:r w:rsidR="00133CF2">
                    <w:rPr>
                      <w:color w:val="FF0000"/>
                      <w:sz w:val="22"/>
                      <w:szCs w:val="22"/>
                    </w:rPr>
                    <w:t xml:space="preserve"> </w:t>
                  </w:r>
                </w:p>
              </w:tc>
              <w:tc>
                <w:tcPr>
                  <w:tcW w:w="3870" w:type="dxa"/>
                </w:tcPr>
                <w:p w14:paraId="2FD4090A" w14:textId="77777777" w:rsidR="00073CD2" w:rsidRDefault="00073CD2">
                  <w:pPr>
                    <w:pStyle w:val="Title"/>
                    <w:ind w:left="720"/>
                    <w:jc w:val="left"/>
                    <w:rPr>
                      <w:color w:val="FF0000"/>
                      <w:sz w:val="22"/>
                      <w:szCs w:val="22"/>
                    </w:rPr>
                  </w:pPr>
                </w:p>
                <w:p w14:paraId="746B9E65" w14:textId="77777777" w:rsidR="00073CD2" w:rsidRDefault="00073CD2">
                  <w:pPr>
                    <w:pStyle w:val="Title"/>
                    <w:ind w:left="720"/>
                    <w:jc w:val="left"/>
                    <w:rPr>
                      <w:color w:val="FF0000"/>
                      <w:sz w:val="22"/>
                      <w:szCs w:val="22"/>
                    </w:rPr>
                  </w:pPr>
                </w:p>
              </w:tc>
            </w:tr>
          </w:tbl>
          <w:p w14:paraId="5D53E50F" w14:textId="77777777" w:rsidR="00073CD2" w:rsidRDefault="00073CD2">
            <w:pPr>
              <w:pStyle w:val="Title"/>
              <w:jc w:val="left"/>
              <w:rPr>
                <w:color w:val="FF0000"/>
                <w:sz w:val="22"/>
                <w:szCs w:val="22"/>
              </w:rPr>
            </w:pPr>
          </w:p>
        </w:tc>
      </w:tr>
    </w:tbl>
    <w:tbl>
      <w:tblPr>
        <w:tblStyle w:val="a1"/>
        <w:tblW w:w="1090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6408"/>
        <w:gridCol w:w="4500"/>
      </w:tblGrid>
      <w:tr w:rsidR="00073CD2" w14:paraId="25C88435" w14:textId="77777777">
        <w:trPr>
          <w:trHeight w:val="280"/>
        </w:trPr>
        <w:tc>
          <w:tcPr>
            <w:tcW w:w="6408" w:type="dxa"/>
            <w:tcBorders>
              <w:top w:val="single" w:sz="8" w:space="0" w:color="B3CC82"/>
              <w:left w:val="single" w:sz="8" w:space="0" w:color="B3CC82"/>
              <w:bottom w:val="single" w:sz="4" w:space="0" w:color="000000"/>
              <w:right w:val="nil"/>
            </w:tcBorders>
            <w:shd w:val="clear" w:color="auto" w:fill="538135"/>
          </w:tcPr>
          <w:p w14:paraId="57829465" w14:textId="77777777" w:rsidR="00073CD2" w:rsidRDefault="0035711A">
            <w:pPr>
              <w:pStyle w:val="Normal1"/>
              <w:tabs>
                <w:tab w:val="left" w:pos="690"/>
                <w:tab w:val="center" w:pos="887"/>
              </w:tabs>
              <w:jc w:val="center"/>
              <w:rPr>
                <w:rFonts w:ascii="Arial Narrow" w:eastAsia="Arial Narrow" w:hAnsi="Arial Narrow" w:cs="Arial Narrow"/>
                <w:color w:val="FFFFFF"/>
              </w:rPr>
            </w:pPr>
            <w:r>
              <w:rPr>
                <w:rFonts w:ascii="Arial Narrow" w:eastAsia="Arial Narrow" w:hAnsi="Arial Narrow" w:cs="Arial Narrow"/>
                <w:b/>
                <w:color w:val="FFFFFF"/>
              </w:rPr>
              <w:t>AGENDA ITEM</w:t>
            </w:r>
          </w:p>
        </w:tc>
        <w:tc>
          <w:tcPr>
            <w:tcW w:w="4500" w:type="dxa"/>
            <w:tcBorders>
              <w:top w:val="single" w:sz="8" w:space="0" w:color="B3CC82"/>
              <w:left w:val="nil"/>
              <w:bottom w:val="single" w:sz="4" w:space="0" w:color="000000"/>
              <w:right w:val="nil"/>
            </w:tcBorders>
            <w:shd w:val="clear" w:color="auto" w:fill="538135"/>
          </w:tcPr>
          <w:p w14:paraId="4783C926" w14:textId="77777777" w:rsidR="00073CD2" w:rsidRDefault="0035711A">
            <w:pPr>
              <w:pStyle w:val="Normal1"/>
              <w:jc w:val="center"/>
              <w:rPr>
                <w:rFonts w:ascii="Arial Narrow" w:eastAsia="Arial Narrow" w:hAnsi="Arial Narrow" w:cs="Arial Narrow"/>
                <w:color w:val="FFFFFF"/>
              </w:rPr>
            </w:pPr>
            <w:r>
              <w:rPr>
                <w:rFonts w:ascii="Arial Narrow" w:eastAsia="Arial Narrow" w:hAnsi="Arial Narrow" w:cs="Arial Narrow"/>
                <w:b/>
                <w:color w:val="FFFFFF"/>
              </w:rPr>
              <w:t>GOAL</w:t>
            </w:r>
          </w:p>
        </w:tc>
      </w:tr>
      <w:tr w:rsidR="00073CD2" w14:paraId="6358F1C1"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7A63549" w14:textId="77777777" w:rsidR="00050CD4" w:rsidRDefault="00F4749C" w:rsidP="00F4749C">
            <w:pPr>
              <w:pStyle w:val="Normal1"/>
              <w:numPr>
                <w:ilvl w:val="0"/>
                <w:numId w:val="9"/>
              </w:numPr>
            </w:pPr>
            <w:r>
              <w:t>College Council responsibilities and accomplishments</w:t>
            </w:r>
          </w:p>
          <w:p w14:paraId="37A1708A" w14:textId="77777777" w:rsidR="0085670B" w:rsidRDefault="0085670B" w:rsidP="0085670B">
            <w:pPr>
              <w:pStyle w:val="Normal1"/>
            </w:pPr>
          </w:p>
          <w:p w14:paraId="496CF54D" w14:textId="77777777" w:rsidR="00501C6C" w:rsidRDefault="00501C6C" w:rsidP="00501C6C">
            <w:pPr>
              <w:numPr>
                <w:ilvl w:val="0"/>
                <w:numId w:val="10"/>
              </w:numPr>
              <w:shd w:val="clear" w:color="auto" w:fill="FFFFFF"/>
              <w:ind w:left="360"/>
              <w:rPr>
                <w:rFonts w:ascii="Helvetica" w:hAnsi="Helvetica"/>
                <w:color w:val="333333"/>
              </w:rPr>
            </w:pPr>
            <w:r>
              <w:rPr>
                <w:rFonts w:ascii="Helvetica" w:hAnsi="Helvetica"/>
                <w:color w:val="333333"/>
              </w:rPr>
              <w:t>Annually assess, revise and implement the Basic Skills Plan included in the Educational Master Plan</w:t>
            </w:r>
          </w:p>
          <w:p w14:paraId="740B5779" w14:textId="77777777" w:rsidR="00501C6C" w:rsidRDefault="00501C6C" w:rsidP="00501C6C">
            <w:pPr>
              <w:numPr>
                <w:ilvl w:val="0"/>
                <w:numId w:val="10"/>
              </w:numPr>
              <w:shd w:val="clear" w:color="auto" w:fill="FFFFFF"/>
              <w:ind w:left="360"/>
              <w:rPr>
                <w:rFonts w:ascii="Helvetica" w:hAnsi="Helvetica"/>
                <w:color w:val="333333"/>
              </w:rPr>
            </w:pPr>
            <w:r>
              <w:rPr>
                <w:rFonts w:ascii="Helvetica" w:hAnsi="Helvetica"/>
                <w:color w:val="333333"/>
              </w:rPr>
              <w:t>Identify grant opportunities, review and make recommendations on grant proposals addressing basic skills initiatives</w:t>
            </w:r>
          </w:p>
          <w:p w14:paraId="7227A840" w14:textId="77777777" w:rsidR="00501C6C" w:rsidRDefault="00501C6C" w:rsidP="00501C6C">
            <w:pPr>
              <w:numPr>
                <w:ilvl w:val="0"/>
                <w:numId w:val="10"/>
              </w:numPr>
              <w:shd w:val="clear" w:color="auto" w:fill="FFFFFF"/>
              <w:ind w:left="360"/>
              <w:rPr>
                <w:rFonts w:ascii="Helvetica" w:hAnsi="Helvetica"/>
                <w:color w:val="333333"/>
              </w:rPr>
            </w:pPr>
            <w:r>
              <w:rPr>
                <w:rFonts w:ascii="Helvetica" w:hAnsi="Helvetica"/>
                <w:color w:val="333333"/>
              </w:rPr>
              <w:t>Determine budget priorities and allocation of basic skills funds</w:t>
            </w:r>
          </w:p>
          <w:p w14:paraId="766EA3A5" w14:textId="2D606DCA" w:rsidR="00501C6C" w:rsidRDefault="00501C6C" w:rsidP="00501C6C">
            <w:pPr>
              <w:numPr>
                <w:ilvl w:val="0"/>
                <w:numId w:val="10"/>
              </w:numPr>
              <w:shd w:val="clear" w:color="auto" w:fill="FFFFFF"/>
              <w:ind w:left="360"/>
              <w:rPr>
                <w:rFonts w:ascii="Helvetica" w:hAnsi="Helvetica"/>
                <w:color w:val="333333"/>
              </w:rPr>
            </w:pPr>
            <w:r>
              <w:rPr>
                <w:rFonts w:ascii="Helvetica" w:hAnsi="Helvetica"/>
                <w:color w:val="333333"/>
              </w:rPr>
              <w:t>Ensure the integration of the ESOL/Basic Skills Plan with the plans for student </w:t>
            </w:r>
            <w:proofErr w:type="gramStart"/>
            <w:r>
              <w:rPr>
                <w:rFonts w:ascii="Helvetica" w:hAnsi="Helvetica"/>
                <w:color w:val="333333"/>
              </w:rPr>
              <w:t>equity,  SSSP</w:t>
            </w:r>
            <w:proofErr w:type="gramEnd"/>
            <w:r>
              <w:rPr>
                <w:rFonts w:ascii="Helvetica" w:hAnsi="Helvetica"/>
                <w:color w:val="333333"/>
              </w:rPr>
              <w:t xml:space="preserve"> and grant-funded &amp; categorical programs</w:t>
            </w:r>
          </w:p>
          <w:p w14:paraId="0D88EFA6" w14:textId="7A2660E7" w:rsidR="00501C6C" w:rsidRDefault="00501C6C" w:rsidP="00501C6C">
            <w:pPr>
              <w:numPr>
                <w:ilvl w:val="0"/>
                <w:numId w:val="10"/>
              </w:numPr>
              <w:shd w:val="clear" w:color="auto" w:fill="FFFFFF"/>
              <w:ind w:left="360"/>
              <w:rPr>
                <w:rFonts w:ascii="Helvetica" w:hAnsi="Helvetica"/>
                <w:color w:val="333333"/>
              </w:rPr>
            </w:pPr>
            <w:r>
              <w:rPr>
                <w:rFonts w:ascii="Helvetica" w:hAnsi="Helvetica"/>
                <w:color w:val="333333"/>
              </w:rPr>
              <w:t>Facilitate student representatives regularly to help with development of the ESOL/Basic Skills Plan</w:t>
            </w:r>
          </w:p>
          <w:p w14:paraId="74028DBA" w14:textId="4271F73D" w:rsidR="00501C6C" w:rsidRDefault="00501C6C" w:rsidP="00501C6C">
            <w:pPr>
              <w:numPr>
                <w:ilvl w:val="0"/>
                <w:numId w:val="10"/>
              </w:numPr>
              <w:shd w:val="clear" w:color="auto" w:fill="FFFFFF"/>
              <w:ind w:left="360"/>
              <w:rPr>
                <w:rFonts w:ascii="Helvetica" w:hAnsi="Helvetica"/>
                <w:color w:val="333333"/>
              </w:rPr>
            </w:pPr>
            <w:r>
              <w:rPr>
                <w:rFonts w:ascii="Helvetica" w:hAnsi="Helvetica"/>
                <w:color w:val="333333"/>
              </w:rPr>
              <w:t>Evaluate proposals for their merit in helping students at the basic skills level</w:t>
            </w:r>
          </w:p>
          <w:p w14:paraId="358A4593" w14:textId="44173585" w:rsidR="0085670B" w:rsidRPr="008957CE" w:rsidRDefault="0085670B" w:rsidP="0085670B">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1BDF14E1" w14:textId="77777777" w:rsidR="009B7BD5" w:rsidRDefault="00F4749C" w:rsidP="00F4749C">
            <w:pPr>
              <w:pStyle w:val="Normal1"/>
            </w:pPr>
            <w:r>
              <w:t>Handout for Friday presentation</w:t>
            </w:r>
          </w:p>
          <w:p w14:paraId="61622442" w14:textId="77777777" w:rsidR="00020379" w:rsidRDefault="00020379" w:rsidP="00F4749C">
            <w:pPr>
              <w:pStyle w:val="Normal1"/>
            </w:pPr>
          </w:p>
          <w:p w14:paraId="1D663F54" w14:textId="77777777" w:rsidR="00020379" w:rsidRDefault="00020379" w:rsidP="00F4749C">
            <w:pPr>
              <w:pStyle w:val="Normal1"/>
            </w:pPr>
          </w:p>
          <w:p w14:paraId="475BF9F0" w14:textId="77777777" w:rsidR="00020379" w:rsidRDefault="00020379" w:rsidP="00F4749C">
            <w:pPr>
              <w:pStyle w:val="Normal1"/>
            </w:pPr>
          </w:p>
          <w:p w14:paraId="04E0DDA9" w14:textId="77777777" w:rsidR="00020379" w:rsidRDefault="00020379" w:rsidP="00F4749C">
            <w:pPr>
              <w:pStyle w:val="Normal1"/>
            </w:pPr>
          </w:p>
          <w:p w14:paraId="6B5CD4B4" w14:textId="1B5AC915" w:rsidR="00020379" w:rsidRPr="008957CE" w:rsidRDefault="00020379" w:rsidP="00F4749C">
            <w:pPr>
              <w:pStyle w:val="Normal1"/>
            </w:pPr>
          </w:p>
        </w:tc>
      </w:tr>
      <w:tr w:rsidR="00073CD2" w14:paraId="414573B0" w14:textId="77777777">
        <w:trPr>
          <w:trHeight w:val="440"/>
        </w:trPr>
        <w:tc>
          <w:tcPr>
            <w:tcW w:w="6408" w:type="dxa"/>
            <w:tcBorders>
              <w:top w:val="single" w:sz="4" w:space="0" w:color="000000"/>
              <w:left w:val="single" w:sz="4" w:space="0" w:color="000000"/>
              <w:bottom w:val="single" w:sz="4" w:space="0" w:color="000000"/>
              <w:right w:val="single" w:sz="4" w:space="0" w:color="000000"/>
            </w:tcBorders>
          </w:tcPr>
          <w:p w14:paraId="562BECD0" w14:textId="58687AB9" w:rsidR="001E756D" w:rsidRDefault="00F4749C" w:rsidP="00F4749C">
            <w:pPr>
              <w:pStyle w:val="Normal1"/>
              <w:numPr>
                <w:ilvl w:val="0"/>
                <w:numId w:val="9"/>
              </w:numPr>
            </w:pPr>
            <w:r>
              <w:t>Student Success Center Funding</w:t>
            </w:r>
          </w:p>
          <w:p w14:paraId="67A3F244" w14:textId="77777777" w:rsidR="001E756D" w:rsidRDefault="001E756D">
            <w:pPr>
              <w:pStyle w:val="Normal1"/>
            </w:pPr>
          </w:p>
          <w:p w14:paraId="58396951" w14:textId="77777777" w:rsidR="00020379" w:rsidRDefault="00020379">
            <w:pPr>
              <w:pStyle w:val="Normal1"/>
            </w:pPr>
          </w:p>
          <w:p w14:paraId="3601CFED" w14:textId="77777777" w:rsidR="00020379" w:rsidRDefault="00020379">
            <w:pPr>
              <w:pStyle w:val="Normal1"/>
            </w:pPr>
          </w:p>
          <w:p w14:paraId="556DB447" w14:textId="77777777" w:rsidR="00020379" w:rsidRDefault="00020379">
            <w:pPr>
              <w:pStyle w:val="Normal1"/>
            </w:pPr>
          </w:p>
          <w:p w14:paraId="567DD96C" w14:textId="7E92810C" w:rsidR="00020379" w:rsidRPr="008957CE" w:rsidRDefault="00020379">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3733E82F" w14:textId="77777777" w:rsidR="00020379" w:rsidRDefault="00133CF2" w:rsidP="00BE5C00">
            <w:pPr>
              <w:pStyle w:val="Normal1"/>
            </w:pPr>
            <w:r>
              <w:t xml:space="preserve"> </w:t>
            </w:r>
            <w:r w:rsidR="00020379">
              <w:t>Feedback on location idea</w:t>
            </w:r>
          </w:p>
          <w:p w14:paraId="27CF18BC" w14:textId="77777777" w:rsidR="00693EB9" w:rsidRDefault="00F4749C" w:rsidP="00BE5C00">
            <w:pPr>
              <w:pStyle w:val="Normal1"/>
            </w:pPr>
            <w:r>
              <w:t xml:space="preserve"> Consider proposal</w:t>
            </w:r>
          </w:p>
          <w:p w14:paraId="18B45580" w14:textId="77777777" w:rsidR="00020379" w:rsidRDefault="00020379" w:rsidP="00BE5C00">
            <w:pPr>
              <w:pStyle w:val="Normal1"/>
            </w:pPr>
          </w:p>
          <w:p w14:paraId="26E06756" w14:textId="77777777" w:rsidR="00020379" w:rsidRDefault="00020379" w:rsidP="00BE5C00">
            <w:pPr>
              <w:pStyle w:val="Normal1"/>
            </w:pPr>
          </w:p>
          <w:p w14:paraId="6D611A93" w14:textId="5940D2B6" w:rsidR="00020379" w:rsidRPr="008957CE" w:rsidRDefault="00020379" w:rsidP="00BE5C00">
            <w:pPr>
              <w:pStyle w:val="Normal1"/>
            </w:pPr>
          </w:p>
        </w:tc>
      </w:tr>
      <w:tr w:rsidR="00073CD2" w14:paraId="2094DC9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4AE8E50B" w14:textId="77777777" w:rsidR="00AC299A" w:rsidRDefault="00F4749C" w:rsidP="00F4749C">
            <w:pPr>
              <w:pStyle w:val="Normal1"/>
              <w:numPr>
                <w:ilvl w:val="0"/>
                <w:numId w:val="9"/>
              </w:numPr>
            </w:pPr>
            <w:r>
              <w:t xml:space="preserve">TRC Supervision </w:t>
            </w:r>
          </w:p>
          <w:p w14:paraId="328B5B2D" w14:textId="77777777" w:rsidR="00020379" w:rsidRDefault="00020379" w:rsidP="00020379">
            <w:pPr>
              <w:pStyle w:val="Normal1"/>
            </w:pPr>
          </w:p>
          <w:p w14:paraId="4D1A139D" w14:textId="77777777" w:rsidR="00020379" w:rsidRDefault="00020379" w:rsidP="00020379">
            <w:pPr>
              <w:pStyle w:val="Normal1"/>
            </w:pPr>
          </w:p>
          <w:p w14:paraId="54F424BC" w14:textId="77777777" w:rsidR="00020379" w:rsidRDefault="00020379" w:rsidP="00020379">
            <w:pPr>
              <w:pStyle w:val="Normal1"/>
            </w:pPr>
          </w:p>
          <w:p w14:paraId="66C5710C" w14:textId="77777777" w:rsidR="00020379" w:rsidRDefault="00020379" w:rsidP="00020379">
            <w:pPr>
              <w:pStyle w:val="Normal1"/>
            </w:pPr>
          </w:p>
          <w:p w14:paraId="1A12C937" w14:textId="22E282ED" w:rsidR="00020379" w:rsidRPr="008957CE" w:rsidRDefault="00020379" w:rsidP="00020379">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051854A7" w14:textId="4803EFF7" w:rsidR="00B47BA7" w:rsidRDefault="00133CF2" w:rsidP="00F4749C">
            <w:pPr>
              <w:pStyle w:val="Normal1"/>
            </w:pPr>
            <w:r>
              <w:lastRenderedPageBreak/>
              <w:t xml:space="preserve"> </w:t>
            </w:r>
            <w:r w:rsidR="00F4749C">
              <w:t xml:space="preserve"> </w:t>
            </w:r>
          </w:p>
          <w:p w14:paraId="7138A4F4" w14:textId="2F8BAECC" w:rsidR="000A0732" w:rsidRDefault="00F4749C">
            <w:pPr>
              <w:pStyle w:val="Normal1"/>
            </w:pPr>
            <w:r>
              <w:t>Consider proposal</w:t>
            </w:r>
          </w:p>
          <w:p w14:paraId="34898C2E" w14:textId="77777777" w:rsidR="008957CE" w:rsidRDefault="008957CE">
            <w:pPr>
              <w:pStyle w:val="Normal1"/>
            </w:pPr>
          </w:p>
          <w:p w14:paraId="1BD39F59" w14:textId="77777777" w:rsidR="008957CE" w:rsidRPr="008957CE" w:rsidRDefault="008957CE">
            <w:pPr>
              <w:pStyle w:val="Normal1"/>
            </w:pPr>
          </w:p>
        </w:tc>
      </w:tr>
      <w:tr w:rsidR="00073CD2" w14:paraId="46D5AC3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6F808FAB" w14:textId="1BB41E2B" w:rsidR="00F4749C" w:rsidRDefault="00020379" w:rsidP="00020379">
            <w:pPr>
              <w:pStyle w:val="Normal1"/>
              <w:numPr>
                <w:ilvl w:val="0"/>
                <w:numId w:val="9"/>
              </w:numPr>
            </w:pPr>
            <w:r>
              <w:lastRenderedPageBreak/>
              <w:t>S</w:t>
            </w:r>
            <w:r w:rsidR="00F4749C">
              <w:t xml:space="preserve">tudent obstacles outside of </w:t>
            </w:r>
            <w:r>
              <w:t xml:space="preserve">the </w:t>
            </w:r>
            <w:r w:rsidR="00F4749C">
              <w:t>class</w:t>
            </w:r>
            <w:r>
              <w:t>room</w:t>
            </w:r>
          </w:p>
          <w:p w14:paraId="5C08A860" w14:textId="77777777" w:rsidR="00020379" w:rsidRDefault="00020379" w:rsidP="001E756D">
            <w:pPr>
              <w:pStyle w:val="Normal1"/>
            </w:pPr>
          </w:p>
          <w:p w14:paraId="7EDB47D4" w14:textId="3D5F9B75" w:rsidR="001E756D" w:rsidRDefault="001E756D" w:rsidP="001E756D">
            <w:pPr>
              <w:pStyle w:val="Normal1"/>
            </w:pPr>
          </w:p>
          <w:p w14:paraId="17DBB2B2" w14:textId="486D7129" w:rsidR="00020379" w:rsidRDefault="008D1174" w:rsidP="001E756D">
            <w:pPr>
              <w:pStyle w:val="Normal1"/>
            </w:pPr>
            <w:r>
              <w:t xml:space="preserve">Tower article </w:t>
            </w:r>
            <w:r w:rsidR="00B432BC">
              <w:t xml:space="preserve">about housing </w:t>
            </w:r>
          </w:p>
          <w:p w14:paraId="0CDC3501" w14:textId="299B0956" w:rsidR="00020379" w:rsidRDefault="008D1174" w:rsidP="001E756D">
            <w:pPr>
              <w:pStyle w:val="Normal1"/>
            </w:pPr>
            <w:r>
              <w:t>Hunger</w:t>
            </w:r>
          </w:p>
          <w:p w14:paraId="3BC2011C" w14:textId="1CB152FC" w:rsidR="00B432BC" w:rsidRDefault="00B432BC" w:rsidP="001E756D">
            <w:pPr>
              <w:pStyle w:val="Normal1"/>
            </w:pPr>
          </w:p>
          <w:p w14:paraId="59C94FC8" w14:textId="00A10D58" w:rsidR="00B432BC" w:rsidRDefault="00B432BC" w:rsidP="001E756D">
            <w:pPr>
              <w:pStyle w:val="Normal1"/>
            </w:pPr>
            <w:r>
              <w:t>Kathy- we are doing community of practice about Math 13 plus support. Office hours are packed. Students are following me around. Their need is so great. Very few students have taken algebra before.</w:t>
            </w:r>
          </w:p>
          <w:p w14:paraId="3D898BF6" w14:textId="328BD8A1" w:rsidR="00B432BC" w:rsidRDefault="00B432BC" w:rsidP="001E756D">
            <w:pPr>
              <w:pStyle w:val="Normal1"/>
            </w:pPr>
            <w:r>
              <w:t xml:space="preserve">Many students have dropped. I ask them, and it’s not because of math. It’s because of their lives. </w:t>
            </w:r>
          </w:p>
          <w:p w14:paraId="3A0259E7" w14:textId="3C1955D6" w:rsidR="00B432BC" w:rsidRDefault="00B432BC" w:rsidP="001E756D">
            <w:pPr>
              <w:pStyle w:val="Normal1"/>
            </w:pPr>
            <w:r>
              <w:t xml:space="preserve">I need counselor to follow up with things that aren’t related to math. </w:t>
            </w:r>
            <w:r w:rsidR="00C13964">
              <w:t xml:space="preserve">I have one now, but I </w:t>
            </w:r>
            <w:proofErr w:type="gramStart"/>
            <w:r w:rsidR="00C13964">
              <w:t>wont</w:t>
            </w:r>
            <w:proofErr w:type="gramEnd"/>
            <w:r w:rsidR="00C13964">
              <w:t xml:space="preserve"> have one once grant runs out.</w:t>
            </w:r>
          </w:p>
          <w:p w14:paraId="553BE9A8" w14:textId="6A6F4CCF" w:rsidR="00B432BC" w:rsidRDefault="00B432BC" w:rsidP="001E756D">
            <w:pPr>
              <w:pStyle w:val="Normal1"/>
            </w:pPr>
            <w:r>
              <w:t xml:space="preserve">Using Christine Will’s study skills strategy plan. Conferencing with students takes time. </w:t>
            </w:r>
          </w:p>
          <w:p w14:paraId="4AE288E6" w14:textId="6E1A5EA5" w:rsidR="00B432BC" w:rsidRDefault="00B432BC" w:rsidP="001E756D">
            <w:pPr>
              <w:pStyle w:val="Normal1"/>
            </w:pPr>
            <w:r>
              <w:t>Tutors are vitally important</w:t>
            </w:r>
            <w:r w:rsidR="00C13964">
              <w:t>.</w:t>
            </w:r>
          </w:p>
          <w:p w14:paraId="04ADD3DC" w14:textId="3A297B7D" w:rsidR="00C13964" w:rsidRDefault="00C13964" w:rsidP="001E756D">
            <w:pPr>
              <w:pStyle w:val="Normal1"/>
            </w:pPr>
            <w:r>
              <w:t>Growth mindset/ affective domain</w:t>
            </w:r>
          </w:p>
          <w:p w14:paraId="64734359" w14:textId="526EBBC7" w:rsidR="00C13964" w:rsidRDefault="00C13964" w:rsidP="001E756D">
            <w:pPr>
              <w:pStyle w:val="Normal1"/>
            </w:pPr>
          </w:p>
          <w:p w14:paraId="3A7FEBA6" w14:textId="6BCB2CD0" w:rsidR="00CB3097" w:rsidRDefault="00CB3097" w:rsidP="001E756D">
            <w:pPr>
              <w:pStyle w:val="Normal1"/>
            </w:pPr>
            <w:r>
              <w:t xml:space="preserve">Denise: This is valuable info. We need to make sure to staff these classes with experienced instructors. There needs to be support because there’s going to be burnout. </w:t>
            </w:r>
          </w:p>
          <w:p w14:paraId="1AB23F63" w14:textId="77777777" w:rsidR="00CB3097" w:rsidRDefault="00CB3097" w:rsidP="001E756D">
            <w:pPr>
              <w:pStyle w:val="Normal1"/>
            </w:pPr>
            <w:r>
              <w:t>Beth: WE should try to make a recommendation for next semester to establish a team of instructors to support teachers in the fall for these classes.</w:t>
            </w:r>
          </w:p>
          <w:p w14:paraId="6941983A" w14:textId="77777777" w:rsidR="00CB3097" w:rsidRDefault="00CB3097" w:rsidP="001E756D">
            <w:pPr>
              <w:pStyle w:val="Normal1"/>
            </w:pPr>
            <w:r>
              <w:t xml:space="preserve">Denise: Have you talked to </w:t>
            </w:r>
            <w:proofErr w:type="spellStart"/>
            <w:r>
              <w:t>tother</w:t>
            </w:r>
            <w:proofErr w:type="spellEnd"/>
            <w:r>
              <w:t xml:space="preserve"> colleges?</w:t>
            </w:r>
          </w:p>
          <w:p w14:paraId="6C83157B" w14:textId="36386C09" w:rsidR="00CB3097" w:rsidRDefault="00CB3097" w:rsidP="001E756D">
            <w:pPr>
              <w:pStyle w:val="Normal1"/>
            </w:pPr>
            <w:r>
              <w:t xml:space="preserve">Kathy: We’re ahead of other colleges.  </w:t>
            </w:r>
          </w:p>
          <w:p w14:paraId="1B875478" w14:textId="77777777" w:rsidR="009C1AAF" w:rsidRDefault="009C1AAF" w:rsidP="001E756D">
            <w:pPr>
              <w:pStyle w:val="Normal1"/>
            </w:pPr>
          </w:p>
          <w:p w14:paraId="03587556" w14:textId="53304BDD" w:rsidR="00020379" w:rsidRPr="008957CE" w:rsidRDefault="00020379" w:rsidP="001E756D">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3A5415D0" w14:textId="01D61A0E" w:rsidR="00467C05" w:rsidRPr="008957CE" w:rsidRDefault="00F4749C" w:rsidP="00415AAF">
            <w:pPr>
              <w:pStyle w:val="Normal1"/>
            </w:pPr>
            <w:r>
              <w:t xml:space="preserve">List of obstacles, resources, or strategies? </w:t>
            </w:r>
          </w:p>
        </w:tc>
      </w:tr>
    </w:tbl>
    <w:p w14:paraId="0E85C901" w14:textId="0ACE982F" w:rsidR="00073CD2" w:rsidRDefault="00073CD2">
      <w:pPr>
        <w:pStyle w:val="Normal1"/>
        <w:rPr>
          <w:sz w:val="22"/>
          <w:szCs w:val="22"/>
        </w:rPr>
      </w:pPr>
    </w:p>
    <w:p w14:paraId="35C868DC" w14:textId="77777777" w:rsidR="00B47BA7" w:rsidRDefault="00B47BA7">
      <w:pPr>
        <w:pStyle w:val="Normal1"/>
        <w:rPr>
          <w:sz w:val="22"/>
          <w:szCs w:val="22"/>
        </w:rPr>
      </w:pPr>
    </w:p>
    <w:p w14:paraId="646BA0BA" w14:textId="77777777" w:rsidR="00B47BA7" w:rsidRDefault="00B47BA7">
      <w:pPr>
        <w:pStyle w:val="Normal1"/>
        <w:rPr>
          <w:sz w:val="22"/>
          <w:szCs w:val="22"/>
        </w:rPr>
      </w:pPr>
    </w:p>
    <w:sectPr w:rsidR="00B47BA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CDA7" w14:textId="77777777" w:rsidR="00BA4551" w:rsidRDefault="00BA4551">
      <w:r>
        <w:separator/>
      </w:r>
    </w:p>
  </w:endnote>
  <w:endnote w:type="continuationSeparator" w:id="0">
    <w:p w14:paraId="6E126AD6" w14:textId="77777777" w:rsidR="00BA4551" w:rsidRDefault="00B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etter Gothic MT">
    <w:altName w:val="Rockwell"/>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D5EE" w14:textId="77777777" w:rsidR="00E269D1" w:rsidRDefault="00E26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1044" w14:textId="77777777" w:rsidR="00E269D1" w:rsidRDefault="00E26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77EA" w14:textId="77777777" w:rsidR="00E269D1" w:rsidRDefault="00E2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8C1A" w14:textId="77777777" w:rsidR="00BA4551" w:rsidRDefault="00BA4551">
      <w:r>
        <w:separator/>
      </w:r>
    </w:p>
  </w:footnote>
  <w:footnote w:type="continuationSeparator" w:id="0">
    <w:p w14:paraId="04261029" w14:textId="77777777" w:rsidR="00BA4551" w:rsidRDefault="00BA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9D47" w14:textId="77777777" w:rsidR="00E269D1" w:rsidRDefault="00E26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A7B" w14:textId="77777777" w:rsidR="00050CD4" w:rsidRDefault="00050CD4">
    <w:pPr>
      <w:pStyle w:val="Normal1"/>
      <w:pBdr>
        <w:top w:val="nil"/>
        <w:left w:val="nil"/>
        <w:bottom w:val="nil"/>
        <w:right w:val="nil"/>
        <w:between w:val="nil"/>
      </w:pBdr>
      <w:tabs>
        <w:tab w:val="center" w:pos="4320"/>
        <w:tab w:val="right" w:pos="8640"/>
      </w:tabs>
      <w:ind w:left="-540" w:firstLine="720"/>
      <w:rPr>
        <w:rFonts w:ascii="Arial Narrow" w:eastAsia="Arial Narrow" w:hAnsi="Arial Narrow" w:cs="Arial Narrow"/>
        <w:color w:val="000000"/>
      </w:rPr>
    </w:pPr>
    <w:r>
      <w:rPr>
        <w:rFonts w:ascii="Arial Narrow" w:eastAsia="Arial Narrow" w:hAnsi="Arial Narrow" w:cs="Arial Narrow"/>
        <w:color w:val="000000"/>
      </w:rPr>
      <w:tab/>
    </w:r>
  </w:p>
  <w:p w14:paraId="1D18E295" w14:textId="77777777" w:rsidR="00050CD4" w:rsidRDefault="00050CD4">
    <w:pPr>
      <w:pStyle w:val="Normal1"/>
      <w:pBdr>
        <w:top w:val="nil"/>
        <w:left w:val="nil"/>
        <w:bottom w:val="nil"/>
        <w:right w:val="nil"/>
        <w:between w:val="nil"/>
      </w:pBdr>
      <w:tabs>
        <w:tab w:val="center" w:pos="4320"/>
        <w:tab w:val="right" w:pos="8640"/>
      </w:tabs>
      <w:ind w:left="-540" w:firstLine="720"/>
      <w:rPr>
        <w:color w:val="000000"/>
      </w:rPr>
    </w:pPr>
    <w:r>
      <w:rPr>
        <w:rFonts w:ascii="Arial Narrow" w:eastAsia="Arial Narrow" w:hAnsi="Arial Narrow" w:cs="Arial Narrow"/>
        <w:color w:val="000000"/>
      </w:rPr>
      <w:tab/>
    </w:r>
    <w:r>
      <w:rPr>
        <w:rFonts w:ascii="Arial Narrow" w:eastAsia="Arial Narrow" w:hAnsi="Arial Narrow" w:cs="Arial Narrow"/>
        <w:color w:val="000000"/>
      </w:rPr>
      <w:tab/>
    </w:r>
  </w:p>
  <w:p w14:paraId="5EB9360F" w14:textId="77777777" w:rsidR="00050CD4" w:rsidRDefault="00050CD4">
    <w:pPr>
      <w:pStyle w:val="Normal1"/>
      <w:pBdr>
        <w:top w:val="nil"/>
        <w:left w:val="nil"/>
        <w:bottom w:val="nil"/>
        <w:right w:val="nil"/>
        <w:between w:val="nil"/>
      </w:pBdr>
      <w:tabs>
        <w:tab w:val="center" w:pos="4320"/>
        <w:tab w:val="right" w:pos="8640"/>
      </w:tabs>
      <w:rPr>
        <w:rFonts w:ascii="Letter Gothic MT" w:eastAsia="Letter Gothic MT" w:hAnsi="Letter Gothic MT" w:cs="Letter Gothic MT"/>
        <w:color w:val="000000"/>
        <w:sz w:val="36"/>
        <w:szCs w:val="36"/>
      </w:rPr>
    </w:pPr>
    <w:r>
      <w:rPr>
        <w:noProof/>
        <w:color w:val="000000"/>
      </w:rPr>
      <w:drawing>
        <wp:inline distT="0" distB="0" distL="114300" distR="114300" wp14:anchorId="0C63DDFC" wp14:editId="6E47B741">
          <wp:extent cx="788035" cy="1015365"/>
          <wp:effectExtent l="0" t="0" r="0" b="0"/>
          <wp:docPr id="2" name="image1.jpg" descr="laneylogo300"/>
          <wp:cNvGraphicFramePr/>
          <a:graphic xmlns:a="http://schemas.openxmlformats.org/drawingml/2006/main">
            <a:graphicData uri="http://schemas.openxmlformats.org/drawingml/2006/picture">
              <pic:pic xmlns:pic="http://schemas.openxmlformats.org/drawingml/2006/picture">
                <pic:nvPicPr>
                  <pic:cNvPr id="0" name="image1.jpg" descr="laneylogo300"/>
                  <pic:cNvPicPr preferRelativeResize="0"/>
                </pic:nvPicPr>
                <pic:blipFill>
                  <a:blip r:embed="rId1"/>
                  <a:srcRect/>
                  <a:stretch>
                    <a:fillRect/>
                  </a:stretch>
                </pic:blipFill>
                <pic:spPr>
                  <a:xfrm>
                    <a:off x="0" y="0"/>
                    <a:ext cx="788035" cy="1015365"/>
                  </a:xfrm>
                  <a:prstGeom prst="rect">
                    <a:avLst/>
                  </a:prstGeom>
                  <a:ln/>
                </pic:spPr>
              </pic:pic>
            </a:graphicData>
          </a:graphic>
        </wp:inline>
      </w:drawing>
    </w:r>
    <w:r>
      <w:rPr>
        <w:rFonts w:ascii="Letter Gothic MT" w:eastAsia="Letter Gothic MT" w:hAnsi="Letter Gothic MT" w:cs="Letter Gothic MT"/>
        <w:b/>
        <w:color w:val="000000"/>
        <w:sz w:val="20"/>
        <w:szCs w:val="20"/>
      </w:rPr>
      <w:t xml:space="preserve"> </w:t>
    </w:r>
    <w:r>
      <w:rPr>
        <w:noProof/>
      </w:rPr>
      <mc:AlternateContent>
        <mc:Choice Requires="wps">
          <w:drawing>
            <wp:anchor distT="0" distB="0" distL="114300" distR="114300" simplePos="0" relativeHeight="251658240" behindDoc="0" locked="0" layoutInCell="1" hidden="0" allowOverlap="1" wp14:anchorId="504E26FB" wp14:editId="613A5A73">
              <wp:simplePos x="0" y="0"/>
              <wp:positionH relativeFrom="margin">
                <wp:posOffset>1003300</wp:posOffset>
              </wp:positionH>
              <wp:positionV relativeFrom="paragraph">
                <wp:posOffset>0</wp:posOffset>
              </wp:positionV>
              <wp:extent cx="4838700" cy="1002665"/>
              <wp:effectExtent l="0" t="0" r="0" b="0"/>
              <wp:wrapNone/>
              <wp:docPr id="1" name="Rectangle 1"/>
              <wp:cNvGraphicFramePr/>
              <a:graphic xmlns:a="http://schemas.openxmlformats.org/drawingml/2006/main">
                <a:graphicData uri="http://schemas.microsoft.com/office/word/2010/wordprocessingShape">
                  <wps:wsp>
                    <wps:cNvSpPr/>
                    <wps:spPr>
                      <a:xfrm>
                        <a:off x="2931413" y="3283430"/>
                        <a:ext cx="4829175" cy="99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wps:txbx>
                    <wps:bodyPr spcFirstLastPara="1" wrap="square" lIns="91425" tIns="45700" rIns="91425" bIns="45700" anchor="t" anchorCtr="0"/>
                  </wps:wsp>
                </a:graphicData>
              </a:graphic>
            </wp:anchor>
          </w:drawing>
        </mc:Choice>
        <mc:Fallback>
          <w:pict>
            <v:rect w14:anchorId="504E26FB" id="Rectangle 1" o:spid="_x0000_s1026" style="position:absolute;margin-left:79pt;margin-top:0;width:381pt;height:7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">
              <v:stroke startarrowwidth="narrow" startarrowlength="short" endarrowwidth="narrow" endarrowlength="short"/>
              <v:textbox inset="2.53958mm,1.2694mm,2.53958mm,1.2694mm">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v:textbox>
              <w10:wrap anchorx="margin"/>
            </v:rect>
          </w:pict>
        </mc:Fallback>
      </mc:AlternateContent>
    </w:r>
  </w:p>
  <w:p w14:paraId="025BC5AE" w14:textId="77777777" w:rsidR="00050CD4" w:rsidRDefault="00050CD4">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186D" w14:textId="77777777" w:rsidR="00E269D1" w:rsidRDefault="00E2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2A3"/>
    <w:multiLevelType w:val="hybridMultilevel"/>
    <w:tmpl w:val="261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600"/>
    <w:multiLevelType w:val="multilevel"/>
    <w:tmpl w:val="0FE2C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4C545D"/>
    <w:multiLevelType w:val="hybridMultilevel"/>
    <w:tmpl w:val="7B700DAA"/>
    <w:lvl w:ilvl="0" w:tplc="C71E62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7D1A7B"/>
    <w:multiLevelType w:val="hybridMultilevel"/>
    <w:tmpl w:val="473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F1456"/>
    <w:multiLevelType w:val="multilevel"/>
    <w:tmpl w:val="A7A2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130F3"/>
    <w:multiLevelType w:val="hybridMultilevel"/>
    <w:tmpl w:val="614065D2"/>
    <w:lvl w:ilvl="0" w:tplc="2F344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599"/>
    <w:multiLevelType w:val="hybridMultilevel"/>
    <w:tmpl w:val="175A46DA"/>
    <w:lvl w:ilvl="0" w:tplc="4B4E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41A9"/>
    <w:multiLevelType w:val="multilevel"/>
    <w:tmpl w:val="85EC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FD796A"/>
    <w:multiLevelType w:val="hybridMultilevel"/>
    <w:tmpl w:val="33942A38"/>
    <w:lvl w:ilvl="0" w:tplc="B89232A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B92637"/>
    <w:multiLevelType w:val="hybridMultilevel"/>
    <w:tmpl w:val="F9024A98"/>
    <w:lvl w:ilvl="0" w:tplc="D278F5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4"/>
  </w:num>
  <w:num w:numId="6">
    <w:abstractNumId w:val="6"/>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2"/>
    <w:rsid w:val="00020379"/>
    <w:rsid w:val="00050CD4"/>
    <w:rsid w:val="00073CD2"/>
    <w:rsid w:val="00092EF3"/>
    <w:rsid w:val="000A0732"/>
    <w:rsid w:val="000A0BE0"/>
    <w:rsid w:val="000B0D62"/>
    <w:rsid w:val="000C4F36"/>
    <w:rsid w:val="000E02AD"/>
    <w:rsid w:val="00105E5A"/>
    <w:rsid w:val="00133CF2"/>
    <w:rsid w:val="00135257"/>
    <w:rsid w:val="00141261"/>
    <w:rsid w:val="0015104F"/>
    <w:rsid w:val="00193617"/>
    <w:rsid w:val="001A2C09"/>
    <w:rsid w:val="001D7221"/>
    <w:rsid w:val="001E756D"/>
    <w:rsid w:val="002B5245"/>
    <w:rsid w:val="002E1824"/>
    <w:rsid w:val="0033597F"/>
    <w:rsid w:val="0035711A"/>
    <w:rsid w:val="0036682D"/>
    <w:rsid w:val="00376926"/>
    <w:rsid w:val="003820B1"/>
    <w:rsid w:val="003A2FBD"/>
    <w:rsid w:val="003E5929"/>
    <w:rsid w:val="00412E88"/>
    <w:rsid w:val="00415AAF"/>
    <w:rsid w:val="004412BC"/>
    <w:rsid w:val="00467C05"/>
    <w:rsid w:val="004A2D2A"/>
    <w:rsid w:val="00501C6C"/>
    <w:rsid w:val="005527EC"/>
    <w:rsid w:val="00565051"/>
    <w:rsid w:val="005A630C"/>
    <w:rsid w:val="005A7795"/>
    <w:rsid w:val="005E6282"/>
    <w:rsid w:val="006065F7"/>
    <w:rsid w:val="00614276"/>
    <w:rsid w:val="00620109"/>
    <w:rsid w:val="00643D09"/>
    <w:rsid w:val="00666E6C"/>
    <w:rsid w:val="00693EB9"/>
    <w:rsid w:val="00696ED3"/>
    <w:rsid w:val="006E0B71"/>
    <w:rsid w:val="006E260A"/>
    <w:rsid w:val="00707D2F"/>
    <w:rsid w:val="00747E40"/>
    <w:rsid w:val="007D0A54"/>
    <w:rsid w:val="007F125D"/>
    <w:rsid w:val="008032C6"/>
    <w:rsid w:val="0085670B"/>
    <w:rsid w:val="00891603"/>
    <w:rsid w:val="008957CE"/>
    <w:rsid w:val="008A4D10"/>
    <w:rsid w:val="008D1174"/>
    <w:rsid w:val="008E6C1B"/>
    <w:rsid w:val="008E7285"/>
    <w:rsid w:val="00910165"/>
    <w:rsid w:val="0091595D"/>
    <w:rsid w:val="00921721"/>
    <w:rsid w:val="00925577"/>
    <w:rsid w:val="00937D78"/>
    <w:rsid w:val="0095778E"/>
    <w:rsid w:val="009718A3"/>
    <w:rsid w:val="009A5C65"/>
    <w:rsid w:val="009B7BD5"/>
    <w:rsid w:val="009C1AAF"/>
    <w:rsid w:val="00A31AFA"/>
    <w:rsid w:val="00A411C9"/>
    <w:rsid w:val="00A75260"/>
    <w:rsid w:val="00A77DE0"/>
    <w:rsid w:val="00A82282"/>
    <w:rsid w:val="00A91010"/>
    <w:rsid w:val="00AC299A"/>
    <w:rsid w:val="00AD6B08"/>
    <w:rsid w:val="00B432BC"/>
    <w:rsid w:val="00B47BA7"/>
    <w:rsid w:val="00BA4551"/>
    <w:rsid w:val="00BD42DA"/>
    <w:rsid w:val="00BE5C00"/>
    <w:rsid w:val="00BF4B2F"/>
    <w:rsid w:val="00C13964"/>
    <w:rsid w:val="00C52E8C"/>
    <w:rsid w:val="00CB3097"/>
    <w:rsid w:val="00CF5994"/>
    <w:rsid w:val="00D240F6"/>
    <w:rsid w:val="00DB2787"/>
    <w:rsid w:val="00DC4699"/>
    <w:rsid w:val="00DF612A"/>
    <w:rsid w:val="00E2223F"/>
    <w:rsid w:val="00E269D1"/>
    <w:rsid w:val="00E63DD1"/>
    <w:rsid w:val="00E81384"/>
    <w:rsid w:val="00EC05E9"/>
    <w:rsid w:val="00EC0EB5"/>
    <w:rsid w:val="00EE5E0D"/>
    <w:rsid w:val="00F21AA4"/>
    <w:rsid w:val="00F4749C"/>
    <w:rsid w:val="00F8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E55F"/>
  <w15:docId w15:val="{EE606C93-F6A9-4F31-B45C-0EA34A28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E269D1"/>
    <w:pPr>
      <w:tabs>
        <w:tab w:val="center" w:pos="4680"/>
        <w:tab w:val="right" w:pos="9360"/>
      </w:tabs>
    </w:pPr>
  </w:style>
  <w:style w:type="character" w:customStyle="1" w:styleId="HeaderChar">
    <w:name w:val="Header Char"/>
    <w:basedOn w:val="DefaultParagraphFont"/>
    <w:link w:val="Header"/>
    <w:uiPriority w:val="99"/>
    <w:rsid w:val="00E269D1"/>
  </w:style>
  <w:style w:type="paragraph" w:styleId="Footer">
    <w:name w:val="footer"/>
    <w:basedOn w:val="Normal"/>
    <w:link w:val="FooterChar"/>
    <w:uiPriority w:val="99"/>
    <w:unhideWhenUsed/>
    <w:rsid w:val="00E269D1"/>
    <w:pPr>
      <w:tabs>
        <w:tab w:val="center" w:pos="4680"/>
        <w:tab w:val="right" w:pos="9360"/>
      </w:tabs>
    </w:pPr>
  </w:style>
  <w:style w:type="character" w:customStyle="1" w:styleId="FooterChar">
    <w:name w:val="Footer Char"/>
    <w:basedOn w:val="DefaultParagraphFont"/>
    <w:link w:val="Footer"/>
    <w:uiPriority w:val="99"/>
    <w:rsid w:val="00E2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8461">
      <w:bodyDiv w:val="1"/>
      <w:marLeft w:val="0"/>
      <w:marRight w:val="0"/>
      <w:marTop w:val="0"/>
      <w:marBottom w:val="0"/>
      <w:divBdr>
        <w:top w:val="none" w:sz="0" w:space="0" w:color="auto"/>
        <w:left w:val="none" w:sz="0" w:space="0" w:color="auto"/>
        <w:bottom w:val="none" w:sz="0" w:space="0" w:color="auto"/>
        <w:right w:val="none" w:sz="0" w:space="0" w:color="auto"/>
      </w:divBdr>
      <w:divsChild>
        <w:div w:id="1466041108">
          <w:marLeft w:val="0"/>
          <w:marRight w:val="0"/>
          <w:marTop w:val="0"/>
          <w:marBottom w:val="0"/>
          <w:divBdr>
            <w:top w:val="none" w:sz="0" w:space="0" w:color="auto"/>
            <w:left w:val="none" w:sz="0" w:space="0" w:color="auto"/>
            <w:bottom w:val="none" w:sz="0" w:space="0" w:color="auto"/>
            <w:right w:val="none" w:sz="0" w:space="0" w:color="auto"/>
          </w:divBdr>
        </w:div>
      </w:divsChild>
    </w:div>
    <w:div w:id="826943247">
      <w:bodyDiv w:val="1"/>
      <w:marLeft w:val="0"/>
      <w:marRight w:val="0"/>
      <w:marTop w:val="0"/>
      <w:marBottom w:val="0"/>
      <w:divBdr>
        <w:top w:val="none" w:sz="0" w:space="0" w:color="auto"/>
        <w:left w:val="none" w:sz="0" w:space="0" w:color="auto"/>
        <w:bottom w:val="none" w:sz="0" w:space="0" w:color="auto"/>
        <w:right w:val="none" w:sz="0" w:space="0" w:color="auto"/>
      </w:divBdr>
      <w:divsChild>
        <w:div w:id="810712821">
          <w:marLeft w:val="0"/>
          <w:marRight w:val="0"/>
          <w:marTop w:val="0"/>
          <w:marBottom w:val="0"/>
          <w:divBdr>
            <w:top w:val="none" w:sz="0" w:space="0" w:color="auto"/>
            <w:left w:val="none" w:sz="0" w:space="0" w:color="auto"/>
            <w:bottom w:val="none" w:sz="0" w:space="0" w:color="auto"/>
            <w:right w:val="none" w:sz="0" w:space="0" w:color="auto"/>
          </w:divBdr>
        </w:div>
      </w:divsChild>
    </w:div>
    <w:div w:id="140549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2</cp:revision>
  <cp:lastPrinted>2019-04-10T04:08:00Z</cp:lastPrinted>
  <dcterms:created xsi:type="dcterms:W3CDTF">2019-04-24T16:47:00Z</dcterms:created>
  <dcterms:modified xsi:type="dcterms:W3CDTF">2019-04-24T16:47:00Z</dcterms:modified>
</cp:coreProperties>
</file>