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1B89" w14:textId="77777777" w:rsidR="000E1CFB" w:rsidRDefault="00930E43" w:rsidP="000E1CFB">
      <w:pPr>
        <w:rPr>
          <w:color w:val="FF0000"/>
          <w:sz w:val="24"/>
          <w:szCs w:val="24"/>
        </w:rPr>
      </w:pPr>
      <w:r>
        <w:rPr>
          <w:color w:val="FF0000"/>
          <w:sz w:val="24"/>
          <w:szCs w:val="24"/>
        </w:rPr>
        <w:t>General Health and Self Care T</w:t>
      </w:r>
      <w:r w:rsidR="005C42B5">
        <w:rPr>
          <w:color w:val="FF0000"/>
          <w:sz w:val="24"/>
          <w:szCs w:val="24"/>
        </w:rPr>
        <w:t>ips</w:t>
      </w:r>
      <w:r>
        <w:rPr>
          <w:color w:val="FF0000"/>
          <w:sz w:val="24"/>
          <w:szCs w:val="24"/>
        </w:rPr>
        <w:t xml:space="preserve">, Fall </w:t>
      </w:r>
      <w:proofErr w:type="gramStart"/>
      <w:r>
        <w:rPr>
          <w:color w:val="FF0000"/>
          <w:sz w:val="24"/>
          <w:szCs w:val="24"/>
        </w:rPr>
        <w:t>2020</w:t>
      </w:r>
      <w:r w:rsidR="006B1AF2">
        <w:rPr>
          <w:color w:val="FF0000"/>
          <w:sz w:val="24"/>
          <w:szCs w:val="24"/>
        </w:rPr>
        <w:t xml:space="preserve">  by</w:t>
      </w:r>
      <w:proofErr w:type="gramEnd"/>
      <w:r w:rsidR="006B1AF2">
        <w:rPr>
          <w:color w:val="FF0000"/>
          <w:sz w:val="24"/>
          <w:szCs w:val="24"/>
        </w:rPr>
        <w:t xml:space="preserve"> Indra Thadani RN, MS, Laney Nurse/Coordinator</w:t>
      </w:r>
      <w:bookmarkStart w:id="0" w:name="_GoBack"/>
      <w:bookmarkEnd w:id="0"/>
    </w:p>
    <w:p w14:paraId="198D5C98" w14:textId="77777777" w:rsidR="00930E43" w:rsidRPr="00930E43" w:rsidRDefault="00930E43" w:rsidP="000E1CFB">
      <w:pPr>
        <w:rPr>
          <w:color w:val="2E74B5" w:themeColor="accent1" w:themeShade="BF"/>
          <w:sz w:val="24"/>
          <w:szCs w:val="24"/>
        </w:rPr>
      </w:pPr>
      <w:r w:rsidRPr="00930E43">
        <w:rPr>
          <w:color w:val="2E74B5" w:themeColor="accent1" w:themeShade="BF"/>
          <w:sz w:val="24"/>
          <w:szCs w:val="24"/>
        </w:rPr>
        <w:t xml:space="preserve">Always wear a mask when in close proximity to others, especially those over 55 years since their immune system may not be as strong as younger people. (Some younger people with no symptoms or very few symptoms of </w:t>
      </w:r>
      <w:proofErr w:type="spellStart"/>
      <w:r w:rsidRPr="00930E43">
        <w:rPr>
          <w:color w:val="2E74B5" w:themeColor="accent1" w:themeShade="BF"/>
          <w:sz w:val="24"/>
          <w:szCs w:val="24"/>
        </w:rPr>
        <w:t>Covid</w:t>
      </w:r>
      <w:proofErr w:type="spellEnd"/>
      <w:r w:rsidRPr="00930E43">
        <w:rPr>
          <w:color w:val="2E74B5" w:themeColor="accent1" w:themeShade="BF"/>
          <w:sz w:val="24"/>
          <w:szCs w:val="24"/>
        </w:rPr>
        <w:t>, have passed the virus to elderly family members and they have become very sick or died.)</w:t>
      </w:r>
      <w:r>
        <w:rPr>
          <w:color w:val="2E74B5" w:themeColor="accent1" w:themeShade="BF"/>
          <w:sz w:val="24"/>
          <w:szCs w:val="24"/>
        </w:rPr>
        <w:t xml:space="preserve">  Wash hands when you get home or sanitize after you have gone grocery shopping, obtained gas or any other public activity.</w:t>
      </w:r>
    </w:p>
    <w:p w14:paraId="5F2601F8" w14:textId="77777777" w:rsidR="000E1CFB" w:rsidRPr="00930E43" w:rsidRDefault="005C42B5" w:rsidP="000E1CFB">
      <w:pPr>
        <w:pStyle w:val="ListParagraph"/>
        <w:numPr>
          <w:ilvl w:val="0"/>
          <w:numId w:val="1"/>
        </w:numPr>
        <w:rPr>
          <w:color w:val="FF0000"/>
          <w:sz w:val="24"/>
          <w:szCs w:val="24"/>
        </w:rPr>
      </w:pPr>
      <w:r>
        <w:rPr>
          <w:color w:val="FF0000"/>
          <w:sz w:val="24"/>
          <w:szCs w:val="24"/>
        </w:rPr>
        <w:t>Drink 8 glasses of water a day</w:t>
      </w:r>
      <w:r w:rsidR="00930E43">
        <w:rPr>
          <w:color w:val="FF0000"/>
          <w:sz w:val="24"/>
          <w:szCs w:val="24"/>
        </w:rPr>
        <w:t xml:space="preserve"> or herbal teas.</w:t>
      </w:r>
    </w:p>
    <w:p w14:paraId="50265D43" w14:textId="77777777" w:rsidR="005C42B5" w:rsidRPr="00B34BBA" w:rsidRDefault="000E1CFB" w:rsidP="005C42B5">
      <w:pPr>
        <w:pStyle w:val="ListParagraph"/>
        <w:numPr>
          <w:ilvl w:val="0"/>
          <w:numId w:val="1"/>
        </w:numPr>
        <w:rPr>
          <w:color w:val="FF0000"/>
          <w:sz w:val="24"/>
          <w:szCs w:val="24"/>
        </w:rPr>
      </w:pPr>
      <w:r w:rsidRPr="002A3094">
        <w:rPr>
          <w:color w:val="FF0000"/>
          <w:sz w:val="24"/>
          <w:szCs w:val="24"/>
        </w:rPr>
        <w:t>Eating some protein</w:t>
      </w:r>
      <w:r w:rsidR="005C42B5">
        <w:rPr>
          <w:color w:val="FF0000"/>
          <w:sz w:val="24"/>
          <w:szCs w:val="24"/>
        </w:rPr>
        <w:t xml:space="preserve"> </w:t>
      </w:r>
      <w:r w:rsidRPr="002A3094">
        <w:rPr>
          <w:color w:val="FF0000"/>
          <w:sz w:val="24"/>
          <w:szCs w:val="24"/>
        </w:rPr>
        <w:t>(eggs, chicken, fish, meats, nuts, beans</w:t>
      </w:r>
      <w:proofErr w:type="gramStart"/>
      <w:r w:rsidRPr="002A3094">
        <w:rPr>
          <w:color w:val="FF0000"/>
          <w:sz w:val="24"/>
          <w:szCs w:val="24"/>
        </w:rPr>
        <w:t>.)</w:t>
      </w:r>
      <w:r w:rsidR="00930E43">
        <w:rPr>
          <w:color w:val="FF0000"/>
          <w:sz w:val="24"/>
          <w:szCs w:val="24"/>
        </w:rPr>
        <w:t>at</w:t>
      </w:r>
      <w:proofErr w:type="gramEnd"/>
      <w:r w:rsidR="00930E43">
        <w:rPr>
          <w:color w:val="FF0000"/>
          <w:sz w:val="24"/>
          <w:szCs w:val="24"/>
        </w:rPr>
        <w:t xml:space="preserve"> each meal. T</w:t>
      </w:r>
      <w:r w:rsidR="00B34BBA">
        <w:rPr>
          <w:color w:val="FF0000"/>
          <w:sz w:val="24"/>
          <w:szCs w:val="24"/>
        </w:rPr>
        <w:t>his</w:t>
      </w:r>
      <w:r w:rsidR="005C42B5">
        <w:rPr>
          <w:color w:val="FF0000"/>
          <w:sz w:val="24"/>
          <w:szCs w:val="24"/>
        </w:rPr>
        <w:t xml:space="preserve"> </w:t>
      </w:r>
      <w:r w:rsidRPr="002A3094">
        <w:rPr>
          <w:color w:val="FF0000"/>
          <w:sz w:val="24"/>
          <w:szCs w:val="24"/>
        </w:rPr>
        <w:t xml:space="preserve">assists with </w:t>
      </w:r>
      <w:r w:rsidR="00B34BBA">
        <w:rPr>
          <w:color w:val="FF0000"/>
          <w:sz w:val="24"/>
          <w:szCs w:val="24"/>
        </w:rPr>
        <w:t>learning by making us</w:t>
      </w:r>
      <w:r w:rsidRPr="002A3094">
        <w:rPr>
          <w:color w:val="FF0000"/>
          <w:sz w:val="24"/>
          <w:szCs w:val="24"/>
        </w:rPr>
        <w:t xml:space="preserve"> more alert, attentive, thinking more </w:t>
      </w:r>
      <w:proofErr w:type="gramStart"/>
      <w:r w:rsidRPr="002A3094">
        <w:rPr>
          <w:color w:val="FF0000"/>
          <w:sz w:val="24"/>
          <w:szCs w:val="24"/>
        </w:rPr>
        <w:t xml:space="preserve">quickly, </w:t>
      </w:r>
      <w:r w:rsidR="00B34BBA">
        <w:rPr>
          <w:color w:val="FF0000"/>
          <w:sz w:val="24"/>
          <w:szCs w:val="24"/>
        </w:rPr>
        <w:t xml:space="preserve"> and</w:t>
      </w:r>
      <w:proofErr w:type="gramEnd"/>
      <w:r w:rsidR="00B34BBA">
        <w:rPr>
          <w:color w:val="FF0000"/>
          <w:sz w:val="24"/>
          <w:szCs w:val="24"/>
        </w:rPr>
        <w:t xml:space="preserve"> having </w:t>
      </w:r>
      <w:r w:rsidRPr="002A3094">
        <w:rPr>
          <w:color w:val="FF0000"/>
          <w:sz w:val="24"/>
          <w:szCs w:val="24"/>
        </w:rPr>
        <w:t>motivation.</w:t>
      </w:r>
    </w:p>
    <w:p w14:paraId="6AD4A8D5" w14:textId="77777777" w:rsidR="000E1CFB" w:rsidRPr="002A3094" w:rsidRDefault="000E1CFB" w:rsidP="000E1CFB">
      <w:pPr>
        <w:pStyle w:val="ListParagraph"/>
        <w:numPr>
          <w:ilvl w:val="0"/>
          <w:numId w:val="1"/>
        </w:numPr>
        <w:rPr>
          <w:color w:val="FF0000"/>
          <w:sz w:val="24"/>
          <w:szCs w:val="24"/>
        </w:rPr>
      </w:pPr>
      <w:r w:rsidRPr="002A3094">
        <w:rPr>
          <w:color w:val="FF0000"/>
          <w:sz w:val="24"/>
          <w:szCs w:val="24"/>
        </w:rPr>
        <w:t xml:space="preserve"> Reduce sugar consumption in the form of refined sugars (candy, soda, cookies, anything with high fructose corn syrup) and refined grains (white rice, white bread, pasta).</w:t>
      </w:r>
    </w:p>
    <w:p w14:paraId="7B5DD6E1" w14:textId="77777777" w:rsidR="000E1CFB" w:rsidRPr="002A3094" w:rsidRDefault="000E1CFB" w:rsidP="000E1CFB">
      <w:pPr>
        <w:rPr>
          <w:sz w:val="24"/>
          <w:szCs w:val="24"/>
        </w:rPr>
      </w:pPr>
    </w:p>
    <w:p w14:paraId="5A097E55" w14:textId="77777777" w:rsidR="000E1CFB" w:rsidRPr="002A3094" w:rsidRDefault="00B34BBA" w:rsidP="00B34BBA">
      <w:pPr>
        <w:rPr>
          <w:color w:val="538135" w:themeColor="accent6" w:themeShade="BF"/>
          <w:sz w:val="24"/>
          <w:szCs w:val="24"/>
        </w:rPr>
      </w:pPr>
      <w:r>
        <w:rPr>
          <w:color w:val="538135" w:themeColor="accent6" w:themeShade="BF"/>
          <w:sz w:val="24"/>
          <w:szCs w:val="24"/>
        </w:rPr>
        <w:t>4</w:t>
      </w:r>
      <w:r w:rsidR="000E1CFB" w:rsidRPr="002A3094">
        <w:rPr>
          <w:color w:val="538135" w:themeColor="accent6" w:themeShade="BF"/>
          <w:sz w:val="24"/>
          <w:szCs w:val="24"/>
        </w:rPr>
        <w:t>) Eat more fruits and vegetables. 5-9 fistful size servings. As an example 1 small apple equals a serving.</w:t>
      </w:r>
    </w:p>
    <w:p w14:paraId="394061D0" w14:textId="77777777" w:rsidR="000E1CFB" w:rsidRPr="002A3094" w:rsidRDefault="000E1CFB" w:rsidP="000E1CFB">
      <w:pPr>
        <w:rPr>
          <w:color w:val="538135" w:themeColor="accent6" w:themeShade="BF"/>
          <w:sz w:val="24"/>
          <w:szCs w:val="24"/>
        </w:rPr>
      </w:pPr>
    </w:p>
    <w:p w14:paraId="75F547B8" w14:textId="77777777" w:rsidR="000E1CFB" w:rsidRPr="002A3094" w:rsidRDefault="00B34BBA" w:rsidP="000E1CFB">
      <w:pPr>
        <w:rPr>
          <w:color w:val="538135" w:themeColor="accent6" w:themeShade="BF"/>
          <w:sz w:val="24"/>
          <w:szCs w:val="24"/>
        </w:rPr>
      </w:pPr>
      <w:r>
        <w:rPr>
          <w:color w:val="538135" w:themeColor="accent6" w:themeShade="BF"/>
          <w:sz w:val="24"/>
          <w:szCs w:val="24"/>
        </w:rPr>
        <w:t>5</w:t>
      </w:r>
      <w:r w:rsidR="000E1CFB" w:rsidRPr="002A3094">
        <w:rPr>
          <w:color w:val="538135" w:themeColor="accent6" w:themeShade="BF"/>
          <w:sz w:val="24"/>
          <w:szCs w:val="24"/>
        </w:rPr>
        <w:t>) Don’t skip breakfast.  It’s the most important meal of the day.</w:t>
      </w:r>
    </w:p>
    <w:p w14:paraId="5DCD51E8" w14:textId="77777777" w:rsidR="000E1CFB" w:rsidRPr="002A3094" w:rsidRDefault="000E1CFB" w:rsidP="000E1CFB">
      <w:pPr>
        <w:rPr>
          <w:color w:val="538135" w:themeColor="accent6" w:themeShade="BF"/>
          <w:sz w:val="24"/>
          <w:szCs w:val="24"/>
        </w:rPr>
      </w:pPr>
    </w:p>
    <w:p w14:paraId="28CC190F" w14:textId="77777777" w:rsidR="000E1CFB" w:rsidRPr="002A3094" w:rsidRDefault="00B34BBA" w:rsidP="000E1CFB">
      <w:pPr>
        <w:rPr>
          <w:color w:val="538135" w:themeColor="accent6" w:themeShade="BF"/>
          <w:sz w:val="24"/>
          <w:szCs w:val="24"/>
        </w:rPr>
      </w:pPr>
      <w:r>
        <w:rPr>
          <w:color w:val="538135" w:themeColor="accent6" w:themeShade="BF"/>
          <w:sz w:val="24"/>
          <w:szCs w:val="24"/>
        </w:rPr>
        <w:t>6</w:t>
      </w:r>
      <w:r w:rsidR="000E1CFB" w:rsidRPr="002A3094">
        <w:rPr>
          <w:color w:val="538135" w:themeColor="accent6" w:themeShade="BF"/>
          <w:sz w:val="24"/>
          <w:szCs w:val="24"/>
        </w:rPr>
        <w:t>) Stop eating 3 hours before bedtime.  This can affect the quality of sleep.</w:t>
      </w:r>
      <w:r w:rsidR="005C42B5">
        <w:rPr>
          <w:color w:val="538135" w:themeColor="accent6" w:themeShade="BF"/>
          <w:sz w:val="24"/>
          <w:szCs w:val="24"/>
        </w:rPr>
        <w:t xml:space="preserve"> Take 5 deep breaths before you go to sleep.</w:t>
      </w:r>
    </w:p>
    <w:p w14:paraId="38EA1DE1" w14:textId="77777777" w:rsidR="000E1CFB" w:rsidRPr="002A3094" w:rsidRDefault="000E1CFB" w:rsidP="000E1CFB">
      <w:pPr>
        <w:rPr>
          <w:color w:val="538135" w:themeColor="accent6" w:themeShade="BF"/>
          <w:sz w:val="24"/>
          <w:szCs w:val="24"/>
        </w:rPr>
      </w:pPr>
    </w:p>
    <w:p w14:paraId="08891AE1" w14:textId="77777777" w:rsidR="000E1CFB" w:rsidRPr="002A3094" w:rsidRDefault="00B34BBA" w:rsidP="000E1CFB">
      <w:pPr>
        <w:rPr>
          <w:color w:val="538135" w:themeColor="accent6" w:themeShade="BF"/>
          <w:sz w:val="24"/>
          <w:szCs w:val="24"/>
        </w:rPr>
      </w:pPr>
      <w:r>
        <w:rPr>
          <w:color w:val="538135" w:themeColor="accent6" w:themeShade="BF"/>
          <w:sz w:val="24"/>
          <w:szCs w:val="24"/>
        </w:rPr>
        <w:t>7</w:t>
      </w:r>
      <w:r w:rsidR="000E1CFB" w:rsidRPr="002A3094">
        <w:rPr>
          <w:color w:val="538135" w:themeColor="accent6" w:themeShade="BF"/>
          <w:sz w:val="24"/>
          <w:szCs w:val="24"/>
        </w:rPr>
        <w:t xml:space="preserve">) Eat the full spectrum of colors of fruits and vegetables (red apple, yellow squash, green kale, oranges, purple eggplant, </w:t>
      </w:r>
      <w:proofErr w:type="spellStart"/>
      <w:r w:rsidR="000E1CFB" w:rsidRPr="002A3094">
        <w:rPr>
          <w:color w:val="538135" w:themeColor="accent6" w:themeShade="BF"/>
          <w:sz w:val="24"/>
          <w:szCs w:val="24"/>
        </w:rPr>
        <w:t>etc</w:t>
      </w:r>
      <w:proofErr w:type="spellEnd"/>
      <w:r w:rsidR="000E1CFB" w:rsidRPr="002A3094">
        <w:rPr>
          <w:color w:val="538135" w:themeColor="accent6" w:themeShade="BF"/>
          <w:sz w:val="24"/>
          <w:szCs w:val="24"/>
        </w:rPr>
        <w:t>)</w:t>
      </w:r>
    </w:p>
    <w:p w14:paraId="0ED8F0EC" w14:textId="77777777" w:rsidR="000E1CFB" w:rsidRPr="002A3094" w:rsidRDefault="000E1CFB" w:rsidP="000E1CFB">
      <w:pPr>
        <w:rPr>
          <w:sz w:val="24"/>
          <w:szCs w:val="24"/>
        </w:rPr>
      </w:pPr>
    </w:p>
    <w:p w14:paraId="339F56A4" w14:textId="77777777" w:rsidR="000E1CFB" w:rsidRPr="002A3094" w:rsidRDefault="00B34BBA" w:rsidP="000E1CFB">
      <w:pPr>
        <w:rPr>
          <w:color w:val="7030A0"/>
          <w:sz w:val="24"/>
          <w:szCs w:val="24"/>
        </w:rPr>
      </w:pPr>
      <w:r>
        <w:rPr>
          <w:color w:val="7030A0"/>
          <w:sz w:val="24"/>
          <w:szCs w:val="24"/>
        </w:rPr>
        <w:t>8</w:t>
      </w:r>
      <w:r w:rsidR="000E1CFB" w:rsidRPr="002A3094">
        <w:rPr>
          <w:color w:val="7030A0"/>
          <w:sz w:val="24"/>
          <w:szCs w:val="24"/>
        </w:rPr>
        <w:t xml:space="preserve">) </w:t>
      </w:r>
      <w:r w:rsidR="005C42B5">
        <w:rPr>
          <w:color w:val="7030A0"/>
          <w:sz w:val="24"/>
          <w:szCs w:val="24"/>
        </w:rPr>
        <w:t>Walk, run, dance at least 20 minutes</w:t>
      </w:r>
      <w:r w:rsidR="00930E43">
        <w:rPr>
          <w:color w:val="7030A0"/>
          <w:sz w:val="24"/>
          <w:szCs w:val="24"/>
        </w:rPr>
        <w:t xml:space="preserve"> in nature at least</w:t>
      </w:r>
      <w:r w:rsidR="005C42B5">
        <w:rPr>
          <w:color w:val="7030A0"/>
          <w:sz w:val="24"/>
          <w:szCs w:val="24"/>
        </w:rPr>
        <w:t xml:space="preserve"> 3 times a week.</w:t>
      </w:r>
    </w:p>
    <w:p w14:paraId="02CBA14E" w14:textId="77777777" w:rsidR="000E1CFB" w:rsidRPr="002A3094" w:rsidRDefault="000E1CFB" w:rsidP="000E1CFB">
      <w:pPr>
        <w:rPr>
          <w:color w:val="7030A0"/>
          <w:sz w:val="24"/>
          <w:szCs w:val="24"/>
        </w:rPr>
      </w:pPr>
    </w:p>
    <w:p w14:paraId="58F7EB00" w14:textId="77777777" w:rsidR="000E1CFB" w:rsidRPr="002A3094" w:rsidRDefault="00B34BBA" w:rsidP="000E1CFB">
      <w:pPr>
        <w:rPr>
          <w:color w:val="7030A0"/>
          <w:sz w:val="24"/>
          <w:szCs w:val="24"/>
        </w:rPr>
      </w:pPr>
      <w:r>
        <w:rPr>
          <w:color w:val="7030A0"/>
          <w:sz w:val="24"/>
          <w:szCs w:val="24"/>
        </w:rPr>
        <w:t>9</w:t>
      </w:r>
      <w:r w:rsidR="005C42B5">
        <w:rPr>
          <w:color w:val="7030A0"/>
          <w:sz w:val="24"/>
          <w:szCs w:val="24"/>
        </w:rPr>
        <w:t>) Feel your feelings, talk to friends, teachers, counselors about deep pain or anger.</w:t>
      </w:r>
    </w:p>
    <w:p w14:paraId="39FF4BA6" w14:textId="77777777" w:rsidR="000E1CFB" w:rsidRPr="002A3094" w:rsidRDefault="000E1CFB" w:rsidP="000E1CFB">
      <w:pPr>
        <w:rPr>
          <w:color w:val="7030A0"/>
          <w:sz w:val="24"/>
          <w:szCs w:val="24"/>
        </w:rPr>
      </w:pPr>
    </w:p>
    <w:p w14:paraId="1205F853" w14:textId="77777777" w:rsidR="000E1CFB" w:rsidRPr="002A3094" w:rsidRDefault="00B34BBA" w:rsidP="000E1CFB">
      <w:pPr>
        <w:rPr>
          <w:color w:val="7030A0"/>
          <w:sz w:val="24"/>
          <w:szCs w:val="24"/>
        </w:rPr>
      </w:pPr>
      <w:r>
        <w:rPr>
          <w:color w:val="7030A0"/>
          <w:sz w:val="24"/>
          <w:szCs w:val="24"/>
        </w:rPr>
        <w:t>10</w:t>
      </w:r>
      <w:r w:rsidR="005C42B5">
        <w:rPr>
          <w:color w:val="7030A0"/>
          <w:sz w:val="24"/>
          <w:szCs w:val="24"/>
        </w:rPr>
        <w:t xml:space="preserve">) </w:t>
      </w:r>
      <w:r w:rsidR="009950F2">
        <w:rPr>
          <w:color w:val="7030A0"/>
          <w:sz w:val="24"/>
          <w:szCs w:val="24"/>
        </w:rPr>
        <w:t>Connect daily with your spirit world, either by your church, reading a holy book, prayer or anything that connects you to t</w:t>
      </w:r>
      <w:r w:rsidR="00930E43">
        <w:rPr>
          <w:color w:val="7030A0"/>
          <w:sz w:val="24"/>
          <w:szCs w:val="24"/>
        </w:rPr>
        <w:t>he great spirit of the universe.</w:t>
      </w:r>
    </w:p>
    <w:p w14:paraId="4C278F18" w14:textId="77777777" w:rsidR="00546075" w:rsidRPr="002A3094" w:rsidRDefault="00546075">
      <w:pPr>
        <w:rPr>
          <w:color w:val="7030A0"/>
          <w:sz w:val="24"/>
          <w:szCs w:val="24"/>
        </w:rPr>
      </w:pPr>
    </w:p>
    <w:sectPr w:rsidR="00546075" w:rsidRPr="002A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1ED6"/>
    <w:multiLevelType w:val="hybridMultilevel"/>
    <w:tmpl w:val="82B27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FB"/>
    <w:rsid w:val="000E1CFB"/>
    <w:rsid w:val="002A3094"/>
    <w:rsid w:val="00546075"/>
    <w:rsid w:val="005C42B5"/>
    <w:rsid w:val="00641DB8"/>
    <w:rsid w:val="006B1AF2"/>
    <w:rsid w:val="00930E43"/>
    <w:rsid w:val="009950F2"/>
    <w:rsid w:val="00AF015D"/>
    <w:rsid w:val="00B34BBA"/>
    <w:rsid w:val="00BE4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E84A"/>
  <w15:chartTrackingRefBased/>
  <w15:docId w15:val="{96A2E6BF-89E2-47B1-A347-2CCF17D9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FB"/>
    <w:pPr>
      <w:ind w:left="720"/>
      <w:contextualSpacing/>
    </w:pPr>
  </w:style>
  <w:style w:type="paragraph" w:styleId="BalloonText">
    <w:name w:val="Balloon Text"/>
    <w:basedOn w:val="Normal"/>
    <w:link w:val="BalloonTextChar"/>
    <w:uiPriority w:val="99"/>
    <w:semiHidden/>
    <w:unhideWhenUsed/>
    <w:rsid w:val="002A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Richard Chen</cp:lastModifiedBy>
  <cp:revision>4</cp:revision>
  <cp:lastPrinted>2018-09-04T16:37:00Z</cp:lastPrinted>
  <dcterms:created xsi:type="dcterms:W3CDTF">2020-08-24T21:48:00Z</dcterms:created>
  <dcterms:modified xsi:type="dcterms:W3CDTF">2021-01-30T19:51:00Z</dcterms:modified>
</cp:coreProperties>
</file>