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FC3" w:rsidRDefault="00BC4FC3" w:rsidP="00BC4FC3">
      <w:pPr>
        <w:pStyle w:val="NormalWeb"/>
        <w:shd w:val="clear" w:color="auto" w:fill="FFFFFF"/>
        <w:tabs>
          <w:tab w:val="center" w:pos="5400"/>
          <w:tab w:val="left" w:pos="6780"/>
        </w:tabs>
        <w:spacing w:before="120" w:beforeAutospacing="0" w:after="192" w:afterAutospacing="0" w:line="292" w:lineRule="atLeast"/>
        <w:jc w:val="right"/>
        <w:textAlignment w:val="baseline"/>
        <w:rPr>
          <w:rFonts w:ascii="Arial" w:hAnsi="Arial" w:cs="Arial"/>
          <w:color w:val="241D1D"/>
          <w:sz w:val="20"/>
          <w:szCs w:val="20"/>
        </w:rPr>
      </w:pPr>
      <w:r>
        <w:rPr>
          <w:rFonts w:ascii="Arial" w:hAnsi="Arial" w:cs="Arial"/>
          <w:color w:val="241D1D"/>
          <w:sz w:val="20"/>
          <w:szCs w:val="20"/>
        </w:rPr>
        <w:t>Name: _____________________________</w:t>
      </w:r>
    </w:p>
    <w:p w:rsidR="006D257F" w:rsidRDefault="006D257F" w:rsidP="006D257F">
      <w:pPr>
        <w:pStyle w:val="NormalWeb"/>
        <w:shd w:val="clear" w:color="auto" w:fill="FFFFFF"/>
        <w:tabs>
          <w:tab w:val="center" w:pos="5400"/>
          <w:tab w:val="left" w:pos="6780"/>
        </w:tabs>
        <w:spacing w:before="120" w:beforeAutospacing="0" w:after="192" w:afterAutospacing="0" w:line="292" w:lineRule="atLeast"/>
        <w:textAlignment w:val="baseline"/>
        <w:rPr>
          <w:rFonts w:ascii="Arial" w:hAnsi="Arial" w:cs="Arial"/>
          <w:color w:val="241D1D"/>
          <w:sz w:val="20"/>
          <w:szCs w:val="20"/>
        </w:rPr>
      </w:pPr>
      <w:r>
        <w:rPr>
          <w:rFonts w:ascii="Arial" w:hAnsi="Arial" w:cs="Arial"/>
          <w:color w:val="241D1D"/>
          <w:sz w:val="20"/>
          <w:szCs w:val="20"/>
        </w:rPr>
        <w:tab/>
        <w:t>Unit 8, Module 20: Introduction to Statistical Inference</w:t>
      </w:r>
    </w:p>
    <w:p w:rsidR="006D257F" w:rsidRDefault="006D257F" w:rsidP="006D257F">
      <w:pPr>
        <w:pStyle w:val="NormalWeb"/>
        <w:shd w:val="clear" w:color="auto" w:fill="FFFFFF"/>
        <w:spacing w:before="120" w:beforeAutospacing="0" w:after="192" w:afterAutospacing="0" w:line="292" w:lineRule="atLeast"/>
        <w:textAlignment w:val="baseline"/>
        <w:rPr>
          <w:rFonts w:ascii="Arial" w:hAnsi="Arial" w:cs="Arial"/>
          <w:color w:val="241D1D"/>
          <w:sz w:val="20"/>
          <w:szCs w:val="20"/>
        </w:rPr>
      </w:pPr>
      <w:r>
        <w:rPr>
          <w:rFonts w:ascii="Arial" w:hAnsi="Arial" w:cs="Arial"/>
          <w:color w:val="241D1D"/>
          <w:sz w:val="20"/>
          <w:szCs w:val="20"/>
        </w:rPr>
        <w:t>First, Review the Distribution of Sample Proportions:</w:t>
      </w:r>
    </w:p>
    <w:p w:rsidR="006D257F" w:rsidRDefault="006D257F" w:rsidP="006D257F">
      <w:pPr>
        <w:jc w:val="center"/>
      </w:pPr>
      <w:r>
        <w:rPr>
          <w:noProof/>
        </w:rPr>
        <w:drawing>
          <wp:inline distT="0" distB="0" distL="0" distR="0">
            <wp:extent cx="56959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5950" cy="1428750"/>
                    </a:xfrm>
                    <a:prstGeom prst="rect">
                      <a:avLst/>
                    </a:prstGeom>
                    <a:noFill/>
                    <a:ln>
                      <a:noFill/>
                    </a:ln>
                  </pic:spPr>
                </pic:pic>
              </a:graphicData>
            </a:graphic>
          </wp:inline>
        </w:drawing>
      </w:r>
    </w:p>
    <w:p w:rsidR="006D257F" w:rsidRDefault="006D257F" w:rsidP="006D257F">
      <w:pPr>
        <w:jc w:val="both"/>
        <w:rPr>
          <w:b/>
        </w:rPr>
      </w:pPr>
    </w:p>
    <w:p w:rsidR="006D257F" w:rsidRDefault="006D257F" w:rsidP="006D257F">
      <w:pPr>
        <w:jc w:val="both"/>
        <w:rPr>
          <w:b/>
        </w:rPr>
      </w:pPr>
      <w:r>
        <w:rPr>
          <w:b/>
        </w:rPr>
        <w:t>Assumptions and Conditions:</w:t>
      </w:r>
    </w:p>
    <w:p w:rsidR="006D257F" w:rsidRDefault="006D257F" w:rsidP="006D257F">
      <w:pPr>
        <w:jc w:val="both"/>
        <w:rPr>
          <w:b/>
        </w:rPr>
      </w:pPr>
    </w:p>
    <w:p w:rsidR="006D257F" w:rsidRDefault="006D257F" w:rsidP="006D257F">
      <w:pPr>
        <w:pStyle w:val="NormalWeb"/>
        <w:shd w:val="clear" w:color="auto" w:fill="FFFFFF"/>
        <w:spacing w:before="120" w:beforeAutospacing="0" w:after="192" w:afterAutospacing="0" w:line="292" w:lineRule="atLeast"/>
        <w:textAlignment w:val="baseline"/>
        <w:rPr>
          <w:rFonts w:ascii="Arial" w:hAnsi="Arial" w:cs="Arial"/>
          <w:color w:val="241D1D"/>
          <w:sz w:val="20"/>
          <w:szCs w:val="20"/>
        </w:rPr>
      </w:pPr>
    </w:p>
    <w:p w:rsidR="006D257F" w:rsidRDefault="006D257F" w:rsidP="006D257F">
      <w:pPr>
        <w:pStyle w:val="NormalWeb"/>
        <w:shd w:val="clear" w:color="auto" w:fill="FFFFFF"/>
        <w:spacing w:before="120" w:beforeAutospacing="0" w:after="192" w:afterAutospacing="0" w:line="292" w:lineRule="atLeast"/>
        <w:textAlignment w:val="baseline"/>
        <w:rPr>
          <w:rFonts w:ascii="Arial" w:hAnsi="Arial" w:cs="Arial"/>
          <w:color w:val="241D1D"/>
          <w:sz w:val="20"/>
          <w:szCs w:val="20"/>
        </w:rPr>
      </w:pPr>
    </w:p>
    <w:p w:rsidR="006D257F" w:rsidRDefault="006D257F" w:rsidP="006D257F">
      <w:pPr>
        <w:pStyle w:val="NormalWeb"/>
        <w:shd w:val="clear" w:color="auto" w:fill="FFFFFF"/>
        <w:spacing w:before="120" w:beforeAutospacing="0" w:after="192" w:afterAutospacing="0" w:line="292" w:lineRule="atLeast"/>
        <w:textAlignment w:val="baseline"/>
        <w:rPr>
          <w:rFonts w:ascii="Arial" w:hAnsi="Arial" w:cs="Arial"/>
          <w:color w:val="241D1D"/>
          <w:sz w:val="20"/>
          <w:szCs w:val="20"/>
        </w:rPr>
      </w:pPr>
      <w:r>
        <w:rPr>
          <w:rFonts w:ascii="Arial" w:hAnsi="Arial" w:cs="Arial"/>
          <w:color w:val="241D1D"/>
          <w:sz w:val="20"/>
          <w:szCs w:val="20"/>
        </w:rPr>
        <w:t>What does this mean about Sample Proportions??</w:t>
      </w:r>
    </w:p>
    <w:p w:rsidR="006D257F" w:rsidRDefault="006D257F" w:rsidP="006D257F">
      <w:pPr>
        <w:pStyle w:val="NormalWeb"/>
        <w:shd w:val="clear" w:color="auto" w:fill="FFFFFF"/>
        <w:spacing w:before="120" w:beforeAutospacing="0" w:after="192" w:afterAutospacing="0" w:line="292" w:lineRule="atLeast"/>
        <w:textAlignment w:val="baseline"/>
        <w:rPr>
          <w:rFonts w:ascii="Arial" w:hAnsi="Arial" w:cs="Arial"/>
          <w:color w:val="241D1D"/>
          <w:sz w:val="20"/>
          <w:szCs w:val="20"/>
        </w:rPr>
      </w:pPr>
      <w:r>
        <w:rPr>
          <w:rFonts w:ascii="Arial" w:hAnsi="Arial" w:cs="Arial"/>
          <w:color w:val="241D1D"/>
          <w:sz w:val="20"/>
          <w:szCs w:val="20"/>
        </w:rPr>
        <w:t xml:space="preserve">About ________ % of samples should have a ____________________ within _________ standard deviations from </w:t>
      </w:r>
    </w:p>
    <w:p w:rsidR="006D257F" w:rsidRDefault="006D257F" w:rsidP="006D257F">
      <w:pPr>
        <w:pStyle w:val="NormalWeb"/>
        <w:shd w:val="clear" w:color="auto" w:fill="FFFFFF"/>
        <w:spacing w:before="120" w:beforeAutospacing="0" w:after="192" w:afterAutospacing="0" w:line="292" w:lineRule="atLeast"/>
        <w:textAlignment w:val="baseline"/>
        <w:rPr>
          <w:rFonts w:ascii="Arial" w:hAnsi="Arial" w:cs="Arial"/>
          <w:color w:val="241D1D"/>
          <w:sz w:val="20"/>
          <w:szCs w:val="20"/>
        </w:rPr>
      </w:pPr>
      <w:r>
        <w:rPr>
          <w:rFonts w:ascii="Arial" w:hAnsi="Arial" w:cs="Arial"/>
          <w:color w:val="241D1D"/>
          <w:sz w:val="20"/>
          <w:szCs w:val="20"/>
        </w:rPr>
        <w:t>____________</w:t>
      </w:r>
    </w:p>
    <w:p w:rsidR="006D257F" w:rsidRDefault="006D257F" w:rsidP="006D257F">
      <w:pPr>
        <w:pStyle w:val="NormalWeb"/>
        <w:shd w:val="clear" w:color="auto" w:fill="FFFFFF"/>
        <w:spacing w:before="120" w:beforeAutospacing="0" w:after="192" w:afterAutospacing="0" w:line="292" w:lineRule="atLeast"/>
        <w:textAlignment w:val="baseline"/>
        <w:rPr>
          <w:rFonts w:ascii="Arial" w:hAnsi="Arial" w:cs="Arial"/>
          <w:color w:val="241D1D"/>
          <w:sz w:val="20"/>
          <w:szCs w:val="20"/>
        </w:rPr>
      </w:pPr>
    </w:p>
    <w:p w:rsidR="006D257F" w:rsidRDefault="006D257F" w:rsidP="006D257F">
      <w:pPr>
        <w:pStyle w:val="NormalWeb"/>
        <w:shd w:val="clear" w:color="auto" w:fill="FFFFFF"/>
        <w:spacing w:before="120" w:beforeAutospacing="0" w:after="192" w:afterAutospacing="0" w:line="292" w:lineRule="atLeast"/>
        <w:textAlignment w:val="baseline"/>
        <w:rPr>
          <w:rFonts w:ascii="Arial" w:hAnsi="Arial" w:cs="Arial"/>
          <w:color w:val="241D1D"/>
          <w:sz w:val="20"/>
          <w:szCs w:val="20"/>
        </w:rPr>
      </w:pPr>
      <w:r>
        <w:rPr>
          <w:rFonts w:ascii="Arial" w:hAnsi="Arial" w:cs="Arial"/>
          <w:color w:val="241D1D"/>
          <w:sz w:val="20"/>
          <w:szCs w:val="20"/>
        </w:rPr>
        <w:t xml:space="preserve">About ________ % of samples should have a ____________________ within _________ standard deviations from </w:t>
      </w:r>
    </w:p>
    <w:p w:rsidR="006D257F" w:rsidRDefault="006D257F" w:rsidP="006D257F">
      <w:pPr>
        <w:rPr>
          <w:rFonts w:ascii="Arial" w:eastAsia="Times New Roman" w:hAnsi="Arial" w:cs="Arial"/>
          <w:color w:val="241D1D"/>
          <w:sz w:val="20"/>
          <w:szCs w:val="20"/>
        </w:rPr>
      </w:pPr>
      <w:r>
        <w:rPr>
          <w:rFonts w:ascii="Arial" w:hAnsi="Arial" w:cs="Arial"/>
          <w:color w:val="241D1D"/>
          <w:sz w:val="20"/>
          <w:szCs w:val="20"/>
        </w:rPr>
        <w:t>____________</w:t>
      </w:r>
    </w:p>
    <w:p w:rsidR="006D257F" w:rsidRDefault="006D257F" w:rsidP="006D257F">
      <w:pPr>
        <w:pStyle w:val="NormalWeb"/>
        <w:shd w:val="clear" w:color="auto" w:fill="FFFFFF"/>
        <w:spacing w:before="120" w:beforeAutospacing="0" w:after="192" w:afterAutospacing="0" w:line="292" w:lineRule="atLeast"/>
        <w:textAlignment w:val="baseline"/>
        <w:rPr>
          <w:rFonts w:ascii="Arial" w:hAnsi="Arial" w:cs="Arial"/>
          <w:color w:val="241D1D"/>
          <w:sz w:val="20"/>
          <w:szCs w:val="20"/>
        </w:rPr>
      </w:pPr>
    </w:p>
    <w:p w:rsidR="006D257F" w:rsidRDefault="006D257F" w:rsidP="006D257F">
      <w:pPr>
        <w:pStyle w:val="NormalWeb"/>
        <w:shd w:val="clear" w:color="auto" w:fill="FFFFFF"/>
        <w:spacing w:before="120" w:beforeAutospacing="0" w:after="192" w:afterAutospacing="0" w:line="292" w:lineRule="atLeast"/>
        <w:textAlignment w:val="baseline"/>
        <w:rPr>
          <w:rFonts w:ascii="Arial" w:hAnsi="Arial" w:cs="Arial"/>
          <w:color w:val="241D1D"/>
          <w:sz w:val="20"/>
          <w:szCs w:val="20"/>
        </w:rPr>
      </w:pPr>
      <w:r>
        <w:rPr>
          <w:rFonts w:ascii="Arial" w:hAnsi="Arial" w:cs="Arial"/>
          <w:color w:val="241D1D"/>
          <w:sz w:val="20"/>
          <w:szCs w:val="20"/>
        </w:rPr>
        <w:t xml:space="preserve">About ________ % of samples should have a ____________________ within _________ standard deviations from </w:t>
      </w:r>
    </w:p>
    <w:p w:rsidR="006D257F" w:rsidRDefault="006D257F" w:rsidP="006D257F">
      <w:pPr>
        <w:rPr>
          <w:rFonts w:ascii="Arial" w:hAnsi="Arial" w:cs="Arial"/>
          <w:color w:val="241D1D"/>
          <w:sz w:val="20"/>
          <w:szCs w:val="20"/>
        </w:rPr>
      </w:pPr>
      <w:r>
        <w:rPr>
          <w:rFonts w:ascii="Arial" w:hAnsi="Arial" w:cs="Arial"/>
          <w:color w:val="241D1D"/>
          <w:sz w:val="20"/>
          <w:szCs w:val="20"/>
        </w:rPr>
        <w:t>____________</w:t>
      </w:r>
    </w:p>
    <w:p w:rsidR="006D257F" w:rsidRDefault="006D257F" w:rsidP="006D257F">
      <w:pPr>
        <w:pStyle w:val="NormalWeb"/>
        <w:shd w:val="clear" w:color="auto" w:fill="FFFFFF"/>
        <w:spacing w:before="120" w:beforeAutospacing="0" w:after="192" w:afterAutospacing="0" w:line="292" w:lineRule="atLeast"/>
        <w:textAlignment w:val="baseline"/>
        <w:rPr>
          <w:rFonts w:ascii="Arial" w:hAnsi="Arial" w:cs="Arial"/>
          <w:color w:val="241D1D"/>
          <w:sz w:val="20"/>
          <w:szCs w:val="20"/>
        </w:rPr>
      </w:pPr>
    </w:p>
    <w:p w:rsidR="006D257F" w:rsidRDefault="006D257F" w:rsidP="006D257F">
      <w:pPr>
        <w:pStyle w:val="NormalWeb"/>
        <w:shd w:val="clear" w:color="auto" w:fill="FFFFFF"/>
        <w:spacing w:before="120" w:beforeAutospacing="0" w:after="192" w:afterAutospacing="0" w:line="292" w:lineRule="atLeast"/>
        <w:textAlignment w:val="baseline"/>
        <w:rPr>
          <w:rFonts w:ascii="Arial" w:hAnsi="Arial" w:cs="Arial"/>
          <w:color w:val="241D1D"/>
          <w:sz w:val="20"/>
          <w:szCs w:val="20"/>
        </w:rPr>
      </w:pPr>
      <w:r>
        <w:rPr>
          <w:rFonts w:ascii="Arial" w:hAnsi="Arial" w:cs="Arial"/>
          <w:color w:val="241D1D"/>
          <w:sz w:val="20"/>
          <w:szCs w:val="20"/>
        </w:rPr>
        <w:t xml:space="preserve">About ________ % of samples should have a ____________________ within _________ standard deviations from </w:t>
      </w:r>
    </w:p>
    <w:p w:rsidR="006D257F" w:rsidRDefault="006D257F" w:rsidP="006D257F">
      <w:pPr>
        <w:rPr>
          <w:rFonts w:ascii="Arial" w:hAnsi="Arial" w:cs="Arial"/>
          <w:color w:val="241D1D"/>
          <w:sz w:val="20"/>
          <w:szCs w:val="20"/>
        </w:rPr>
      </w:pPr>
      <w:r>
        <w:rPr>
          <w:rFonts w:ascii="Arial" w:hAnsi="Arial" w:cs="Arial"/>
          <w:color w:val="241D1D"/>
          <w:sz w:val="20"/>
          <w:szCs w:val="20"/>
        </w:rPr>
        <w:t>____________</w:t>
      </w:r>
    </w:p>
    <w:p w:rsidR="006D257F" w:rsidRDefault="006D257F" w:rsidP="006D257F">
      <w:pPr>
        <w:pStyle w:val="NormalWeb"/>
        <w:shd w:val="clear" w:color="auto" w:fill="FFFFFF"/>
        <w:spacing w:before="120" w:beforeAutospacing="0" w:after="192" w:afterAutospacing="0" w:line="292" w:lineRule="atLeast"/>
        <w:textAlignment w:val="baseline"/>
        <w:rPr>
          <w:rFonts w:ascii="Arial" w:hAnsi="Arial" w:cs="Arial"/>
          <w:color w:val="241D1D"/>
          <w:sz w:val="20"/>
          <w:szCs w:val="20"/>
        </w:rPr>
      </w:pPr>
    </w:p>
    <w:p w:rsidR="006D257F" w:rsidRDefault="006D257F" w:rsidP="006D257F">
      <w:pPr>
        <w:pStyle w:val="NormalWeb"/>
        <w:shd w:val="clear" w:color="auto" w:fill="FFFFFF"/>
        <w:spacing w:before="120" w:beforeAutospacing="0" w:after="192" w:afterAutospacing="0" w:line="292" w:lineRule="atLeast"/>
        <w:textAlignment w:val="baseline"/>
        <w:rPr>
          <w:rFonts w:ascii="Arial" w:hAnsi="Arial" w:cs="Arial"/>
          <w:color w:val="241D1D"/>
          <w:sz w:val="20"/>
          <w:szCs w:val="20"/>
        </w:rPr>
      </w:pPr>
      <w:r>
        <w:rPr>
          <w:rFonts w:ascii="Arial" w:hAnsi="Arial" w:cs="Arial"/>
          <w:color w:val="241D1D"/>
          <w:sz w:val="20"/>
          <w:szCs w:val="20"/>
        </w:rPr>
        <w:t xml:space="preserve">About ________ % of samples should have a ____________________ within _________ standard deviations from </w:t>
      </w:r>
    </w:p>
    <w:p w:rsidR="006D257F" w:rsidRDefault="006D257F" w:rsidP="006D257F">
      <w:pPr>
        <w:rPr>
          <w:rFonts w:ascii="Arial" w:hAnsi="Arial" w:cs="Arial"/>
          <w:color w:val="241D1D"/>
          <w:sz w:val="20"/>
          <w:szCs w:val="20"/>
        </w:rPr>
      </w:pPr>
      <w:r>
        <w:rPr>
          <w:rFonts w:ascii="Arial" w:hAnsi="Arial" w:cs="Arial"/>
          <w:color w:val="241D1D"/>
          <w:sz w:val="20"/>
          <w:szCs w:val="20"/>
        </w:rPr>
        <w:t>____________</w:t>
      </w:r>
    </w:p>
    <w:p w:rsidR="006D257F" w:rsidRDefault="006D257F" w:rsidP="006D257F">
      <w:pPr>
        <w:rPr>
          <w:rFonts w:ascii="Arial" w:eastAsia="Times New Roman" w:hAnsi="Arial" w:cs="Arial"/>
          <w:color w:val="241D1D"/>
          <w:sz w:val="20"/>
          <w:szCs w:val="20"/>
        </w:rPr>
      </w:pPr>
      <w:r>
        <w:rPr>
          <w:rFonts w:ascii="Arial" w:hAnsi="Arial" w:cs="Arial"/>
          <w:color w:val="241D1D"/>
          <w:sz w:val="20"/>
          <w:szCs w:val="20"/>
        </w:rPr>
        <w:br w:type="page"/>
      </w:r>
    </w:p>
    <w:p w:rsidR="006D257F" w:rsidRPr="006D257F" w:rsidRDefault="006D257F" w:rsidP="006D257F">
      <w:pPr>
        <w:pStyle w:val="NormalWeb"/>
        <w:shd w:val="clear" w:color="auto" w:fill="FFFFFF"/>
        <w:spacing w:before="120" w:beforeAutospacing="0" w:after="192" w:afterAutospacing="0" w:line="292" w:lineRule="atLeast"/>
        <w:textAlignment w:val="baseline"/>
        <w:rPr>
          <w:rFonts w:ascii="Arial" w:hAnsi="Arial" w:cs="Arial"/>
          <w:b/>
          <w:color w:val="241D1D"/>
          <w:sz w:val="20"/>
          <w:szCs w:val="20"/>
        </w:rPr>
      </w:pPr>
      <w:r>
        <w:rPr>
          <w:rFonts w:ascii="Arial" w:hAnsi="Arial" w:cs="Arial"/>
          <w:b/>
          <w:color w:val="241D1D"/>
          <w:sz w:val="20"/>
          <w:szCs w:val="20"/>
        </w:rPr>
        <w:lastRenderedPageBreak/>
        <w:t>Confidence Intervals:</w:t>
      </w:r>
    </w:p>
    <w:p w:rsidR="006D257F" w:rsidRPr="006D257F" w:rsidRDefault="006D257F" w:rsidP="006D257F">
      <w:pPr>
        <w:pStyle w:val="NormalWeb"/>
        <w:shd w:val="clear" w:color="auto" w:fill="FFFFFF"/>
        <w:spacing w:before="120" w:beforeAutospacing="0" w:after="192" w:afterAutospacing="0" w:line="292" w:lineRule="atLeast"/>
        <w:textAlignment w:val="baseline"/>
        <w:rPr>
          <w:rFonts w:ascii="Arial" w:hAnsi="Arial" w:cs="Arial"/>
          <w:color w:val="241D1D"/>
          <w:sz w:val="20"/>
          <w:szCs w:val="20"/>
        </w:rPr>
      </w:pPr>
      <w:r w:rsidRPr="006D257F">
        <w:rPr>
          <w:rFonts w:ascii="Arial" w:hAnsi="Arial" w:cs="Arial"/>
          <w:color w:val="241D1D"/>
          <w:sz w:val="20"/>
          <w:szCs w:val="20"/>
        </w:rPr>
        <w:t xml:space="preserve">1. </w:t>
      </w:r>
      <w:r w:rsidRPr="006D257F">
        <w:rPr>
          <w:rFonts w:ascii="Arial" w:hAnsi="Arial" w:cs="Arial"/>
          <w:color w:val="241D1D"/>
          <w:sz w:val="20"/>
          <w:szCs w:val="20"/>
          <w:shd w:val="clear" w:color="auto" w:fill="FFFFFF"/>
        </w:rPr>
        <w:t>The National Vital Statistics Reports for November 2011 states that U.S. preterm birth rate for 2010 was about 12%. Preterm birth means premature birth. Suppose that this year a random sample of 500 births has 52 that are preterm. Using the estimate from the NVS Report for 2011 and the result from this year’s random sample, estimate the percent of preterm births this year with 95% confidence interval. (Be sure to check that a normal model is appropriate.)</w:t>
      </w:r>
    </w:p>
    <w:p w:rsidR="006D257F" w:rsidRPr="006D257F" w:rsidRDefault="006D257F" w:rsidP="006D257F">
      <w:pPr>
        <w:pStyle w:val="NormalWeb"/>
        <w:shd w:val="clear" w:color="auto" w:fill="FFFFFF"/>
        <w:spacing w:before="120" w:beforeAutospacing="0" w:after="192" w:afterAutospacing="0" w:line="292" w:lineRule="atLeast"/>
        <w:textAlignment w:val="baseline"/>
        <w:rPr>
          <w:rFonts w:ascii="Arial" w:hAnsi="Arial" w:cs="Arial"/>
          <w:color w:val="241D1D"/>
          <w:sz w:val="20"/>
          <w:szCs w:val="20"/>
        </w:rPr>
      </w:pPr>
    </w:p>
    <w:p w:rsidR="006D257F" w:rsidRPr="006D257F" w:rsidRDefault="006D257F" w:rsidP="006D257F">
      <w:pPr>
        <w:pStyle w:val="NormalWeb"/>
        <w:shd w:val="clear" w:color="auto" w:fill="FFFFFF"/>
        <w:spacing w:before="120" w:beforeAutospacing="0" w:after="192" w:afterAutospacing="0" w:line="292" w:lineRule="atLeast"/>
        <w:textAlignment w:val="baseline"/>
        <w:rPr>
          <w:rFonts w:ascii="Arial" w:hAnsi="Arial" w:cs="Arial"/>
          <w:color w:val="241D1D"/>
          <w:sz w:val="20"/>
          <w:szCs w:val="20"/>
        </w:rPr>
      </w:pPr>
      <w:r w:rsidRPr="006D257F">
        <w:rPr>
          <w:rFonts w:ascii="Arial" w:hAnsi="Arial" w:cs="Arial"/>
          <w:color w:val="241D1D"/>
          <w:sz w:val="20"/>
          <w:szCs w:val="20"/>
        </w:rPr>
        <w:t xml:space="preserve">2. </w:t>
      </w:r>
      <w:r w:rsidRPr="006D257F">
        <w:rPr>
          <w:rFonts w:ascii="Arial" w:hAnsi="Arial" w:cs="Arial"/>
          <w:color w:val="241D1D"/>
          <w:sz w:val="20"/>
          <w:szCs w:val="20"/>
          <w:shd w:val="clear" w:color="auto" w:fill="FFFFFF"/>
        </w:rPr>
        <w:t>The National Vital Statistics Reports for November 2011 states that U.S. preterm birth rate for 2010 was about 12%. Preterm birth means premature birth. Suppose that this year a random sample of 500 births has 52 that are preterm. Using the estimate from the NVS Report for 2011 and the result from this year’s random sample, estimate the percent of preterm births this year with 95% confidence interval. (Be sure to check that a normal model is appropriate.)</w:t>
      </w:r>
    </w:p>
    <w:p w:rsidR="006D257F" w:rsidRPr="006D257F" w:rsidRDefault="006D257F" w:rsidP="006D257F">
      <w:pPr>
        <w:pStyle w:val="NormalWeb"/>
        <w:shd w:val="clear" w:color="auto" w:fill="FFFFFF"/>
        <w:spacing w:before="120" w:beforeAutospacing="0" w:after="192" w:afterAutospacing="0" w:line="292" w:lineRule="atLeast"/>
        <w:textAlignment w:val="baseline"/>
        <w:rPr>
          <w:rFonts w:ascii="Arial" w:hAnsi="Arial" w:cs="Arial"/>
          <w:color w:val="241D1D"/>
          <w:sz w:val="20"/>
          <w:szCs w:val="20"/>
        </w:rPr>
      </w:pPr>
    </w:p>
    <w:p w:rsidR="006D257F" w:rsidRPr="006D257F" w:rsidRDefault="006D257F" w:rsidP="006D257F">
      <w:pPr>
        <w:pStyle w:val="NormalWeb"/>
        <w:shd w:val="clear" w:color="auto" w:fill="FFFFFF"/>
        <w:spacing w:before="120" w:beforeAutospacing="0" w:after="192" w:afterAutospacing="0" w:line="292" w:lineRule="atLeast"/>
        <w:textAlignment w:val="baseline"/>
        <w:rPr>
          <w:rFonts w:ascii="Arial" w:hAnsi="Arial" w:cs="Arial"/>
          <w:color w:val="241D1D"/>
          <w:sz w:val="20"/>
          <w:szCs w:val="20"/>
        </w:rPr>
      </w:pPr>
      <w:r w:rsidRPr="006D257F">
        <w:rPr>
          <w:rFonts w:ascii="Arial" w:hAnsi="Arial" w:cs="Arial"/>
          <w:color w:val="241D1D"/>
          <w:sz w:val="20"/>
          <w:szCs w:val="20"/>
        </w:rPr>
        <w:t xml:space="preserve">3. </w:t>
      </w:r>
      <w:r w:rsidRPr="006D257F">
        <w:rPr>
          <w:rFonts w:ascii="Arial" w:hAnsi="Arial" w:cs="Arial"/>
          <w:color w:val="241D1D"/>
          <w:sz w:val="20"/>
          <w:szCs w:val="20"/>
        </w:rPr>
        <w:t>The National Vital Statistics Reports for November 2011 states that U.S. Cesarean delivery rate for 2010 was about 32.8%. Cesarean delivery is also called a “C-section.” It means the baby is not delivered in the normal way. The baby is surgically removed through an incision in the mother’s abdomen and uterus. Suppose this year a random sample of 100 births has 41 that are preterm.</w:t>
      </w:r>
    </w:p>
    <w:p w:rsidR="006D257F" w:rsidRPr="006D257F" w:rsidRDefault="006D257F" w:rsidP="006D257F">
      <w:pPr>
        <w:pStyle w:val="NormalWeb"/>
        <w:shd w:val="clear" w:color="auto" w:fill="FFFFFF"/>
        <w:spacing w:before="120" w:beforeAutospacing="0" w:after="192" w:afterAutospacing="0" w:line="292" w:lineRule="atLeast"/>
        <w:textAlignment w:val="baseline"/>
        <w:rPr>
          <w:rFonts w:ascii="Arial" w:hAnsi="Arial" w:cs="Arial"/>
          <w:color w:val="241D1D"/>
          <w:sz w:val="20"/>
          <w:szCs w:val="20"/>
        </w:rPr>
      </w:pPr>
      <w:r w:rsidRPr="006D257F">
        <w:rPr>
          <w:rFonts w:ascii="Arial" w:hAnsi="Arial" w:cs="Arial"/>
          <w:color w:val="241D1D"/>
          <w:sz w:val="20"/>
          <w:szCs w:val="20"/>
        </w:rPr>
        <w:t>Use the estimate from the NVS Report for 2011 and the result from this year’s random sample to estimate the U.S. Cesarean delivery rate for this year with 95% confidence. (Be sure to check that a normal model is appropriate.)</w:t>
      </w:r>
    </w:p>
    <w:p w:rsidR="00B1669F" w:rsidRDefault="00B1669F" w:rsidP="006D257F">
      <w:pPr>
        <w:rPr>
          <w:rFonts w:ascii="Arial" w:hAnsi="Arial" w:cs="Arial"/>
          <w:sz w:val="20"/>
          <w:szCs w:val="20"/>
        </w:rPr>
      </w:pPr>
    </w:p>
    <w:p w:rsidR="006D257F" w:rsidRPr="006D257F" w:rsidRDefault="006D257F" w:rsidP="006D257F">
      <w:pPr>
        <w:rPr>
          <w:rFonts w:ascii="Arial" w:hAnsi="Arial" w:cs="Arial"/>
          <w:b/>
          <w:sz w:val="20"/>
          <w:szCs w:val="20"/>
        </w:rPr>
      </w:pPr>
      <w:r>
        <w:rPr>
          <w:rFonts w:ascii="Arial" w:hAnsi="Arial" w:cs="Arial"/>
          <w:b/>
          <w:sz w:val="20"/>
          <w:szCs w:val="20"/>
        </w:rPr>
        <w:t>Hypothesis Testing:</w:t>
      </w:r>
    </w:p>
    <w:p w:rsidR="006D257F" w:rsidRPr="006D257F" w:rsidRDefault="006D257F" w:rsidP="006D257F">
      <w:pPr>
        <w:pStyle w:val="NormalWeb"/>
        <w:shd w:val="clear" w:color="auto" w:fill="FFFFFF"/>
        <w:spacing w:before="120" w:beforeAutospacing="0" w:after="192" w:afterAutospacing="0" w:line="360" w:lineRule="atLeast"/>
        <w:textAlignment w:val="baseline"/>
        <w:rPr>
          <w:rFonts w:ascii="Arial" w:hAnsi="Arial" w:cs="Arial"/>
          <w:color w:val="241D1D"/>
          <w:sz w:val="20"/>
          <w:szCs w:val="20"/>
        </w:rPr>
      </w:pPr>
      <w:r w:rsidRPr="006D257F">
        <w:rPr>
          <w:rFonts w:ascii="Arial" w:hAnsi="Arial" w:cs="Arial"/>
          <w:sz w:val="20"/>
          <w:szCs w:val="20"/>
        </w:rPr>
        <w:t xml:space="preserve">4. </w:t>
      </w:r>
      <w:r w:rsidRPr="006D257F">
        <w:rPr>
          <w:rFonts w:ascii="Arial" w:hAnsi="Arial" w:cs="Arial"/>
          <w:color w:val="241D1D"/>
          <w:sz w:val="20"/>
          <w:szCs w:val="20"/>
        </w:rPr>
        <w:t>With data from the 2010 National Health Interview Survey, the Centers for Disease Control and Prevention (CDC) estimates that 22% of U.S. adults (age 18–64) did not have health insurance in 2010. Is the percentage higher this year? In a hypothesis test, we translate the research question into a claim about the population.</w:t>
      </w:r>
    </w:p>
    <w:p w:rsidR="006D257F" w:rsidRPr="006D257F" w:rsidRDefault="006D257F" w:rsidP="006D257F">
      <w:pPr>
        <w:pStyle w:val="NormalWeb"/>
        <w:shd w:val="clear" w:color="auto" w:fill="FFFFFF"/>
        <w:spacing w:before="0" w:beforeAutospacing="0" w:after="0" w:afterAutospacing="0" w:line="360" w:lineRule="atLeast"/>
        <w:textAlignment w:val="baseline"/>
        <w:rPr>
          <w:rFonts w:ascii="Arial" w:hAnsi="Arial" w:cs="Arial"/>
          <w:color w:val="241D1D"/>
          <w:sz w:val="20"/>
          <w:szCs w:val="20"/>
        </w:rPr>
      </w:pPr>
      <w:r w:rsidRPr="006D257F">
        <w:rPr>
          <w:rStyle w:val="Emphasis"/>
          <w:rFonts w:ascii="Arial" w:hAnsi="Arial" w:cs="Arial"/>
          <w:b/>
          <w:bCs/>
          <w:i w:val="0"/>
          <w:iCs w:val="0"/>
          <w:color w:val="241D1D"/>
          <w:sz w:val="20"/>
          <w:szCs w:val="20"/>
        </w:rPr>
        <w:t>Claim:</w:t>
      </w:r>
      <w:r w:rsidRPr="006D257F">
        <w:rPr>
          <w:rStyle w:val="apple-converted-space"/>
          <w:rFonts w:ascii="Arial" w:hAnsi="Arial" w:cs="Arial"/>
          <w:b/>
          <w:bCs/>
          <w:color w:val="241D1D"/>
          <w:sz w:val="20"/>
          <w:szCs w:val="20"/>
        </w:rPr>
        <w:t> </w:t>
      </w:r>
      <w:r w:rsidRPr="006D257F">
        <w:rPr>
          <w:rFonts w:ascii="Arial" w:hAnsi="Arial" w:cs="Arial"/>
          <w:color w:val="241D1D"/>
          <w:sz w:val="20"/>
          <w:szCs w:val="20"/>
        </w:rPr>
        <w:t>The percentage of U.S. adults (ages 18–64) who do not have health insurance is higher than 22% this year.</w:t>
      </w:r>
    </w:p>
    <w:p w:rsidR="006D257F" w:rsidRPr="006D257F" w:rsidRDefault="006D257F" w:rsidP="006D257F">
      <w:pPr>
        <w:pStyle w:val="NormalWeb"/>
        <w:shd w:val="clear" w:color="auto" w:fill="FFFFFF"/>
        <w:spacing w:before="0" w:beforeAutospacing="0" w:after="0" w:afterAutospacing="0" w:line="360" w:lineRule="atLeast"/>
        <w:textAlignment w:val="baseline"/>
        <w:rPr>
          <w:rFonts w:ascii="Arial" w:hAnsi="Arial" w:cs="Arial"/>
          <w:color w:val="241D1D"/>
          <w:sz w:val="20"/>
          <w:szCs w:val="20"/>
        </w:rPr>
      </w:pPr>
    </w:p>
    <w:p w:rsidR="006D257F" w:rsidRPr="006D257F" w:rsidRDefault="006D257F" w:rsidP="006D257F">
      <w:pPr>
        <w:rPr>
          <w:rFonts w:ascii="Arial" w:hAnsi="Arial" w:cs="Arial"/>
          <w:color w:val="241D1D"/>
          <w:sz w:val="20"/>
          <w:szCs w:val="20"/>
          <w:shd w:val="clear" w:color="auto" w:fill="FFFFFF"/>
        </w:rPr>
      </w:pPr>
      <w:r w:rsidRPr="006D257F">
        <w:rPr>
          <w:rFonts w:ascii="Arial" w:hAnsi="Arial" w:cs="Arial"/>
          <w:color w:val="241D1D"/>
          <w:sz w:val="20"/>
          <w:szCs w:val="20"/>
          <w:shd w:val="clear" w:color="auto" w:fill="FFFFFF"/>
        </w:rPr>
        <w:t>To test the claim, we assume that the percentage is 22% this year. Then we gather a random sample from the population to test the claim. Suppose 25% of a random sa</w:t>
      </w:r>
      <w:bookmarkStart w:id="0" w:name="_GoBack"/>
      <w:bookmarkEnd w:id="0"/>
      <w:r w:rsidRPr="006D257F">
        <w:rPr>
          <w:rFonts w:ascii="Arial" w:hAnsi="Arial" w:cs="Arial"/>
          <w:color w:val="241D1D"/>
          <w:sz w:val="20"/>
          <w:szCs w:val="20"/>
          <w:shd w:val="clear" w:color="auto" w:fill="FFFFFF"/>
        </w:rPr>
        <w:t>mple of 600 U.S. adults (age 18–64) do not have health insurance this year. What can we conclude? Obviously, this sample has more than 22% uninsured adults. But does this data suggest the percentage</w:t>
      </w:r>
      <w:r w:rsidRPr="006D257F">
        <w:rPr>
          <w:rStyle w:val="apple-converted-space"/>
          <w:rFonts w:ascii="Arial" w:hAnsi="Arial" w:cs="Arial"/>
          <w:color w:val="241D1D"/>
          <w:sz w:val="20"/>
          <w:szCs w:val="20"/>
          <w:shd w:val="clear" w:color="auto" w:fill="FFFFFF"/>
        </w:rPr>
        <w:t> </w:t>
      </w:r>
      <w:r w:rsidRPr="006D257F">
        <w:rPr>
          <w:rStyle w:val="Emphasis"/>
          <w:rFonts w:ascii="Arial" w:hAnsi="Arial" w:cs="Arial"/>
          <w:color w:val="241D1D"/>
          <w:sz w:val="20"/>
          <w:szCs w:val="20"/>
          <w:shd w:val="clear" w:color="auto" w:fill="FFFFFF"/>
        </w:rPr>
        <w:t xml:space="preserve">of the U.S. adult </w:t>
      </w:r>
      <w:proofErr w:type="gramStart"/>
      <w:r w:rsidRPr="006D257F">
        <w:rPr>
          <w:rStyle w:val="Emphasis"/>
          <w:rFonts w:ascii="Arial" w:hAnsi="Arial" w:cs="Arial"/>
          <w:color w:val="241D1D"/>
          <w:sz w:val="20"/>
          <w:szCs w:val="20"/>
          <w:shd w:val="clear" w:color="auto" w:fill="FFFFFF"/>
        </w:rPr>
        <w:t>population</w:t>
      </w:r>
      <w:r w:rsidRPr="006D257F">
        <w:rPr>
          <w:rFonts w:ascii="Arial" w:hAnsi="Arial" w:cs="Arial"/>
          <w:color w:val="241D1D"/>
          <w:sz w:val="20"/>
          <w:szCs w:val="20"/>
          <w:shd w:val="clear" w:color="auto" w:fill="FFFFFF"/>
        </w:rPr>
        <w:t>(</w:t>
      </w:r>
      <w:proofErr w:type="gramEnd"/>
      <w:r w:rsidRPr="006D257F">
        <w:rPr>
          <w:rFonts w:ascii="Arial" w:hAnsi="Arial" w:cs="Arial"/>
          <w:color w:val="241D1D"/>
          <w:sz w:val="20"/>
          <w:szCs w:val="20"/>
          <w:shd w:val="clear" w:color="auto" w:fill="FFFFFF"/>
        </w:rPr>
        <w:t>age 18–24) who are uninsured is greater than 22%?</w:t>
      </w:r>
    </w:p>
    <w:p w:rsidR="006D257F" w:rsidRPr="006D257F" w:rsidRDefault="006D257F" w:rsidP="006D257F">
      <w:pPr>
        <w:pStyle w:val="NormalWeb"/>
        <w:shd w:val="clear" w:color="auto" w:fill="FFFFFF"/>
        <w:spacing w:before="120" w:beforeAutospacing="0" w:after="192" w:afterAutospacing="0" w:line="360" w:lineRule="atLeast"/>
        <w:textAlignment w:val="baseline"/>
        <w:rPr>
          <w:rFonts w:ascii="Arial" w:hAnsi="Arial" w:cs="Arial"/>
          <w:color w:val="241D1D"/>
          <w:sz w:val="20"/>
          <w:szCs w:val="20"/>
        </w:rPr>
      </w:pPr>
      <w:r w:rsidRPr="006D257F">
        <w:rPr>
          <w:rFonts w:ascii="Arial" w:hAnsi="Arial" w:cs="Arial"/>
          <w:color w:val="241D1D"/>
          <w:sz w:val="20"/>
          <w:szCs w:val="20"/>
          <w:shd w:val="clear" w:color="auto" w:fill="FFFFFF"/>
        </w:rPr>
        <w:t xml:space="preserve">5. </w:t>
      </w:r>
      <w:r w:rsidRPr="006D257F">
        <w:rPr>
          <w:rFonts w:ascii="Arial" w:hAnsi="Arial" w:cs="Arial"/>
          <w:color w:val="241D1D"/>
          <w:sz w:val="20"/>
          <w:szCs w:val="20"/>
        </w:rPr>
        <w:t>Now we retest the same claim using different data.</w:t>
      </w:r>
    </w:p>
    <w:p w:rsidR="006D257F" w:rsidRPr="006D257F" w:rsidRDefault="006D257F" w:rsidP="006D257F">
      <w:pPr>
        <w:pStyle w:val="NormalWeb"/>
        <w:shd w:val="clear" w:color="auto" w:fill="FFFFFF"/>
        <w:spacing w:before="0" w:beforeAutospacing="0" w:after="0" w:afterAutospacing="0" w:line="360" w:lineRule="atLeast"/>
        <w:textAlignment w:val="baseline"/>
        <w:rPr>
          <w:rFonts w:ascii="Arial" w:hAnsi="Arial" w:cs="Arial"/>
          <w:color w:val="241D1D"/>
          <w:sz w:val="20"/>
          <w:szCs w:val="20"/>
        </w:rPr>
      </w:pPr>
      <w:r w:rsidRPr="006D257F">
        <w:rPr>
          <w:rStyle w:val="Emphasis"/>
          <w:rFonts w:ascii="Arial" w:hAnsi="Arial" w:cs="Arial"/>
          <w:b/>
          <w:bCs/>
          <w:i w:val="0"/>
          <w:iCs w:val="0"/>
          <w:color w:val="241D1D"/>
          <w:sz w:val="20"/>
          <w:szCs w:val="20"/>
        </w:rPr>
        <w:t>Claim:</w:t>
      </w:r>
      <w:r w:rsidRPr="006D257F">
        <w:rPr>
          <w:rStyle w:val="apple-converted-space"/>
          <w:rFonts w:ascii="Arial" w:hAnsi="Arial" w:cs="Arial"/>
          <w:b/>
          <w:bCs/>
          <w:color w:val="241D1D"/>
          <w:sz w:val="20"/>
          <w:szCs w:val="20"/>
        </w:rPr>
        <w:t> </w:t>
      </w:r>
      <w:r w:rsidRPr="006D257F">
        <w:rPr>
          <w:rFonts w:ascii="Arial" w:hAnsi="Arial" w:cs="Arial"/>
          <w:color w:val="241D1D"/>
          <w:sz w:val="20"/>
          <w:szCs w:val="20"/>
        </w:rPr>
        <w:t>The percentage of U.S. adults (ages 18–64) who do not have health insurance is higher than 22% this year.</w:t>
      </w:r>
    </w:p>
    <w:p w:rsidR="006D257F" w:rsidRPr="006D257F" w:rsidRDefault="006D257F" w:rsidP="006D257F">
      <w:pPr>
        <w:pStyle w:val="NormalWeb"/>
        <w:shd w:val="clear" w:color="auto" w:fill="FFFFFF"/>
        <w:spacing w:before="120" w:beforeAutospacing="0" w:after="192" w:afterAutospacing="0" w:line="360" w:lineRule="atLeast"/>
        <w:textAlignment w:val="baseline"/>
        <w:rPr>
          <w:rFonts w:ascii="Arial" w:hAnsi="Arial" w:cs="Arial"/>
          <w:color w:val="241D1D"/>
          <w:sz w:val="20"/>
          <w:szCs w:val="20"/>
        </w:rPr>
      </w:pPr>
      <w:r w:rsidRPr="006D257F">
        <w:rPr>
          <w:rFonts w:ascii="Arial" w:hAnsi="Arial" w:cs="Arial"/>
          <w:color w:val="241D1D"/>
          <w:sz w:val="20"/>
          <w:szCs w:val="20"/>
        </w:rPr>
        <w:t>Suppose 26% of a random sample of 50 U.S. adults (age 18–64) do not have health insurance this year. What can we conclude?</w:t>
      </w:r>
    </w:p>
    <w:p w:rsidR="006D257F" w:rsidRPr="006D257F" w:rsidRDefault="006D257F" w:rsidP="006D257F">
      <w:pPr>
        <w:rPr>
          <w:rFonts w:ascii="Arial" w:hAnsi="Arial" w:cs="Arial"/>
          <w:sz w:val="20"/>
          <w:szCs w:val="20"/>
        </w:rPr>
      </w:pPr>
    </w:p>
    <w:sectPr w:rsidR="006D257F" w:rsidRPr="006D257F" w:rsidSect="006D25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0A"/>
    <w:rsid w:val="006D257F"/>
    <w:rsid w:val="00B1669F"/>
    <w:rsid w:val="00BC4FC3"/>
    <w:rsid w:val="00E5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eet-address">
    <w:name w:val="street-address"/>
    <w:basedOn w:val="DefaultParagraphFont"/>
    <w:rsid w:val="00E5100A"/>
  </w:style>
  <w:style w:type="character" w:customStyle="1" w:styleId="extended-address">
    <w:name w:val="extended-address"/>
    <w:basedOn w:val="DefaultParagraphFont"/>
    <w:rsid w:val="00E5100A"/>
  </w:style>
  <w:style w:type="character" w:customStyle="1" w:styleId="locality">
    <w:name w:val="locality"/>
    <w:basedOn w:val="DefaultParagraphFont"/>
    <w:rsid w:val="00E5100A"/>
  </w:style>
  <w:style w:type="character" w:customStyle="1" w:styleId="apple-converted-space">
    <w:name w:val="apple-converted-space"/>
    <w:basedOn w:val="DefaultParagraphFont"/>
    <w:rsid w:val="00E5100A"/>
  </w:style>
  <w:style w:type="character" w:customStyle="1" w:styleId="region">
    <w:name w:val="region"/>
    <w:basedOn w:val="DefaultParagraphFont"/>
    <w:rsid w:val="00E5100A"/>
  </w:style>
  <w:style w:type="character" w:customStyle="1" w:styleId="postal-code">
    <w:name w:val="postal-code"/>
    <w:basedOn w:val="DefaultParagraphFont"/>
    <w:rsid w:val="00E5100A"/>
  </w:style>
  <w:style w:type="character" w:customStyle="1" w:styleId="country-name">
    <w:name w:val="country-name"/>
    <w:basedOn w:val="DefaultParagraphFont"/>
    <w:rsid w:val="00E5100A"/>
  </w:style>
  <w:style w:type="paragraph" w:styleId="NormalWeb">
    <w:name w:val="Normal (Web)"/>
    <w:basedOn w:val="Normal"/>
    <w:uiPriority w:val="99"/>
    <w:semiHidden/>
    <w:unhideWhenUsed/>
    <w:rsid w:val="006D25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257F"/>
    <w:rPr>
      <w:i/>
      <w:iCs/>
    </w:rPr>
  </w:style>
  <w:style w:type="paragraph" w:styleId="BalloonText">
    <w:name w:val="Balloon Text"/>
    <w:basedOn w:val="Normal"/>
    <w:link w:val="BalloonTextChar"/>
    <w:uiPriority w:val="99"/>
    <w:semiHidden/>
    <w:unhideWhenUsed/>
    <w:rsid w:val="006D2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5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eet-address">
    <w:name w:val="street-address"/>
    <w:basedOn w:val="DefaultParagraphFont"/>
    <w:rsid w:val="00E5100A"/>
  </w:style>
  <w:style w:type="character" w:customStyle="1" w:styleId="extended-address">
    <w:name w:val="extended-address"/>
    <w:basedOn w:val="DefaultParagraphFont"/>
    <w:rsid w:val="00E5100A"/>
  </w:style>
  <w:style w:type="character" w:customStyle="1" w:styleId="locality">
    <w:name w:val="locality"/>
    <w:basedOn w:val="DefaultParagraphFont"/>
    <w:rsid w:val="00E5100A"/>
  </w:style>
  <w:style w:type="character" w:customStyle="1" w:styleId="apple-converted-space">
    <w:name w:val="apple-converted-space"/>
    <w:basedOn w:val="DefaultParagraphFont"/>
    <w:rsid w:val="00E5100A"/>
  </w:style>
  <w:style w:type="character" w:customStyle="1" w:styleId="region">
    <w:name w:val="region"/>
    <w:basedOn w:val="DefaultParagraphFont"/>
    <w:rsid w:val="00E5100A"/>
  </w:style>
  <w:style w:type="character" w:customStyle="1" w:styleId="postal-code">
    <w:name w:val="postal-code"/>
    <w:basedOn w:val="DefaultParagraphFont"/>
    <w:rsid w:val="00E5100A"/>
  </w:style>
  <w:style w:type="character" w:customStyle="1" w:styleId="country-name">
    <w:name w:val="country-name"/>
    <w:basedOn w:val="DefaultParagraphFont"/>
    <w:rsid w:val="00E5100A"/>
  </w:style>
  <w:style w:type="paragraph" w:styleId="NormalWeb">
    <w:name w:val="Normal (Web)"/>
    <w:basedOn w:val="Normal"/>
    <w:uiPriority w:val="99"/>
    <w:semiHidden/>
    <w:unhideWhenUsed/>
    <w:rsid w:val="006D25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257F"/>
    <w:rPr>
      <w:i/>
      <w:iCs/>
    </w:rPr>
  </w:style>
  <w:style w:type="paragraph" w:styleId="BalloonText">
    <w:name w:val="Balloon Text"/>
    <w:basedOn w:val="Normal"/>
    <w:link w:val="BalloonTextChar"/>
    <w:uiPriority w:val="99"/>
    <w:semiHidden/>
    <w:unhideWhenUsed/>
    <w:rsid w:val="006D2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0569">
      <w:bodyDiv w:val="1"/>
      <w:marLeft w:val="0"/>
      <w:marRight w:val="0"/>
      <w:marTop w:val="0"/>
      <w:marBottom w:val="0"/>
      <w:divBdr>
        <w:top w:val="none" w:sz="0" w:space="0" w:color="auto"/>
        <w:left w:val="none" w:sz="0" w:space="0" w:color="auto"/>
        <w:bottom w:val="none" w:sz="0" w:space="0" w:color="auto"/>
        <w:right w:val="none" w:sz="0" w:space="0" w:color="auto"/>
      </w:divBdr>
    </w:div>
    <w:div w:id="480847072">
      <w:bodyDiv w:val="1"/>
      <w:marLeft w:val="0"/>
      <w:marRight w:val="0"/>
      <w:marTop w:val="0"/>
      <w:marBottom w:val="0"/>
      <w:divBdr>
        <w:top w:val="none" w:sz="0" w:space="0" w:color="auto"/>
        <w:left w:val="none" w:sz="0" w:space="0" w:color="auto"/>
        <w:bottom w:val="none" w:sz="0" w:space="0" w:color="auto"/>
        <w:right w:val="none" w:sz="0" w:space="0" w:color="auto"/>
      </w:divBdr>
    </w:div>
    <w:div w:id="117021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A468C-6152-4CAA-8E34-0FF8EA48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Williamson</dc:creator>
  <cp:lastModifiedBy>Kathy Williamson</cp:lastModifiedBy>
  <cp:revision>1</cp:revision>
  <dcterms:created xsi:type="dcterms:W3CDTF">2016-04-04T03:47:00Z</dcterms:created>
  <dcterms:modified xsi:type="dcterms:W3CDTF">2016-04-04T21:37:00Z</dcterms:modified>
</cp:coreProperties>
</file>