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57A8" w14:textId="26D429C0" w:rsidR="0028710A" w:rsidRDefault="00EE3DA5" w:rsidP="009868D4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Use t</w:t>
      </w:r>
      <w:r w:rsidR="002A1E7D">
        <w:rPr>
          <w:rFonts w:asciiTheme="minorHAnsi" w:hAnsiTheme="minorHAnsi" w:cstheme="minorHAnsi"/>
          <w:spacing w:val="2"/>
        </w:rPr>
        <w:t>he table below</w:t>
      </w:r>
      <w:r>
        <w:rPr>
          <w:rFonts w:asciiTheme="minorHAnsi" w:hAnsiTheme="minorHAnsi" w:cstheme="minorHAnsi"/>
          <w:spacing w:val="2"/>
        </w:rPr>
        <w:t xml:space="preserve"> to answer questions 1-10.  It</w:t>
      </w:r>
      <w:r w:rsidR="002A1E7D">
        <w:rPr>
          <w:rFonts w:asciiTheme="minorHAnsi" w:hAnsiTheme="minorHAnsi" w:cstheme="minorHAnsi"/>
          <w:spacing w:val="2"/>
        </w:rPr>
        <w:t xml:space="preserve"> shows the distribution for the number of pets in a household in San Francisco.</w:t>
      </w:r>
    </w:p>
    <w:p w14:paraId="32E9CD0B" w14:textId="77777777" w:rsidR="002A1E7D" w:rsidRDefault="002A1E7D" w:rsidP="009868D4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651"/>
        <w:gridCol w:w="651"/>
        <w:gridCol w:w="651"/>
        <w:gridCol w:w="651"/>
        <w:gridCol w:w="651"/>
      </w:tblGrid>
      <w:tr w:rsidR="0028710A" w:rsidRPr="004D058A" w14:paraId="45306D03" w14:textId="77777777" w:rsidTr="006C24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687A59" w14:textId="77777777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 w:rsidRPr="004D058A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C2A9A39" w14:textId="1BDDE3B4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6B5A24" w14:textId="6ACB4EDF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6E0453" w14:textId="7EE29C93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A8B7B2" w14:textId="7A84788A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9C15D0" w14:textId="7A825D0E" w:rsidR="0028710A" w:rsidRPr="004D058A" w:rsidRDefault="0028710A" w:rsidP="00720B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28710A" w:rsidRPr="004D058A" w14:paraId="42C18956" w14:textId="77777777" w:rsidTr="006C24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DD2E913" w14:textId="77777777" w:rsidR="0028710A" w:rsidRPr="004D058A" w:rsidRDefault="0028710A" w:rsidP="00720B78">
            <w:pPr>
              <w:rPr>
                <w:rFonts w:ascii="Arial" w:eastAsia="Times New Roman" w:hAnsi="Arial" w:cs="Arial"/>
              </w:rPr>
            </w:pPr>
            <w:r w:rsidRPr="004D058A">
              <w:rPr>
                <w:rFonts w:ascii="Arial" w:eastAsia="Times New Roman" w:hAnsi="Arial" w:cs="Arial"/>
              </w:rPr>
              <w:t>P(X)</w:t>
            </w:r>
          </w:p>
        </w:tc>
        <w:tc>
          <w:tcPr>
            <w:tcW w:w="0" w:type="auto"/>
            <w:vAlign w:val="center"/>
            <w:hideMark/>
          </w:tcPr>
          <w:p w14:paraId="4F4467B3" w14:textId="4A0E6FC5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0.341</w:t>
            </w:r>
          </w:p>
        </w:tc>
        <w:tc>
          <w:tcPr>
            <w:tcW w:w="0" w:type="auto"/>
            <w:vAlign w:val="center"/>
            <w:hideMark/>
          </w:tcPr>
          <w:p w14:paraId="0E4B2A27" w14:textId="72BAF1A7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0.309</w:t>
            </w:r>
          </w:p>
        </w:tc>
        <w:tc>
          <w:tcPr>
            <w:tcW w:w="0" w:type="auto"/>
            <w:vAlign w:val="center"/>
            <w:hideMark/>
          </w:tcPr>
          <w:p w14:paraId="749CD1C3" w14:textId="6138091C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0.26</w:t>
            </w:r>
            <w:r w:rsidR="0028710A" w:rsidRPr="004D058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F281D80" w14:textId="64541E9F" w:rsidR="0028710A" w:rsidRPr="004D058A" w:rsidRDefault="002A1E7D" w:rsidP="00720B7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0.06</w:t>
            </w:r>
            <w:r w:rsidR="0028710A" w:rsidRPr="004D058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00947D" w14:textId="796D29C1" w:rsidR="0028710A" w:rsidRPr="004D058A" w:rsidRDefault="0028710A" w:rsidP="00720B78">
            <w:pPr>
              <w:rPr>
                <w:rFonts w:ascii="Arial" w:eastAsia="Times New Roman" w:hAnsi="Arial" w:cs="Arial"/>
              </w:rPr>
            </w:pPr>
            <w:r w:rsidRPr="004D058A">
              <w:rPr>
                <w:rFonts w:ascii="Arial" w:eastAsia="Times New Roman" w:hAnsi="Arial" w:cs="Arial"/>
              </w:rPr>
              <w:t>0.</w:t>
            </w:r>
            <w:r w:rsidR="002A1E7D">
              <w:rPr>
                <w:rFonts w:ascii="Arial" w:eastAsia="Times New Roman" w:hAnsi="Arial" w:cs="Arial"/>
              </w:rPr>
              <w:t>021</w:t>
            </w:r>
          </w:p>
        </w:tc>
      </w:tr>
    </w:tbl>
    <w:p w14:paraId="1996B73D" w14:textId="074F8C78" w:rsidR="00DC7FD6" w:rsidRPr="002144AC" w:rsidRDefault="00DC7FD6" w:rsidP="009868D4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b/>
          <w:spacing w:val="2"/>
        </w:rPr>
      </w:pPr>
      <w:r w:rsidRPr="002144AC">
        <w:rPr>
          <w:rFonts w:asciiTheme="minorHAnsi" w:hAnsiTheme="minorHAnsi" w:cstheme="minorHAnsi"/>
          <w:b/>
          <w:spacing w:val="2"/>
        </w:rPr>
        <w:t>Use this sheet or write answers on a separate sheet.</w:t>
      </w:r>
      <w:r w:rsidR="002144AC" w:rsidRPr="002144AC">
        <w:rPr>
          <w:rFonts w:asciiTheme="minorHAnsi" w:hAnsiTheme="minorHAnsi" w:cstheme="minorHAnsi"/>
          <w:b/>
          <w:spacing w:val="2"/>
        </w:rPr>
        <w:t xml:space="preserve"> Show steps in your calculations, if you did them. For example, </w:t>
      </w:r>
      <w:proofErr w:type="gramStart"/>
      <w:r w:rsidR="002144AC" w:rsidRPr="002144AC">
        <w:rPr>
          <w:rFonts w:asciiTheme="minorHAnsi" w:hAnsiTheme="minorHAnsi" w:cstheme="minorHAnsi"/>
          <w:b/>
          <w:spacing w:val="2"/>
        </w:rPr>
        <w:t>P(</w:t>
      </w:r>
      <w:proofErr w:type="gramEnd"/>
      <w:r w:rsidR="002144AC" w:rsidRPr="002144AC">
        <w:rPr>
          <w:rFonts w:asciiTheme="minorHAnsi" w:hAnsiTheme="minorHAnsi" w:cstheme="minorHAnsi"/>
          <w:b/>
          <w:spacing w:val="2"/>
        </w:rPr>
        <w:t>0 or 1) = 0.341 + 0.309 = 0.650.</w:t>
      </w:r>
    </w:p>
    <w:p w14:paraId="6A3D54B4" w14:textId="66D0F738" w:rsidR="003024DD" w:rsidRPr="005C27D3" w:rsidRDefault="003024DD" w:rsidP="003024DD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If we were to randomly select a </w:t>
      </w:r>
      <w:r w:rsidR="00DC7FD6">
        <w:rPr>
          <w:rFonts w:asciiTheme="minorHAnsi" w:eastAsiaTheme="minorHAnsi" w:hAnsiTheme="minorHAnsi" w:cstheme="minorHAnsi"/>
          <w:color w:val="241D1D"/>
          <w:shd w:val="clear" w:color="auto" w:fill="FFFFFF"/>
        </w:rPr>
        <w:t>household in San Francisco</w:t>
      </w: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, what is the probability that the </w:t>
      </w:r>
      <w:r w:rsidR="00720B78">
        <w:rPr>
          <w:rFonts w:asciiTheme="minorHAnsi" w:eastAsiaTheme="minorHAnsi" w:hAnsiTheme="minorHAnsi" w:cstheme="minorHAnsi"/>
          <w:color w:val="241D1D"/>
          <w:shd w:val="clear" w:color="auto" w:fill="FFFFFF"/>
        </w:rPr>
        <w:t>house has one</w:t>
      </w:r>
      <w:r w:rsidR="00DC7FD6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 pet</w:t>
      </w:r>
      <w:r w:rsidR="00481FCB">
        <w:rPr>
          <w:rFonts w:asciiTheme="minorHAnsi" w:eastAsiaTheme="minorHAnsi" w:hAnsiTheme="minorHAnsi" w:cstheme="minorHAnsi"/>
          <w:color w:val="241D1D"/>
          <w:shd w:val="clear" w:color="auto" w:fill="FFFFFF"/>
        </w:rPr>
        <w:t>?</w:t>
      </w: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 </w:t>
      </w:r>
    </w:p>
    <w:p w14:paraId="4DE764CB" w14:textId="77777777" w:rsidR="003024DD" w:rsidRDefault="003024DD" w:rsidP="003024DD">
      <w:pPr>
        <w:ind w:left="360" w:hanging="360"/>
        <w:rPr>
          <w:rFonts w:eastAsia="Times New Roman" w:cstheme="minorHAnsi"/>
          <w:spacing w:val="2"/>
        </w:rPr>
      </w:pPr>
    </w:p>
    <w:p w14:paraId="56F4B94E" w14:textId="4573E028" w:rsidR="003024DD" w:rsidRDefault="00DC7FD6" w:rsidP="003024DD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What is the likelihood that a household </w:t>
      </w:r>
      <w:r w:rsidR="00720B78">
        <w:rPr>
          <w:rFonts w:asciiTheme="minorHAnsi" w:hAnsiTheme="minorHAnsi" w:cstheme="minorHAnsi"/>
          <w:spacing w:val="2"/>
        </w:rPr>
        <w:t>in San Francisco has more than three</w:t>
      </w:r>
      <w:r>
        <w:rPr>
          <w:rFonts w:asciiTheme="minorHAnsi" w:hAnsiTheme="minorHAnsi" w:cstheme="minorHAnsi"/>
          <w:spacing w:val="2"/>
        </w:rPr>
        <w:t xml:space="preserve"> pets</w:t>
      </w:r>
      <w:r w:rsidR="00481FCB">
        <w:rPr>
          <w:rFonts w:asciiTheme="minorHAnsi" w:hAnsiTheme="minorHAnsi" w:cstheme="minorHAnsi"/>
          <w:spacing w:val="2"/>
        </w:rPr>
        <w:t>?</w:t>
      </w:r>
    </w:p>
    <w:p w14:paraId="0575C972" w14:textId="77777777" w:rsidR="003024DD" w:rsidRDefault="003024DD" w:rsidP="003024DD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0D9ADFB5" w14:textId="77777777" w:rsidR="00DC7FD6" w:rsidRDefault="00DC7FD6" w:rsidP="003024DD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3593BEFD" w14:textId="08477BA7" w:rsidR="003024DD" w:rsidRDefault="00481FCB" w:rsidP="003024DD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What is the probability that a </w:t>
      </w:r>
      <w:r w:rsidR="00720B78">
        <w:rPr>
          <w:rFonts w:asciiTheme="minorHAnsi" w:hAnsiTheme="minorHAnsi" w:cstheme="minorHAnsi"/>
          <w:spacing w:val="2"/>
        </w:rPr>
        <w:t>household in San Francisco has one or two</w:t>
      </w:r>
      <w:r w:rsidR="00DC7FD6">
        <w:rPr>
          <w:rFonts w:asciiTheme="minorHAnsi" w:hAnsiTheme="minorHAnsi" w:cstheme="minorHAnsi"/>
          <w:spacing w:val="2"/>
        </w:rPr>
        <w:t xml:space="preserve"> pets</w:t>
      </w:r>
      <w:r>
        <w:rPr>
          <w:rFonts w:asciiTheme="minorHAnsi" w:hAnsiTheme="minorHAnsi" w:cstheme="minorHAnsi"/>
          <w:spacing w:val="2"/>
        </w:rPr>
        <w:t>?</w:t>
      </w:r>
    </w:p>
    <w:p w14:paraId="21486BD8" w14:textId="77777777" w:rsidR="00720B78" w:rsidRPr="005C27D3" w:rsidRDefault="00720B78" w:rsidP="00720B78">
      <w:pPr>
        <w:pStyle w:val="NormalWeb"/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</w:p>
    <w:p w14:paraId="725E0552" w14:textId="77777777" w:rsidR="00720B78" w:rsidRPr="005C27D3" w:rsidRDefault="00720B78" w:rsidP="003024DD">
      <w:pPr>
        <w:ind w:left="360" w:hanging="360"/>
        <w:rPr>
          <w:rFonts w:eastAsia="Times New Roman" w:cstheme="minorHAnsi"/>
          <w:spacing w:val="2"/>
        </w:rPr>
      </w:pPr>
    </w:p>
    <w:p w14:paraId="1D441D52" w14:textId="0231CA7D" w:rsidR="003024DD" w:rsidRDefault="003024DD" w:rsidP="00481FCB">
      <w:pPr>
        <w:pStyle w:val="NormalWeb"/>
        <w:numPr>
          <w:ilvl w:val="0"/>
          <w:numId w:val="1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 xml:space="preserve">What is the probability </w:t>
      </w:r>
      <w:r w:rsidR="00481FCB">
        <w:rPr>
          <w:rFonts w:asciiTheme="minorHAnsi" w:hAnsiTheme="minorHAnsi" w:cstheme="minorHAnsi"/>
          <w:spacing w:val="2"/>
        </w:rPr>
        <w:t xml:space="preserve">that a </w:t>
      </w:r>
      <w:r w:rsidR="00720B78">
        <w:rPr>
          <w:rFonts w:asciiTheme="minorHAnsi" w:hAnsiTheme="minorHAnsi" w:cstheme="minorHAnsi"/>
          <w:spacing w:val="2"/>
        </w:rPr>
        <w:t>San Francisco household has at least two pets</w:t>
      </w:r>
      <w:r w:rsidR="00481FCB">
        <w:rPr>
          <w:rFonts w:asciiTheme="minorHAnsi" w:hAnsiTheme="minorHAnsi" w:cstheme="minorHAnsi"/>
          <w:spacing w:val="2"/>
        </w:rPr>
        <w:t>?</w:t>
      </w:r>
    </w:p>
    <w:p w14:paraId="4B31D0E3" w14:textId="77777777" w:rsidR="00720B78" w:rsidRDefault="00720B78" w:rsidP="00720B78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51276623" w14:textId="77777777" w:rsidR="00720B78" w:rsidRDefault="00720B78" w:rsidP="00720B78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6F863D1B" w14:textId="5AF375D3" w:rsidR="00720B78" w:rsidRDefault="00EE3DA5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5</w:t>
      </w:r>
      <w:r w:rsidR="00720B78">
        <w:rPr>
          <w:rFonts w:asciiTheme="minorHAnsi" w:hAnsiTheme="minorHAnsi" w:cstheme="minorHAnsi"/>
          <w:spacing w:val="2"/>
        </w:rPr>
        <w:t>.</w:t>
      </w:r>
      <w:r w:rsidR="00720B78">
        <w:rPr>
          <w:rFonts w:asciiTheme="minorHAnsi" w:hAnsiTheme="minorHAnsi" w:cstheme="minorHAnsi"/>
          <w:spacing w:val="2"/>
        </w:rPr>
        <w:tab/>
        <w:t>What is likelihood that a San Francisco household has three pets or less?</w:t>
      </w:r>
    </w:p>
    <w:p w14:paraId="74ABBDD0" w14:textId="77777777" w:rsidR="00720B78" w:rsidRPr="00481FCB" w:rsidRDefault="00720B78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CF81AA9" w14:textId="77777777" w:rsidR="0017305F" w:rsidRDefault="0017305F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7B9CFC87" w14:textId="2FBA068F" w:rsidR="002144AC" w:rsidRDefault="00EE3DA5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6.</w:t>
      </w:r>
      <w:r w:rsidR="002144AC">
        <w:rPr>
          <w:rFonts w:asciiTheme="minorHAnsi" w:hAnsiTheme="minorHAnsi" w:cstheme="minorHAnsi"/>
          <w:spacing w:val="2"/>
        </w:rPr>
        <w:tab/>
        <w:t>What is the probability that a San Francisco household has at least one pet?</w:t>
      </w:r>
    </w:p>
    <w:p w14:paraId="2818E279" w14:textId="77777777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043AC581" w14:textId="77777777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DB79FB5" w14:textId="47E301D3" w:rsidR="002144AC" w:rsidRDefault="00EE3DA5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7</w:t>
      </w:r>
      <w:r w:rsidR="002144AC">
        <w:rPr>
          <w:rFonts w:asciiTheme="minorHAnsi" w:hAnsiTheme="minorHAnsi" w:cstheme="minorHAnsi"/>
          <w:spacing w:val="2"/>
        </w:rPr>
        <w:t>. What is the probability that a San Francisco household has at most three pets?</w:t>
      </w:r>
    </w:p>
    <w:p w14:paraId="52C7C091" w14:textId="77777777" w:rsidR="002144AC" w:rsidRDefault="002144AC" w:rsidP="00720B78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42EFB61F" w14:textId="77777777" w:rsidR="002144AC" w:rsidRPr="005C27D3" w:rsidRDefault="002144AC" w:rsidP="00D12469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75C5090C" w14:textId="6851A28C" w:rsidR="00594749" w:rsidRDefault="00EE3DA5" w:rsidP="00D12469">
      <w:pPr>
        <w:ind w:left="360" w:hanging="360"/>
      </w:pPr>
      <w:r>
        <w:t>8</w:t>
      </w:r>
      <w:r w:rsidR="00D12469">
        <w:t>.</w:t>
      </w:r>
      <w:r w:rsidR="00D12469">
        <w:tab/>
      </w:r>
      <w:r w:rsidR="00594749">
        <w:t>If we randomly selected 2000 San Francisco households, about how many would you expect to have exactly 2 pets?</w:t>
      </w:r>
    </w:p>
    <w:p w14:paraId="4990A2B6" w14:textId="77777777" w:rsidR="00594749" w:rsidRDefault="00594749" w:rsidP="00D12469">
      <w:pPr>
        <w:ind w:left="360" w:hanging="360"/>
      </w:pPr>
    </w:p>
    <w:p w14:paraId="53DBB0F2" w14:textId="77777777" w:rsidR="00594749" w:rsidRDefault="00594749" w:rsidP="00D12469">
      <w:pPr>
        <w:ind w:left="360" w:hanging="360"/>
      </w:pPr>
    </w:p>
    <w:p w14:paraId="7E73AC87" w14:textId="531D8020" w:rsidR="00D12469" w:rsidRDefault="00EE3DA5" w:rsidP="00594749">
      <w:pPr>
        <w:ind w:left="360" w:hanging="360"/>
      </w:pPr>
      <w:r>
        <w:t>9</w:t>
      </w:r>
      <w:r w:rsidR="00594749">
        <w:t>.</w:t>
      </w:r>
      <w:r w:rsidR="00594749">
        <w:tab/>
      </w:r>
      <w:r w:rsidR="00D12469">
        <w:t>What is the expected number of p</w:t>
      </w:r>
      <w:r w:rsidR="00594749">
        <w:t>ets per San Francisco household?</w:t>
      </w:r>
    </w:p>
    <w:p w14:paraId="36AEAB2F" w14:textId="77777777" w:rsidR="00D12469" w:rsidRDefault="00D12469" w:rsidP="00D12469">
      <w:pPr>
        <w:ind w:left="360" w:hanging="360"/>
      </w:pPr>
    </w:p>
    <w:p w14:paraId="4AC5AA3B" w14:textId="77777777" w:rsidR="00594749" w:rsidRDefault="00594749" w:rsidP="00D12469">
      <w:pPr>
        <w:ind w:left="360" w:hanging="360"/>
      </w:pPr>
    </w:p>
    <w:p w14:paraId="1C2083D6" w14:textId="77777777" w:rsidR="00594749" w:rsidRDefault="00594749" w:rsidP="00D12469">
      <w:pPr>
        <w:ind w:left="360" w:hanging="360"/>
      </w:pPr>
    </w:p>
    <w:p w14:paraId="5B0A17AF" w14:textId="29A915C8" w:rsidR="00D12469" w:rsidRDefault="00EE3DA5" w:rsidP="00594749">
      <w:pPr>
        <w:ind w:left="360" w:hanging="360"/>
      </w:pPr>
      <w:r>
        <w:t>10</w:t>
      </w:r>
      <w:r w:rsidR="00594749">
        <w:t>.</w:t>
      </w:r>
      <w:r w:rsidR="00594749">
        <w:tab/>
      </w:r>
      <w:r w:rsidR="00D12469">
        <w:t>What is the standard deviation</w:t>
      </w:r>
      <w:r w:rsidR="00401D87">
        <w:t xml:space="preserve"> of the probability distribution?</w:t>
      </w:r>
    </w:p>
    <w:p w14:paraId="620649CD" w14:textId="77777777" w:rsidR="0017305F" w:rsidRDefault="0017305F" w:rsidP="0017305F"/>
    <w:p w14:paraId="264A3B6E" w14:textId="77777777" w:rsidR="0017305F" w:rsidRDefault="0017305F" w:rsidP="0017305F"/>
    <w:p w14:paraId="1BB94EF6" w14:textId="77777777" w:rsidR="00126B40" w:rsidRDefault="00126B40" w:rsidP="0017305F"/>
    <w:p w14:paraId="29D0A12A" w14:textId="340A640D" w:rsidR="005E4123" w:rsidRPr="00EE3DA5" w:rsidRDefault="00EE3DA5" w:rsidP="0017305F">
      <w:r>
        <w:t>11</w:t>
      </w:r>
      <w:r w:rsidR="0017305F">
        <w:t xml:space="preserve">. </w:t>
      </w:r>
      <w:r w:rsidR="005E4123">
        <w:t>A building contractor pays $250 to bid on a contract.  If he gets the contract, the probability of which is 0.2, he will make $10,000 on the job (net).  On the other hand, if he does not get the contract, he loses the $250 he paid to bid.  Find the contractor’s expected net profit on a bid.  Interpret the result.</w:t>
      </w:r>
      <w:r>
        <w:t xml:space="preserve">  </w:t>
      </w:r>
      <w:r>
        <w:rPr>
          <w:b/>
        </w:rPr>
        <w:t>(Hint:</w:t>
      </w:r>
      <w:r>
        <w:t xml:space="preserve"> try starting by writing out a probability distribution like in the previous 10 problems!)</w:t>
      </w:r>
    </w:p>
    <w:p w14:paraId="2ED93EEB" w14:textId="5AD4AF0F" w:rsidR="006B4D04" w:rsidRPr="00EE34C0" w:rsidRDefault="006B4D04" w:rsidP="006B4D04">
      <w:pPr>
        <w:rPr>
          <w:rFonts w:asciiTheme="majorHAnsi" w:hAnsiTheme="majorHAnsi"/>
        </w:rPr>
      </w:pPr>
      <w:bookmarkStart w:id="0" w:name="_GoBack"/>
      <w:bookmarkEnd w:id="0"/>
      <w:r>
        <w:lastRenderedPageBreak/>
        <w:t>1</w:t>
      </w:r>
      <w:r w:rsidR="00EC3F9F">
        <w:t>2</w:t>
      </w:r>
      <w:r>
        <w:t xml:space="preserve">. </w:t>
      </w:r>
      <w:r w:rsidRPr="00EE34C0">
        <w:rPr>
          <w:rFonts w:asciiTheme="majorHAnsi" w:hAnsiTheme="majorHAnsi"/>
        </w:rPr>
        <w:t>According to the Social Security Administration Period Life table, the probability a 70-year-old male will die in the next year is about 0.018.  The cost of a $10,000 life insurance policy for a 70-year-old male from one company is about $540 per year.  John is a 70-year-old man.  He pays $540 at the beginning of the year for a $10,000 life insurance policy.</w:t>
      </w:r>
    </w:p>
    <w:p w14:paraId="5F4F9749" w14:textId="70D1B907" w:rsidR="006B4D04" w:rsidRPr="00EE34C0" w:rsidRDefault="006B4D04" w:rsidP="006B4D04">
      <w:pPr>
        <w:ind w:left="720"/>
        <w:rPr>
          <w:rFonts w:asciiTheme="majorHAnsi" w:hAnsiTheme="majorHAnsi"/>
        </w:rPr>
      </w:pPr>
      <w:r w:rsidRPr="00EE34C0">
        <w:rPr>
          <w:rFonts w:asciiTheme="majorHAnsi" w:hAnsiTheme="majorHAnsi"/>
        </w:rPr>
        <w:t xml:space="preserve">a) If John dies this year, will the insurance company make money or lose money on his policy </w:t>
      </w:r>
      <w:r w:rsidRPr="00EE34C0">
        <w:rPr>
          <w:rFonts w:asciiTheme="majorHAnsi" w:hAnsiTheme="majorHAnsi"/>
          <w:i/>
        </w:rPr>
        <w:t>this</w:t>
      </w:r>
      <w:r w:rsidRPr="00EE34C0">
        <w:rPr>
          <w:rFonts w:asciiTheme="majorHAnsi" w:hAnsiTheme="majorHAnsi"/>
        </w:rPr>
        <w:t xml:space="preserve"> year?</w:t>
      </w:r>
    </w:p>
    <w:p w14:paraId="3B858E2A" w14:textId="464E32C6" w:rsidR="006B4D04" w:rsidRPr="00EE34C0" w:rsidRDefault="006B4D04" w:rsidP="006B4D04">
      <w:pPr>
        <w:ind w:left="720"/>
        <w:rPr>
          <w:rFonts w:asciiTheme="majorHAnsi" w:hAnsiTheme="majorHAnsi"/>
        </w:rPr>
      </w:pPr>
      <w:r w:rsidRPr="00EE34C0">
        <w:rPr>
          <w:rFonts w:asciiTheme="majorHAnsi" w:hAnsiTheme="majorHAnsi"/>
        </w:rPr>
        <w:t>b)</w:t>
      </w:r>
      <w:r>
        <w:rPr>
          <w:rFonts w:asciiTheme="majorHAnsi" w:hAnsiTheme="majorHAnsi"/>
        </w:rPr>
        <w:t xml:space="preserve"> </w:t>
      </w:r>
      <w:r w:rsidRPr="00EE34C0">
        <w:rPr>
          <w:rFonts w:asciiTheme="majorHAnsi" w:hAnsiTheme="majorHAnsi"/>
        </w:rPr>
        <w:t>How much money will the company make or lose?</w:t>
      </w:r>
    </w:p>
    <w:p w14:paraId="0E865328" w14:textId="3B4E7EB8" w:rsidR="006B4D04" w:rsidRPr="00EE34C0" w:rsidRDefault="006B4D04" w:rsidP="006B4D04">
      <w:pPr>
        <w:ind w:left="720"/>
        <w:rPr>
          <w:rFonts w:asciiTheme="majorHAnsi" w:hAnsiTheme="majorHAnsi"/>
        </w:rPr>
      </w:pPr>
      <w:r w:rsidRPr="00EE34C0">
        <w:rPr>
          <w:rFonts w:asciiTheme="majorHAnsi" w:hAnsiTheme="majorHAnsi"/>
        </w:rPr>
        <w:t>c) What is the probability John will die during the year?</w:t>
      </w:r>
    </w:p>
    <w:p w14:paraId="37976CAD" w14:textId="1721F9D7" w:rsidR="006B4D04" w:rsidRPr="00EE34C0" w:rsidRDefault="006B4D04" w:rsidP="006B4D04">
      <w:pPr>
        <w:ind w:left="720"/>
        <w:rPr>
          <w:rFonts w:asciiTheme="majorHAnsi" w:hAnsiTheme="majorHAnsi"/>
        </w:rPr>
      </w:pPr>
      <w:r w:rsidRPr="00EE34C0">
        <w:rPr>
          <w:rFonts w:asciiTheme="majorHAnsi" w:hAnsiTheme="majorHAnsi"/>
        </w:rPr>
        <w:t xml:space="preserve">d) If John lives for the entire year will the company make money or have to </w:t>
      </w:r>
    </w:p>
    <w:p w14:paraId="4730EBC2" w14:textId="77777777" w:rsidR="006B4D04" w:rsidRPr="00EE34C0" w:rsidRDefault="006B4D04" w:rsidP="006B4D04">
      <w:pPr>
        <w:ind w:firstLine="720"/>
        <w:rPr>
          <w:rFonts w:asciiTheme="majorHAnsi" w:hAnsiTheme="majorHAnsi"/>
        </w:rPr>
      </w:pPr>
      <w:proofErr w:type="gramStart"/>
      <w:r w:rsidRPr="00EE34C0">
        <w:rPr>
          <w:rFonts w:asciiTheme="majorHAnsi" w:hAnsiTheme="majorHAnsi"/>
        </w:rPr>
        <w:t>pay</w:t>
      </w:r>
      <w:proofErr w:type="gramEnd"/>
      <w:r w:rsidRPr="00EE34C0">
        <w:rPr>
          <w:rFonts w:asciiTheme="majorHAnsi" w:hAnsiTheme="majorHAnsi"/>
        </w:rPr>
        <w:t xml:space="preserve"> money?</w:t>
      </w:r>
    </w:p>
    <w:p w14:paraId="0B710686" w14:textId="1AC3F726" w:rsidR="006B4D04" w:rsidRPr="00EE34C0" w:rsidRDefault="006B4D04" w:rsidP="006B4D04">
      <w:pPr>
        <w:ind w:left="720"/>
        <w:rPr>
          <w:rFonts w:asciiTheme="majorHAnsi" w:hAnsiTheme="majorHAnsi"/>
        </w:rPr>
      </w:pPr>
      <w:r w:rsidRPr="00EE34C0">
        <w:rPr>
          <w:rFonts w:asciiTheme="majorHAnsi" w:hAnsiTheme="majorHAnsi"/>
        </w:rPr>
        <w:t>e)</w:t>
      </w:r>
      <w:r w:rsidRPr="00EE34C0">
        <w:rPr>
          <w:rFonts w:asciiTheme="majorHAnsi" w:hAnsiTheme="majorHAnsi"/>
          <w:b/>
        </w:rPr>
        <w:t xml:space="preserve"> </w:t>
      </w:r>
      <w:r w:rsidRPr="00EE34C0">
        <w:rPr>
          <w:rFonts w:asciiTheme="majorHAnsi" w:hAnsiTheme="majorHAnsi"/>
        </w:rPr>
        <w:t>How much money will the company make or lose?</w:t>
      </w:r>
    </w:p>
    <w:p w14:paraId="392AE179" w14:textId="0703A835" w:rsidR="006B4D04" w:rsidRPr="00EE34C0" w:rsidRDefault="006B4D04" w:rsidP="006B4D04">
      <w:pPr>
        <w:ind w:left="720"/>
        <w:rPr>
          <w:rFonts w:asciiTheme="majorHAnsi" w:hAnsiTheme="majorHAnsi"/>
        </w:rPr>
      </w:pPr>
      <w:r w:rsidRPr="00EE34C0">
        <w:rPr>
          <w:rFonts w:asciiTheme="majorHAnsi" w:hAnsiTheme="majorHAnsi"/>
        </w:rPr>
        <w:t>f)</w:t>
      </w:r>
      <w:r w:rsidRPr="00EE34C0">
        <w:rPr>
          <w:rFonts w:asciiTheme="majorHAnsi" w:hAnsiTheme="majorHAnsi"/>
          <w:b/>
        </w:rPr>
        <w:t xml:space="preserve"> </w:t>
      </w:r>
      <w:r w:rsidRPr="00EE34C0">
        <w:rPr>
          <w:rFonts w:asciiTheme="majorHAnsi" w:hAnsiTheme="majorHAnsi"/>
        </w:rPr>
        <w:t>What is the probability John lives during the year?</w:t>
      </w:r>
    </w:p>
    <w:p w14:paraId="786D9C2B" w14:textId="674EEB24" w:rsidR="006B4D04" w:rsidRPr="00EE34C0" w:rsidRDefault="006B4D04" w:rsidP="006B4D04">
      <w:pPr>
        <w:ind w:left="720"/>
        <w:rPr>
          <w:rFonts w:asciiTheme="majorHAnsi" w:hAnsiTheme="majorHAnsi"/>
        </w:rPr>
      </w:pPr>
      <w:r w:rsidRPr="00EE34C0">
        <w:rPr>
          <w:rFonts w:asciiTheme="majorHAnsi" w:hAnsiTheme="majorHAnsi"/>
        </w:rPr>
        <w:t>g)</w:t>
      </w:r>
      <w:r w:rsidRPr="00EE34C0">
        <w:rPr>
          <w:rFonts w:asciiTheme="majorHAnsi" w:hAnsiTheme="majorHAnsi"/>
          <w:b/>
        </w:rPr>
        <w:t xml:space="preserve"> </w:t>
      </w:r>
      <w:r w:rsidRPr="00EE34C0">
        <w:rPr>
          <w:rFonts w:asciiTheme="majorHAnsi" w:hAnsiTheme="majorHAnsi"/>
        </w:rPr>
        <w:t xml:space="preserve">Let </w:t>
      </w:r>
      <w:r w:rsidRPr="00EE34C0">
        <w:rPr>
          <w:rFonts w:asciiTheme="majorHAnsi" w:hAnsiTheme="majorHAnsi"/>
          <w:position w:val="-6"/>
        </w:rPr>
        <w:object w:dxaOrig="220" w:dyaOrig="240" w14:anchorId="66227F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2pt" o:ole="">
            <v:imagedata r:id="rId8" o:title=""/>
          </v:shape>
          <o:OLEObject Type="Embed" ProgID="Equation.3" ShapeID="_x0000_i1025" DrawAspect="Content" ObjectID="_1568646964" r:id="rId9"/>
        </w:object>
      </w:r>
      <w:r w:rsidRPr="00EE34C0">
        <w:rPr>
          <w:rFonts w:asciiTheme="majorHAnsi" w:hAnsiTheme="majorHAnsi"/>
        </w:rPr>
        <w:t xml:space="preserve">represent the amount of money that the insurance company earns </w:t>
      </w:r>
      <w:r w:rsidRPr="00EE34C0">
        <w:rPr>
          <w:rFonts w:asciiTheme="majorHAnsi" w:hAnsiTheme="majorHAnsi"/>
          <w:i/>
        </w:rPr>
        <w:t>this</w:t>
      </w:r>
      <w:r w:rsidRPr="00EE34C0">
        <w:rPr>
          <w:rFonts w:asciiTheme="majorHAnsi" w:hAnsiTheme="majorHAnsi"/>
        </w:rPr>
        <w:t xml:space="preserve"> year from this man’s policy.  When the company loses money the amount of money earned is negative.  Construct a probability distribution for </w:t>
      </w:r>
      <w:r w:rsidRPr="00EE34C0">
        <w:rPr>
          <w:rFonts w:asciiTheme="majorHAnsi" w:hAnsiTheme="majorHAnsi"/>
          <w:position w:val="-6"/>
        </w:rPr>
        <w:object w:dxaOrig="220" w:dyaOrig="240" w14:anchorId="547886D3">
          <v:shape id="_x0000_i1026" type="#_x0000_t75" style="width:11.4pt;height:12pt" o:ole="">
            <v:imagedata r:id="rId10" o:title=""/>
          </v:shape>
          <o:OLEObject Type="Embed" ProgID="Equation.3" ShapeID="_x0000_i1026" DrawAspect="Content" ObjectID="_1568646965" r:id="rId11"/>
        </w:object>
      </w:r>
      <w:r w:rsidRPr="00EE34C0">
        <w:rPr>
          <w:rFonts w:asciiTheme="majorHAnsi" w:hAnsiTheme="majorHAnsi"/>
        </w:rPr>
        <w:t xml:space="preserve"> by completing the table below:</w:t>
      </w:r>
    </w:p>
    <w:tbl>
      <w:tblPr>
        <w:tblW w:w="7260" w:type="dxa"/>
        <w:jc w:val="center"/>
        <w:tblInd w:w="93" w:type="dxa"/>
        <w:tblLook w:val="04A0" w:firstRow="1" w:lastRow="0" w:firstColumn="1" w:lastColumn="0" w:noHBand="0" w:noVBand="1"/>
      </w:tblPr>
      <w:tblGrid>
        <w:gridCol w:w="3400"/>
        <w:gridCol w:w="1940"/>
        <w:gridCol w:w="1920"/>
      </w:tblGrid>
      <w:tr w:rsidR="006B4D04" w:rsidRPr="00EE34C0" w14:paraId="226A1126" w14:textId="77777777" w:rsidTr="00B872B2">
        <w:trPr>
          <w:trHeight w:val="75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360" w14:textId="77777777" w:rsidR="006B4D04" w:rsidRPr="00EE34C0" w:rsidRDefault="006B4D04" w:rsidP="00B872B2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EE34C0">
              <w:rPr>
                <w:rFonts w:asciiTheme="majorHAnsi" w:eastAsia="Times New Roman" w:hAnsiTheme="majorHAnsi" w:cs="Calibri"/>
                <w:color w:val="000000"/>
              </w:rPr>
              <w:t>Amount of Money Earned by the Insurance Company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6FA" w14:textId="77777777" w:rsidR="006B4D04" w:rsidRPr="00EE34C0" w:rsidRDefault="006B4D04" w:rsidP="00B872B2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EE34C0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BB22" w14:textId="77777777" w:rsidR="006B4D04" w:rsidRPr="00EE34C0" w:rsidRDefault="006B4D04" w:rsidP="00B872B2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EE34C0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D04" w:rsidRPr="00EE34C0" w14:paraId="3E669B10" w14:textId="77777777" w:rsidTr="00B872B2">
        <w:trPr>
          <w:trHeight w:val="735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3C7" w14:textId="77777777" w:rsidR="006B4D04" w:rsidRPr="00EE34C0" w:rsidRDefault="006B4D04" w:rsidP="00B872B2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EE34C0">
              <w:rPr>
                <w:rFonts w:asciiTheme="majorHAnsi" w:eastAsia="Times New Roman" w:hAnsiTheme="majorHAnsi" w:cs="Calibri"/>
                <w:color w:val="000000"/>
              </w:rPr>
              <w:t>Probability, P(x)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233E" w14:textId="77777777" w:rsidR="006B4D04" w:rsidRPr="00EE34C0" w:rsidRDefault="006B4D04" w:rsidP="00B872B2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EE34C0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538" w14:textId="77777777" w:rsidR="006B4D04" w:rsidRPr="00EE34C0" w:rsidRDefault="006B4D04" w:rsidP="00B872B2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EE34C0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14:paraId="015786DD" w14:textId="77777777" w:rsidR="006B4D04" w:rsidRPr="00EE34C0" w:rsidRDefault="006B4D04" w:rsidP="006B4D04">
      <w:pPr>
        <w:ind w:left="720"/>
        <w:rPr>
          <w:rFonts w:asciiTheme="majorHAnsi" w:hAnsiTheme="majorHAnsi"/>
        </w:rPr>
      </w:pPr>
    </w:p>
    <w:p w14:paraId="15DD7BCB" w14:textId="32177EC7" w:rsidR="006B4D04" w:rsidRPr="00EE34C0" w:rsidRDefault="006B4D04" w:rsidP="006B4D04">
      <w:pPr>
        <w:ind w:left="720"/>
        <w:rPr>
          <w:rFonts w:asciiTheme="majorHAnsi" w:hAnsiTheme="majorHAnsi"/>
        </w:rPr>
      </w:pPr>
      <w:r w:rsidRPr="00EE34C0">
        <w:rPr>
          <w:rFonts w:asciiTheme="majorHAnsi" w:hAnsiTheme="majorHAnsi"/>
        </w:rPr>
        <w:t>h)</w:t>
      </w:r>
      <w:r w:rsidRPr="00EE34C0">
        <w:rPr>
          <w:rFonts w:asciiTheme="majorHAnsi" w:hAnsiTheme="majorHAnsi"/>
          <w:b/>
        </w:rPr>
        <w:t xml:space="preserve"> </w:t>
      </w:r>
      <w:r w:rsidRPr="00EE34C0">
        <w:rPr>
          <w:rFonts w:asciiTheme="majorHAnsi" w:hAnsiTheme="majorHAnsi"/>
        </w:rPr>
        <w:t>What is the expected value of the amount of money that the insurance company will earn this year on this policy?</w:t>
      </w:r>
    </w:p>
    <w:p w14:paraId="4A5D756B" w14:textId="7F9260D7" w:rsidR="006B4D04" w:rsidRPr="00EE34C0" w:rsidRDefault="006B4D04" w:rsidP="006B4D04">
      <w:pPr>
        <w:ind w:firstLine="720"/>
        <w:rPr>
          <w:rFonts w:asciiTheme="majorHAnsi" w:hAnsiTheme="majorHAnsi"/>
        </w:rPr>
      </w:pPr>
      <w:proofErr w:type="spellStart"/>
      <w:r w:rsidRPr="00EE34C0">
        <w:rPr>
          <w:rFonts w:asciiTheme="majorHAnsi" w:hAnsiTheme="majorHAnsi"/>
        </w:rPr>
        <w:t>i</w:t>
      </w:r>
      <w:proofErr w:type="spellEnd"/>
      <w:r w:rsidRPr="00EE34C0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Pr="00EE34C0">
        <w:rPr>
          <w:rFonts w:asciiTheme="majorHAnsi" w:hAnsiTheme="majorHAnsi"/>
        </w:rPr>
        <w:t>Interpret the expected value of the random variable.</w:t>
      </w:r>
    </w:p>
    <w:p w14:paraId="5FC7252A" w14:textId="77777777" w:rsidR="004702AD" w:rsidRDefault="004702AD" w:rsidP="004702AD">
      <w:pPr>
        <w:spacing w:after="200"/>
      </w:pPr>
    </w:p>
    <w:p w14:paraId="0D058635" w14:textId="77777777" w:rsidR="004702AD" w:rsidRDefault="004702AD" w:rsidP="004702AD">
      <w:pPr>
        <w:pStyle w:val="NormalWeb"/>
        <w:shd w:val="clear" w:color="auto" w:fill="FFFFFF"/>
        <w:spacing w:after="192" w:line="292" w:lineRule="atLeast"/>
        <w:textAlignment w:val="baseline"/>
      </w:pPr>
      <w:r>
        <w:t>13</w:t>
      </w:r>
      <w:r w:rsidRPr="0017305F">
        <w:t xml:space="preserve">. </w:t>
      </w:r>
      <w:r>
        <w:t>We previously looked at this example, but I want to examine it in a different way:</w:t>
      </w:r>
    </w:p>
    <w:p w14:paraId="112A1A9E" w14:textId="27FA4DF0" w:rsidR="004702AD" w:rsidRPr="0044533C" w:rsidRDefault="004702AD" w:rsidP="004702AD">
      <w:pPr>
        <w:pStyle w:val="NormalWeb"/>
        <w:shd w:val="clear" w:color="auto" w:fill="FFFFFF"/>
        <w:spacing w:after="192" w:line="292" w:lineRule="atLeast"/>
        <w:textAlignment w:val="baseline"/>
        <w:rPr>
          <w:rFonts w:ascii="Arial" w:hAnsi="Arial" w:cs="Arial"/>
          <w:color w:val="241D1D"/>
        </w:rPr>
      </w:pPr>
      <w:r w:rsidRPr="0044533C">
        <w:rPr>
          <w:rFonts w:ascii="Arial" w:hAnsi="Arial" w:cs="Arial"/>
          <w:color w:val="241D1D"/>
        </w:rPr>
        <w:t>The table below is based on a 1988 study of accident records conducted by the Florida State Department of Highway Safety.</w:t>
      </w:r>
    </w:p>
    <w:p w14:paraId="174BD187" w14:textId="77777777" w:rsidR="004702AD" w:rsidRPr="0044533C" w:rsidRDefault="004702AD" w:rsidP="004702AD">
      <w:pPr>
        <w:pStyle w:val="NormalWeb"/>
        <w:shd w:val="clear" w:color="auto" w:fill="FFFFFF"/>
        <w:spacing w:after="192" w:line="292" w:lineRule="atLeast"/>
        <w:jc w:val="center"/>
        <w:textAlignment w:val="baseline"/>
        <w:rPr>
          <w:rFonts w:ascii="Arial" w:hAnsi="Arial" w:cs="Arial"/>
          <w:color w:val="241D1D"/>
        </w:rPr>
      </w:pPr>
      <w:r w:rsidRPr="0044533C">
        <w:rPr>
          <w:rFonts w:ascii="Arial" w:hAnsi="Arial" w:cs="Arial"/>
          <w:noProof/>
        </w:rPr>
        <w:drawing>
          <wp:inline distT="0" distB="0" distL="0" distR="0" wp14:anchorId="0F390CB8" wp14:editId="1AA9B654">
            <wp:extent cx="39243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1EF60" w14:textId="77777777" w:rsidR="004702AD" w:rsidRPr="0044533C" w:rsidRDefault="004702AD" w:rsidP="004702AD">
      <w:pPr>
        <w:pStyle w:val="NormalWeb"/>
        <w:shd w:val="clear" w:color="auto" w:fill="FFFFFF"/>
        <w:spacing w:after="192" w:line="292" w:lineRule="atLeast"/>
        <w:textAlignment w:val="baseline"/>
        <w:rPr>
          <w:rFonts w:ascii="Arial" w:hAnsi="Arial" w:cs="Arial"/>
          <w:i/>
          <w:color w:val="241D1D"/>
        </w:rPr>
      </w:pPr>
      <w:r w:rsidRPr="0044533C">
        <w:rPr>
          <w:rFonts w:ascii="Arial" w:hAnsi="Arial" w:cs="Arial"/>
          <w:b/>
          <w:color w:val="241D1D"/>
        </w:rPr>
        <w:t xml:space="preserve">Question: </w:t>
      </w:r>
      <w:r w:rsidRPr="0044533C">
        <w:rPr>
          <w:rFonts w:ascii="Arial" w:hAnsi="Arial" w:cs="Arial"/>
          <w:i/>
          <w:color w:val="241D1D"/>
        </w:rPr>
        <w:t xml:space="preserve">Does wearing a seat belt lower the risk of an accident resulting in a fatality? </w:t>
      </w:r>
    </w:p>
    <w:p w14:paraId="77D65C8B" w14:textId="16CD7CD8" w:rsidR="004702AD" w:rsidRDefault="004702AD" w:rsidP="004702AD">
      <w:r>
        <w:t xml:space="preserve">a. Is there an association between </w:t>
      </w:r>
      <w:r>
        <w:t>wearing a seatbelt and being in an accident resulting in a fatality?</w:t>
      </w:r>
    </w:p>
    <w:p w14:paraId="575E17B2" w14:textId="77777777" w:rsidR="004702AD" w:rsidRDefault="004702AD" w:rsidP="004702AD">
      <w:pPr>
        <w:ind w:left="360" w:hanging="360"/>
      </w:pPr>
    </w:p>
    <w:p w14:paraId="082344EB" w14:textId="488CA9E2" w:rsidR="004702AD" w:rsidRDefault="004702AD" w:rsidP="004702AD">
      <w:pPr>
        <w:ind w:left="360" w:hanging="360"/>
      </w:pPr>
      <w:r>
        <w:t xml:space="preserve">b. Use one of the probabilities you looked at in part </w:t>
      </w:r>
      <w:proofErr w:type="gramStart"/>
      <w:r>
        <w:t>a to</w:t>
      </w:r>
      <w:proofErr w:type="gramEnd"/>
      <w:r>
        <w:t xml:space="preserve"> verify the formula: </w:t>
      </w:r>
      <w:r w:rsidRPr="0017305F">
        <w:rPr>
          <w:position w:val="-28"/>
        </w:rPr>
        <w:object w:dxaOrig="2220" w:dyaOrig="660" w14:anchorId="0ADD0E35">
          <v:shape id="_x0000_i1027" type="#_x0000_t75" style="width:111pt;height:33pt" o:ole="">
            <v:imagedata r:id="rId13" o:title=""/>
          </v:shape>
          <o:OLEObject Type="Embed" ProgID="Equation.3" ShapeID="_x0000_i1027" DrawAspect="Content" ObjectID="_1568646966" r:id="rId14"/>
        </w:object>
      </w:r>
    </w:p>
    <w:p w14:paraId="4C179C99" w14:textId="77777777" w:rsidR="004702AD" w:rsidRDefault="004702AD" w:rsidP="004702AD">
      <w:pPr>
        <w:ind w:left="360" w:hanging="360"/>
      </w:pPr>
    </w:p>
    <w:p w14:paraId="40DF8062" w14:textId="33685829" w:rsidR="004702AD" w:rsidRDefault="004702AD" w:rsidP="004702AD">
      <w:pPr>
        <w:ind w:left="360" w:hanging="360"/>
      </w:pPr>
      <w:r>
        <w:t xml:space="preserve">c. If two events are </w:t>
      </w:r>
      <w:r>
        <w:rPr>
          <w:b/>
          <w:i/>
        </w:rPr>
        <w:t>independent</w:t>
      </w:r>
      <w:r>
        <w:t>, then the following are true:</w:t>
      </w:r>
    </w:p>
    <w:p w14:paraId="229E712C" w14:textId="77777777" w:rsidR="004702AD" w:rsidRDefault="001C7568" w:rsidP="004702AD">
      <w:pPr>
        <w:ind w:left="360" w:hanging="360"/>
      </w:pPr>
      <w:r w:rsidRPr="004702AD">
        <w:rPr>
          <w:position w:val="-10"/>
        </w:rPr>
        <w:object w:dxaOrig="1620" w:dyaOrig="320" w14:anchorId="450AF90E">
          <v:shape id="_x0000_i1028" type="#_x0000_t75" style="width:81pt;height:16.2pt" o:ole="">
            <v:imagedata r:id="rId15" o:title=""/>
          </v:shape>
          <o:OLEObject Type="Embed" ProgID="Equation.3" ShapeID="_x0000_i1028" DrawAspect="Content" ObjectID="_1568646967" r:id="rId16"/>
        </w:object>
      </w:r>
    </w:p>
    <w:p w14:paraId="0A8776A0" w14:textId="77777777" w:rsidR="004702AD" w:rsidRDefault="004702AD" w:rsidP="004702AD">
      <w:pPr>
        <w:ind w:left="360" w:hanging="360"/>
      </w:pPr>
    </w:p>
    <w:p w14:paraId="398D2565" w14:textId="41AA3136" w:rsidR="004702AD" w:rsidRDefault="004702AD" w:rsidP="004702AD">
      <w:pPr>
        <w:ind w:left="360" w:hanging="360"/>
      </w:pPr>
      <w:r>
        <w:t xml:space="preserve">And </w:t>
      </w:r>
    </w:p>
    <w:p w14:paraId="392EB923" w14:textId="77777777" w:rsidR="004702AD" w:rsidRDefault="004702AD" w:rsidP="004702AD">
      <w:pPr>
        <w:ind w:left="360" w:hanging="360"/>
      </w:pPr>
    </w:p>
    <w:p w14:paraId="5081495B" w14:textId="77777777" w:rsidR="004702AD" w:rsidRPr="004702AD" w:rsidRDefault="001C7568" w:rsidP="004702AD">
      <w:pPr>
        <w:ind w:left="360" w:hanging="360"/>
      </w:pPr>
      <w:r w:rsidRPr="004702AD">
        <w:rPr>
          <w:position w:val="-10"/>
        </w:rPr>
        <w:object w:dxaOrig="2240" w:dyaOrig="320" w14:anchorId="0AE81981">
          <v:shape id="_x0000_i1029" type="#_x0000_t75" style="width:112.2pt;height:16.2pt" o:ole="">
            <v:imagedata r:id="rId17" o:title=""/>
          </v:shape>
          <o:OLEObject Type="Embed" ProgID="Equation.3" ShapeID="_x0000_i1029" DrawAspect="Content" ObjectID="_1568646968" r:id="rId18"/>
        </w:object>
      </w:r>
    </w:p>
    <w:p w14:paraId="594D1188" w14:textId="77777777" w:rsidR="004702AD" w:rsidRDefault="004702AD" w:rsidP="004702AD">
      <w:pPr>
        <w:ind w:left="360" w:hanging="360"/>
      </w:pPr>
    </w:p>
    <w:p w14:paraId="7CA677C1" w14:textId="0B6B5022" w:rsidR="004702AD" w:rsidRDefault="001C7568" w:rsidP="004702AD">
      <w:pPr>
        <w:ind w:left="360" w:hanging="360"/>
      </w:pPr>
      <w:proofErr w:type="gramStart"/>
      <w:r>
        <w:t>Are “wearing a seatbelt” and “being in an accident involving a fatality” independent of each other?</w:t>
      </w:r>
      <w:proofErr w:type="gramEnd"/>
    </w:p>
    <w:p w14:paraId="518336AC" w14:textId="77777777" w:rsidR="004702AD" w:rsidRDefault="004702AD" w:rsidP="004702AD">
      <w:pPr>
        <w:ind w:left="360" w:hanging="360"/>
      </w:pPr>
    </w:p>
    <w:p w14:paraId="219BBBC8" w14:textId="77777777" w:rsidR="001C7568" w:rsidRDefault="001C7568" w:rsidP="004702AD">
      <w:pPr>
        <w:ind w:left="360" w:hanging="360"/>
      </w:pPr>
    </w:p>
    <w:p w14:paraId="6E7FBD72" w14:textId="77777777" w:rsidR="001C7568" w:rsidRDefault="001C7568" w:rsidP="004702AD">
      <w:pPr>
        <w:ind w:left="360" w:hanging="360"/>
      </w:pPr>
    </w:p>
    <w:p w14:paraId="31D55268" w14:textId="77777777" w:rsidR="004702AD" w:rsidRPr="0017305F" w:rsidRDefault="004702AD" w:rsidP="004702AD">
      <w:pPr>
        <w:ind w:left="360" w:hanging="360"/>
      </w:pPr>
      <w:r>
        <w:t>14. Write down the notation that is new to us today, with a sentence to remind you of what it represents.</w:t>
      </w:r>
    </w:p>
    <w:sectPr w:rsidR="004702AD" w:rsidRPr="0017305F" w:rsidSect="00FE76DF">
      <w:head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F5D90" w14:textId="77777777" w:rsidR="00371201" w:rsidRDefault="00371201" w:rsidP="00BA070A">
      <w:r>
        <w:separator/>
      </w:r>
    </w:p>
  </w:endnote>
  <w:endnote w:type="continuationSeparator" w:id="0">
    <w:p w14:paraId="66DACF8F" w14:textId="77777777" w:rsidR="00371201" w:rsidRDefault="00371201" w:rsidP="00BA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4BECC" w14:textId="77777777" w:rsidR="00371201" w:rsidRDefault="00371201" w:rsidP="00BA070A">
      <w:r>
        <w:separator/>
      </w:r>
    </w:p>
  </w:footnote>
  <w:footnote w:type="continuationSeparator" w:id="0">
    <w:p w14:paraId="41CE3E9A" w14:textId="77777777" w:rsidR="00371201" w:rsidRDefault="00371201" w:rsidP="00BA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85DBB" w14:textId="50284720" w:rsidR="00720B78" w:rsidRDefault="005E4123" w:rsidP="00BA070A">
    <w:pPr>
      <w:pStyle w:val="Header"/>
      <w:jc w:val="center"/>
    </w:pPr>
    <w:r>
      <w:t xml:space="preserve">Unit 7, Module 16: </w:t>
    </w:r>
    <w:r w:rsidR="00720B78">
      <w:t>D</w:t>
    </w:r>
    <w:r w:rsidR="008D7843">
      <w:t>iscrete Random Varia</w:t>
    </w:r>
    <w:r w:rsidR="00720B78">
      <w:t>b</w:t>
    </w:r>
    <w:r w:rsidR="008D7843">
      <w:t>l</w:t>
    </w:r>
    <w:r w:rsidR="00787AB5">
      <w:t>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DE1"/>
    <w:multiLevelType w:val="hybridMultilevel"/>
    <w:tmpl w:val="EE8E7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50D08"/>
    <w:multiLevelType w:val="hybridMultilevel"/>
    <w:tmpl w:val="645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C03BC6">
      <w:start w:val="1"/>
      <w:numFmt w:val="lowerLetter"/>
      <w:pStyle w:val="ListParagraph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C6150"/>
    <w:multiLevelType w:val="hybridMultilevel"/>
    <w:tmpl w:val="3224209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6EEA"/>
    <w:multiLevelType w:val="hybridMultilevel"/>
    <w:tmpl w:val="5F387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C3FBD"/>
    <w:multiLevelType w:val="hybridMultilevel"/>
    <w:tmpl w:val="A384B212"/>
    <w:lvl w:ilvl="0" w:tplc="00F2BDC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241D1D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FA"/>
    <w:rsid w:val="00126B40"/>
    <w:rsid w:val="0017305F"/>
    <w:rsid w:val="001C7568"/>
    <w:rsid w:val="002144AC"/>
    <w:rsid w:val="0026422E"/>
    <w:rsid w:val="0028710A"/>
    <w:rsid w:val="002A1E7D"/>
    <w:rsid w:val="003024DD"/>
    <w:rsid w:val="00371201"/>
    <w:rsid w:val="00401D87"/>
    <w:rsid w:val="00437CBE"/>
    <w:rsid w:val="004702AD"/>
    <w:rsid w:val="004720F7"/>
    <w:rsid w:val="00481FCB"/>
    <w:rsid w:val="004E7DAA"/>
    <w:rsid w:val="00576CE7"/>
    <w:rsid w:val="00594749"/>
    <w:rsid w:val="005D58FA"/>
    <w:rsid w:val="005E2CDF"/>
    <w:rsid w:val="005E4123"/>
    <w:rsid w:val="006541B7"/>
    <w:rsid w:val="006B4D04"/>
    <w:rsid w:val="006C24AA"/>
    <w:rsid w:val="006F5668"/>
    <w:rsid w:val="007126FF"/>
    <w:rsid w:val="00720B78"/>
    <w:rsid w:val="00787AB5"/>
    <w:rsid w:val="007D37B2"/>
    <w:rsid w:val="00823C8A"/>
    <w:rsid w:val="00832B7B"/>
    <w:rsid w:val="00891742"/>
    <w:rsid w:val="008D7843"/>
    <w:rsid w:val="00917C25"/>
    <w:rsid w:val="00961F39"/>
    <w:rsid w:val="009868D4"/>
    <w:rsid w:val="00BA070A"/>
    <w:rsid w:val="00BE5AE1"/>
    <w:rsid w:val="00D12469"/>
    <w:rsid w:val="00D73948"/>
    <w:rsid w:val="00DC7FD6"/>
    <w:rsid w:val="00EC3F9F"/>
    <w:rsid w:val="00EE3DA5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62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0A"/>
  </w:style>
  <w:style w:type="paragraph" w:styleId="Footer">
    <w:name w:val="footer"/>
    <w:basedOn w:val="Normal"/>
    <w:link w:val="FooterChar"/>
    <w:uiPriority w:val="99"/>
    <w:unhideWhenUsed/>
    <w:rsid w:val="00BA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0A"/>
  </w:style>
  <w:style w:type="paragraph" w:styleId="NormalWeb">
    <w:name w:val="Normal (Web)"/>
    <w:basedOn w:val="Normal"/>
    <w:uiPriority w:val="99"/>
    <w:unhideWhenUsed/>
    <w:rsid w:val="003024DD"/>
    <w:pPr>
      <w:spacing w:before="120" w:after="60" w:line="36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autoRedefine/>
    <w:uiPriority w:val="34"/>
    <w:qFormat/>
    <w:rsid w:val="0017305F"/>
    <w:pPr>
      <w:numPr>
        <w:ilvl w:val="1"/>
        <w:numId w:val="4"/>
      </w:numPr>
      <w:spacing w:line="276" w:lineRule="auto"/>
      <w:ind w:left="648"/>
      <w:contextualSpacing/>
    </w:pPr>
    <w:rPr>
      <w:szCs w:val="20"/>
      <w:lang w:bidi="en-US"/>
    </w:rPr>
  </w:style>
  <w:style w:type="table" w:styleId="TableGrid">
    <w:name w:val="Table Grid"/>
    <w:basedOn w:val="TableNormal"/>
    <w:uiPriority w:val="59"/>
    <w:rsid w:val="0017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702AD"/>
    <w:rPr>
      <w:i/>
      <w:iCs/>
    </w:rPr>
  </w:style>
  <w:style w:type="character" w:customStyle="1" w:styleId="apple-converted-space">
    <w:name w:val="apple-converted-space"/>
    <w:basedOn w:val="DefaultParagraphFont"/>
    <w:rsid w:val="00470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0A"/>
  </w:style>
  <w:style w:type="paragraph" w:styleId="Footer">
    <w:name w:val="footer"/>
    <w:basedOn w:val="Normal"/>
    <w:link w:val="FooterChar"/>
    <w:uiPriority w:val="99"/>
    <w:unhideWhenUsed/>
    <w:rsid w:val="00BA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0A"/>
  </w:style>
  <w:style w:type="paragraph" w:styleId="NormalWeb">
    <w:name w:val="Normal (Web)"/>
    <w:basedOn w:val="Normal"/>
    <w:uiPriority w:val="99"/>
    <w:unhideWhenUsed/>
    <w:rsid w:val="003024DD"/>
    <w:pPr>
      <w:spacing w:before="120" w:after="60" w:line="36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autoRedefine/>
    <w:uiPriority w:val="34"/>
    <w:qFormat/>
    <w:rsid w:val="0017305F"/>
    <w:pPr>
      <w:numPr>
        <w:ilvl w:val="1"/>
        <w:numId w:val="4"/>
      </w:numPr>
      <w:spacing w:line="276" w:lineRule="auto"/>
      <w:ind w:left="648"/>
      <w:contextualSpacing/>
    </w:pPr>
    <w:rPr>
      <w:szCs w:val="20"/>
      <w:lang w:bidi="en-US"/>
    </w:rPr>
  </w:style>
  <w:style w:type="table" w:styleId="TableGrid">
    <w:name w:val="Table Grid"/>
    <w:basedOn w:val="TableNormal"/>
    <w:uiPriority w:val="59"/>
    <w:rsid w:val="0017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702AD"/>
    <w:rPr>
      <w:i/>
      <w:iCs/>
    </w:rPr>
  </w:style>
  <w:style w:type="character" w:customStyle="1" w:styleId="apple-converted-space">
    <w:name w:val="apple-converted-space"/>
    <w:basedOn w:val="DefaultParagraphFont"/>
    <w:rsid w:val="0047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Huntsman</dc:creator>
  <cp:lastModifiedBy>Kathy Williamson</cp:lastModifiedBy>
  <cp:revision>2</cp:revision>
  <dcterms:created xsi:type="dcterms:W3CDTF">2017-10-05T01:29:00Z</dcterms:created>
  <dcterms:modified xsi:type="dcterms:W3CDTF">2017-10-05T01:29:00Z</dcterms:modified>
</cp:coreProperties>
</file>