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3B0909" w:rsidR="00D2223B" w:rsidP="003B0909" w:rsidRDefault="00A20EA2" w14:paraId="12676C72" wp14:textId="7777777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F3894AB" wp14:editId="78AC3378">
            <wp:simplePos x="0" y="0"/>
            <wp:positionH relativeFrom="column">
              <wp:align>left</wp:align>
            </wp:positionH>
            <wp:positionV relativeFrom="paragraph">
              <wp:posOffset>-363146</wp:posOffset>
            </wp:positionV>
            <wp:extent cx="822960" cy="694944"/>
            <wp:effectExtent l="0" t="0" r="0" b="0"/>
            <wp:wrapNone/>
            <wp:docPr id="3" name="Picture 3" descr="C:\Users\Christine\AppData\Local\Microsoft\Windows\Temporary Internet Files\Content.IE5\FJJ3OMDF\MC9004457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\AppData\Local\Microsoft\Windows\Temporary Internet Files\Content.IE5\FJJ3OMDF\MC9004457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66">
        <w:rPr>
          <w:b/>
          <w:sz w:val="32"/>
          <w:szCs w:val="32"/>
        </w:rPr>
        <w:t>Study Skills</w:t>
      </w:r>
      <w:r w:rsidR="006F243F">
        <w:rPr>
          <w:b/>
          <w:sz w:val="32"/>
          <w:szCs w:val="32"/>
        </w:rPr>
        <w:t xml:space="preserve"> Grade</w:t>
      </w:r>
    </w:p>
    <w:p xmlns:wp14="http://schemas.microsoft.com/office/word/2010/wordml" w:rsidRPr="00D23819" w:rsidR="00D2223B" w:rsidRDefault="00D2223B" w14:paraId="3A8F2D0E" wp14:textId="77777777">
      <w:pPr>
        <w:rPr>
          <w:sz w:val="28"/>
          <w:szCs w:val="28"/>
        </w:rPr>
      </w:pPr>
      <w:r w:rsidRPr="00D23819">
        <w:rPr>
          <w:sz w:val="28"/>
          <w:szCs w:val="28"/>
        </w:rPr>
        <w:t xml:space="preserve">Your Study Skills </w:t>
      </w:r>
      <w:r w:rsidR="006F243F">
        <w:rPr>
          <w:sz w:val="28"/>
          <w:szCs w:val="28"/>
        </w:rPr>
        <w:t>Meeting G</w:t>
      </w:r>
      <w:r w:rsidRPr="00D23819">
        <w:rPr>
          <w:sz w:val="28"/>
          <w:szCs w:val="28"/>
        </w:rPr>
        <w:t xml:space="preserve">rade is </w:t>
      </w:r>
      <w:r w:rsidR="00CE54D7">
        <w:rPr>
          <w:sz w:val="28"/>
          <w:szCs w:val="28"/>
        </w:rPr>
        <w:t>worth 5% of your overall grade</w:t>
      </w:r>
      <w:bookmarkStart w:name="_GoBack" w:id="0"/>
      <w:bookmarkEnd w:id="0"/>
      <w:r w:rsidRPr="00D23819">
        <w:rPr>
          <w:sz w:val="28"/>
          <w:szCs w:val="28"/>
        </w:rPr>
        <w:t xml:space="preserve">.  </w:t>
      </w:r>
      <w:r w:rsidRPr="00D23819" w:rsidR="00B321D8">
        <w:rPr>
          <w:sz w:val="28"/>
          <w:szCs w:val="28"/>
        </w:rPr>
        <w:t xml:space="preserve">It is designed to help you be successful in this course, as well as your other courses.  </w:t>
      </w:r>
      <w:r w:rsidR="006F243F">
        <w:rPr>
          <w:sz w:val="28"/>
          <w:szCs w:val="28"/>
        </w:rPr>
        <w:t>In order to receive the full credit</w:t>
      </w:r>
      <w:r w:rsidRPr="00D23819">
        <w:rPr>
          <w:sz w:val="28"/>
          <w:szCs w:val="28"/>
        </w:rPr>
        <w:t xml:space="preserve">, you need to do </w:t>
      </w:r>
      <w:r w:rsidRPr="00D23819">
        <w:rPr>
          <w:i/>
          <w:sz w:val="28"/>
          <w:szCs w:val="28"/>
        </w:rPr>
        <w:t xml:space="preserve">one </w:t>
      </w:r>
      <w:r w:rsidRPr="00D23819">
        <w:rPr>
          <w:sz w:val="28"/>
          <w:szCs w:val="28"/>
        </w:rPr>
        <w:t>of the following:</w:t>
      </w:r>
    </w:p>
    <w:p xmlns:wp14="http://schemas.microsoft.com/office/word/2010/wordml" w:rsidR="00F3171E" w:rsidP="00F3171E" w:rsidRDefault="00D2223B" w14:paraId="13BF18FD" wp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3819">
        <w:rPr>
          <w:b/>
          <w:sz w:val="28"/>
          <w:szCs w:val="28"/>
        </w:rPr>
        <w:t>Pass every exam with 70% or better.</w:t>
      </w:r>
      <w:r w:rsidRPr="00D23819">
        <w:rPr>
          <w:sz w:val="28"/>
          <w:szCs w:val="28"/>
        </w:rPr>
        <w:t xml:space="preserve">  In this case, you w</w:t>
      </w:r>
      <w:r w:rsidR="006F243F">
        <w:rPr>
          <w:sz w:val="28"/>
          <w:szCs w:val="28"/>
        </w:rPr>
        <w:t>ill automatically receive full credit for the Study Skills Meeting</w:t>
      </w:r>
      <w:r w:rsidRPr="00D23819">
        <w:rPr>
          <w:sz w:val="28"/>
          <w:szCs w:val="28"/>
        </w:rPr>
        <w:t>.</w:t>
      </w:r>
    </w:p>
    <w:p xmlns:wp14="http://schemas.microsoft.com/office/word/2010/wordml" w:rsidRPr="00F3171E" w:rsidR="00F3171E" w:rsidP="00F3171E" w:rsidRDefault="00F3171E" w14:paraId="045007E1" wp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Mandatory </w:t>
      </w:r>
      <w:r w:rsidR="006F243F">
        <w:rPr>
          <w:b/>
          <w:sz w:val="28"/>
          <w:szCs w:val="28"/>
        </w:rPr>
        <w:t xml:space="preserve">Study Skills </w:t>
      </w:r>
      <w:r>
        <w:rPr>
          <w:b/>
          <w:sz w:val="28"/>
          <w:szCs w:val="28"/>
        </w:rPr>
        <w:t>M</w:t>
      </w:r>
      <w:r w:rsidR="006F243F">
        <w:rPr>
          <w:b/>
          <w:sz w:val="28"/>
          <w:szCs w:val="28"/>
        </w:rPr>
        <w:t>eeting</w:t>
      </w:r>
      <w:r w:rsidR="00A53A66">
        <w:rPr>
          <w:b/>
          <w:sz w:val="28"/>
          <w:szCs w:val="28"/>
        </w:rPr>
        <w:t xml:space="preserve"> and Study Skills Assignment</w:t>
      </w:r>
      <w:r>
        <w:rPr>
          <w:b/>
          <w:sz w:val="28"/>
          <w:szCs w:val="28"/>
        </w:rPr>
        <w:t>:</w:t>
      </w:r>
    </w:p>
    <w:p xmlns:wp14="http://schemas.microsoft.com/office/word/2010/wordml" w:rsidRPr="0067392F" w:rsidR="00B321D8" w:rsidP="09AE8100" w:rsidRDefault="00B321D8" w14:paraId="720BF6FE" wp14:textId="5AEF1410">
      <w:pPr>
        <w:pStyle w:val="ListParagraph"/>
        <w:rPr>
          <w:sz w:val="28"/>
          <w:szCs w:val="28"/>
        </w:rPr>
      </w:pPr>
      <w:r w:rsidRPr="09AE8100" w:rsidR="09AE8100">
        <w:rPr>
          <w:b w:val="1"/>
          <w:bCs w:val="1"/>
          <w:sz w:val="28"/>
          <w:szCs w:val="28"/>
        </w:rPr>
        <w:t>Mandatory Meeting.</w:t>
      </w:r>
      <w:r w:rsidRPr="09AE8100" w:rsidR="09AE8100">
        <w:rPr>
          <w:sz w:val="28"/>
          <w:szCs w:val="28"/>
        </w:rPr>
        <w:t xml:space="preserve">  Come see me during office hours </w:t>
      </w:r>
      <w:r w:rsidRPr="09AE8100" w:rsidR="09AE8100">
        <w:rPr>
          <w:sz w:val="28"/>
          <w:szCs w:val="28"/>
        </w:rPr>
        <w:t>(in G-202, the math Lab)</w:t>
      </w:r>
      <w:r w:rsidRPr="09AE8100" w:rsidR="09AE8100">
        <w:rPr>
          <w:sz w:val="28"/>
          <w:szCs w:val="28"/>
        </w:rPr>
        <w:t xml:space="preserve">, or by appointment made via email.  Verify that I will be available by asking in class or via email, if possible, since sometimes </w:t>
      </w:r>
      <w:proofErr w:type="gramStart"/>
      <w:r w:rsidRPr="09AE8100" w:rsidR="09AE8100">
        <w:rPr>
          <w:sz w:val="28"/>
          <w:szCs w:val="28"/>
        </w:rPr>
        <w:t>work related</w:t>
      </w:r>
      <w:proofErr w:type="gramEnd"/>
      <w:r w:rsidRPr="09AE8100" w:rsidR="09AE8100">
        <w:rPr>
          <w:sz w:val="28"/>
          <w:szCs w:val="28"/>
        </w:rPr>
        <w:t xml:space="preserve"> meetings get scheduled during these hours.  If you are unable to verify, just stop in and check if I am there.  </w:t>
      </w:r>
      <w:r w:rsidRPr="09AE8100" w:rsidR="09AE8100">
        <w:rPr>
          <w:i w:val="1"/>
          <w:iCs w:val="1"/>
          <w:sz w:val="28"/>
          <w:szCs w:val="28"/>
        </w:rPr>
        <w:t>The meeting portion is due within 2 weeks of receiving your exam</w:t>
      </w:r>
      <w:r w:rsidRPr="09AE8100" w:rsidR="09AE8100">
        <w:rPr>
          <w:sz w:val="28"/>
          <w:szCs w:val="28"/>
        </w:rPr>
        <w:t xml:space="preserve"> </w:t>
      </w:r>
      <w:r w:rsidRPr="09AE8100" w:rsidR="09AE8100">
        <w:rPr>
          <w:i w:val="1"/>
          <w:iCs w:val="1"/>
          <w:sz w:val="28"/>
          <w:szCs w:val="28"/>
        </w:rPr>
        <w:t>score</w:t>
      </w:r>
      <w:r w:rsidRPr="09AE8100" w:rsidR="09AE8100">
        <w:rPr>
          <w:sz w:val="28"/>
          <w:szCs w:val="28"/>
        </w:rPr>
        <w:t xml:space="preserve">.  </w:t>
      </w:r>
    </w:p>
    <w:p xmlns:wp14="http://schemas.microsoft.com/office/word/2010/wordml" w:rsidR="00D15E1F" w:rsidP="006A110F" w:rsidRDefault="00B321D8" w14:paraId="75719597" wp14:textId="77777777">
      <w:pPr>
        <w:pStyle w:val="ListParagraph"/>
        <w:rPr>
          <w:sz w:val="28"/>
          <w:szCs w:val="28"/>
        </w:rPr>
      </w:pPr>
      <w:r w:rsidRPr="00D23819">
        <w:rPr>
          <w:b/>
          <w:sz w:val="28"/>
          <w:szCs w:val="28"/>
        </w:rPr>
        <w:t>Study Skills Assignment.</w:t>
      </w:r>
      <w:r w:rsidRPr="00D23819">
        <w:rPr>
          <w:sz w:val="28"/>
          <w:szCs w:val="28"/>
        </w:rPr>
        <w:t xml:space="preserve">  </w:t>
      </w:r>
      <w:r w:rsidRPr="00D23819" w:rsidR="00D2223B">
        <w:rPr>
          <w:sz w:val="28"/>
          <w:szCs w:val="28"/>
        </w:rPr>
        <w:t xml:space="preserve">We will discuss your specific situation, and create a Study Skills assignment that is customized to your needs.  For example, if you feel that the problem was lack of time to complete homework, then we could create a weekly study plan for you, given your schedule.  If it has to do with test anxiety, I can create a related assignment for you.  </w:t>
      </w:r>
      <w:r w:rsidRPr="00D23819" w:rsidR="00D23819">
        <w:rPr>
          <w:sz w:val="28"/>
          <w:szCs w:val="28"/>
        </w:rPr>
        <w:t>If it has to do with childcare/transportation/disability/</w:t>
      </w:r>
      <w:proofErr w:type="spellStart"/>
      <w:r w:rsidRPr="00D23819" w:rsidR="00D23819">
        <w:rPr>
          <w:sz w:val="28"/>
          <w:szCs w:val="28"/>
        </w:rPr>
        <w:t>etc</w:t>
      </w:r>
      <w:proofErr w:type="spellEnd"/>
      <w:r w:rsidRPr="00D23819" w:rsidR="00D23819">
        <w:rPr>
          <w:sz w:val="28"/>
          <w:szCs w:val="28"/>
        </w:rPr>
        <w:t xml:space="preserve">, then the assignment could be a referral to a counselor, where you bring back their signature to get credit for your assignment.  </w:t>
      </w:r>
      <w:r w:rsidRPr="00D23819" w:rsidR="00D2223B">
        <w:rPr>
          <w:i/>
          <w:sz w:val="28"/>
          <w:szCs w:val="28"/>
        </w:rPr>
        <w:t>This assignment</w:t>
      </w:r>
      <w:r w:rsidRPr="00D23819">
        <w:rPr>
          <w:i/>
          <w:sz w:val="28"/>
          <w:szCs w:val="28"/>
        </w:rPr>
        <w:t xml:space="preserve"> is due within 1 week of our meeting</w:t>
      </w:r>
      <w:r w:rsidR="006A110F">
        <w:rPr>
          <w:sz w:val="28"/>
          <w:szCs w:val="28"/>
        </w:rPr>
        <w:t xml:space="preserve">.  </w:t>
      </w:r>
      <w:r w:rsidRPr="00D23819">
        <w:rPr>
          <w:sz w:val="28"/>
          <w:szCs w:val="28"/>
        </w:rPr>
        <w:t>If the end of the semester is nearing, the entire thing (meeting and assignment) is due the last class meeting before Finals Week.  Upon completion of our meeting and your assignm</w:t>
      </w:r>
      <w:r w:rsidR="004468B3">
        <w:rPr>
          <w:sz w:val="28"/>
          <w:szCs w:val="28"/>
        </w:rPr>
        <w:t xml:space="preserve">ent, you will receive the full credit for </w:t>
      </w:r>
      <w:r w:rsidRPr="00D23819">
        <w:rPr>
          <w:sz w:val="28"/>
          <w:szCs w:val="28"/>
        </w:rPr>
        <w:t xml:space="preserve">your Study Skills </w:t>
      </w:r>
      <w:r w:rsidR="004468B3">
        <w:rPr>
          <w:sz w:val="28"/>
          <w:szCs w:val="28"/>
        </w:rPr>
        <w:t xml:space="preserve">Meeting </w:t>
      </w:r>
      <w:r w:rsidRPr="00D23819">
        <w:rPr>
          <w:sz w:val="28"/>
          <w:szCs w:val="28"/>
        </w:rPr>
        <w:t>grade.</w:t>
      </w:r>
    </w:p>
    <w:p xmlns:wp14="http://schemas.microsoft.com/office/word/2010/wordml" w:rsidR="0067392F" w:rsidP="0067392F" w:rsidRDefault="0067392F" w14:paraId="672A6659" wp14:textId="77777777">
      <w:pPr>
        <w:rPr>
          <w:sz w:val="28"/>
          <w:szCs w:val="28"/>
        </w:rPr>
      </w:pPr>
    </w:p>
    <w:p xmlns:wp14="http://schemas.microsoft.com/office/word/2010/wordml" w:rsidR="0066552D" w:rsidP="0067392F" w:rsidRDefault="0066552D" w14:paraId="0A37501D" wp14:textId="77777777">
      <w:pPr>
        <w:rPr>
          <w:sz w:val="28"/>
          <w:szCs w:val="28"/>
        </w:rPr>
      </w:pPr>
    </w:p>
    <w:p xmlns:wp14="http://schemas.microsoft.com/office/word/2010/wordml" w:rsidRPr="0067392F" w:rsidR="004468B3" w:rsidP="0067392F" w:rsidRDefault="004468B3" w14:paraId="5DAB6C7B" wp14:textId="77777777">
      <w:pPr>
        <w:rPr>
          <w:sz w:val="28"/>
          <w:szCs w:val="28"/>
        </w:rPr>
      </w:pPr>
    </w:p>
    <w:p xmlns:wp14="http://schemas.microsoft.com/office/word/2010/wordml" w:rsidRPr="001541E4" w:rsidR="001541E4" w:rsidP="001541E4" w:rsidRDefault="001541E4" w14:paraId="3E1AFD0A" wp14:textId="77777777">
      <w:pPr>
        <w:pStyle w:val="Footer"/>
        <w:jc w:val="center"/>
        <w:rPr>
          <w:rFonts w:cstheme="minorHAnsi"/>
          <w:b/>
          <w:sz w:val="32"/>
          <w:szCs w:val="32"/>
        </w:rPr>
      </w:pPr>
      <w:r w:rsidRPr="001541E4">
        <w:rPr>
          <w:rFonts w:cstheme="minorHAnsi"/>
          <w:b/>
          <w:sz w:val="32"/>
          <w:szCs w:val="32"/>
        </w:rPr>
        <w:lastRenderedPageBreak/>
        <w:t>Study Skills Assignment Cover Sheet</w:t>
      </w:r>
    </w:p>
    <w:p xmlns:wp14="http://schemas.microsoft.com/office/word/2010/wordml" w:rsidRPr="001541E4" w:rsidR="001541E4" w:rsidP="001541E4" w:rsidRDefault="001541E4" w14:paraId="02EB378F" wp14:textId="77777777">
      <w:pPr>
        <w:pStyle w:val="Footer"/>
        <w:jc w:val="center"/>
        <w:rPr>
          <w:rFonts w:cstheme="minorHAnsi"/>
          <w:b/>
          <w:sz w:val="28"/>
          <w:szCs w:val="28"/>
        </w:rPr>
      </w:pPr>
    </w:p>
    <w:p xmlns:wp14="http://schemas.microsoft.com/office/word/2010/wordml" w:rsidR="001541E4" w:rsidP="001541E4" w:rsidRDefault="001541E4" w14:paraId="2312AE5E" wp14:textId="77777777">
      <w:pPr>
        <w:pStyle w:val="Foo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  _____________________________________</w:t>
      </w:r>
    </w:p>
    <w:p xmlns:wp14="http://schemas.microsoft.com/office/word/2010/wordml" w:rsidR="001541E4" w:rsidP="001541E4" w:rsidRDefault="001541E4" w14:paraId="6A05A809" wp14:textId="77777777">
      <w:pPr>
        <w:pStyle w:val="Footer"/>
        <w:rPr>
          <w:rFonts w:cstheme="minorHAnsi"/>
          <w:sz w:val="28"/>
          <w:szCs w:val="28"/>
        </w:rPr>
      </w:pPr>
    </w:p>
    <w:p xmlns:wp14="http://schemas.microsoft.com/office/word/2010/wordml" w:rsidR="00437097" w:rsidP="001541E4" w:rsidRDefault="00437097" w14:paraId="4FF2C579" wp14:textId="77777777">
      <w:pPr>
        <w:pStyle w:val="Foo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Class: _____________________________________</w:t>
      </w:r>
    </w:p>
    <w:p xmlns:wp14="http://schemas.microsoft.com/office/word/2010/wordml" w:rsidR="00437097" w:rsidP="001541E4" w:rsidRDefault="00437097" w14:paraId="5A39BBE3" wp14:textId="77777777">
      <w:pPr>
        <w:pStyle w:val="Footer"/>
        <w:rPr>
          <w:rFonts w:cstheme="minorHAnsi"/>
          <w:sz w:val="28"/>
          <w:szCs w:val="28"/>
        </w:rPr>
      </w:pPr>
    </w:p>
    <w:p xmlns:wp14="http://schemas.microsoft.com/office/word/2010/wordml" w:rsidR="00437097" w:rsidP="001541E4" w:rsidRDefault="00437097" w14:paraId="1CAADE20" wp14:textId="77777777">
      <w:pPr>
        <w:pStyle w:val="Foo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 Days/Times: ________________________________</w:t>
      </w:r>
    </w:p>
    <w:p xmlns:wp14="http://schemas.microsoft.com/office/word/2010/wordml" w:rsidR="00437097" w:rsidP="001541E4" w:rsidRDefault="00437097" w14:paraId="41C8F396" wp14:textId="77777777">
      <w:pPr>
        <w:pStyle w:val="Footer"/>
        <w:rPr>
          <w:rFonts w:cstheme="minorHAnsi"/>
          <w:sz w:val="28"/>
          <w:szCs w:val="28"/>
        </w:rPr>
      </w:pPr>
    </w:p>
    <w:p xmlns:wp14="http://schemas.microsoft.com/office/word/2010/wordml" w:rsidRPr="001541E4" w:rsidR="001541E4" w:rsidP="001541E4" w:rsidRDefault="001541E4" w14:paraId="79A2E8A9" wp14:textId="77777777">
      <w:pPr>
        <w:pStyle w:val="Footer"/>
        <w:rPr>
          <w:rFonts w:cstheme="minorHAnsi"/>
          <w:sz w:val="28"/>
          <w:szCs w:val="28"/>
        </w:rPr>
      </w:pPr>
      <w:r w:rsidRPr="001541E4">
        <w:rPr>
          <w:rFonts w:cstheme="minorHAnsi"/>
          <w:sz w:val="28"/>
          <w:szCs w:val="28"/>
        </w:rPr>
        <w:t>Unsatisfactory Exam Score</w:t>
      </w:r>
      <w:r w:rsidR="00F3171E">
        <w:rPr>
          <w:rFonts w:cstheme="minorHAnsi"/>
          <w:sz w:val="28"/>
          <w:szCs w:val="28"/>
        </w:rPr>
        <w:t>:</w:t>
      </w:r>
      <w:r w:rsidRPr="001541E4">
        <w:rPr>
          <w:rFonts w:cstheme="minorHAnsi"/>
          <w:sz w:val="28"/>
          <w:szCs w:val="28"/>
        </w:rPr>
        <w:t xml:space="preserve"> </w:t>
      </w:r>
      <w:r w:rsidR="00F3171E">
        <w:rPr>
          <w:rFonts w:cstheme="minorHAnsi"/>
          <w:sz w:val="28"/>
          <w:szCs w:val="28"/>
        </w:rPr>
        <w:t xml:space="preserve">_____________ Received on:  </w:t>
      </w:r>
      <w:r w:rsidRPr="001541E4" w:rsidR="00F3171E">
        <w:rPr>
          <w:rFonts w:cstheme="minorHAnsi"/>
          <w:sz w:val="28"/>
          <w:szCs w:val="28"/>
        </w:rPr>
        <w:t>_______</w:t>
      </w:r>
      <w:r w:rsidR="00F3171E">
        <w:rPr>
          <w:rFonts w:cstheme="minorHAnsi"/>
          <w:sz w:val="28"/>
          <w:szCs w:val="28"/>
        </w:rPr>
        <w:t>_______</w:t>
      </w:r>
      <w:r w:rsidRPr="001541E4" w:rsidR="00F3171E">
        <w:rPr>
          <w:rFonts w:cstheme="minorHAnsi"/>
          <w:sz w:val="28"/>
          <w:szCs w:val="28"/>
        </w:rPr>
        <w:t>_____</w:t>
      </w:r>
    </w:p>
    <w:p xmlns:wp14="http://schemas.microsoft.com/office/word/2010/wordml" w:rsidR="001541E4" w:rsidP="001541E4" w:rsidRDefault="001541E4" w14:paraId="72A3D3EC" wp14:textId="77777777">
      <w:pPr>
        <w:pStyle w:val="Footer"/>
        <w:rPr>
          <w:rFonts w:cstheme="minorHAnsi"/>
          <w:sz w:val="28"/>
          <w:szCs w:val="28"/>
        </w:rPr>
      </w:pPr>
    </w:p>
    <w:p xmlns:wp14="http://schemas.microsoft.com/office/word/2010/wordml" w:rsidR="008D7AB1" w:rsidP="5B11E78D" w:rsidRDefault="008D7AB1" w14:paraId="220DC9B9" wp14:noSpellErr="1" wp14:textId="0CAE3725">
      <w:pPr>
        <w:pStyle w:val="Footer"/>
        <w:rPr>
          <w:rFonts w:cs="Calibri" w:cstheme="minorAscii"/>
          <w:sz w:val="28"/>
          <w:szCs w:val="28"/>
        </w:rPr>
      </w:pPr>
      <w:r w:rsidRPr="5B11E78D" w:rsidR="5B11E78D">
        <w:rPr>
          <w:rFonts w:cs="Calibri" w:cstheme="minorAscii"/>
          <w:sz w:val="28"/>
          <w:szCs w:val="28"/>
        </w:rPr>
        <w:t>Why do you believe you received this score (</w:t>
      </w:r>
      <w:r w:rsidRPr="5B11E78D" w:rsidR="5B11E78D">
        <w:rPr>
          <w:rFonts w:cs="Calibri" w:cstheme="minorAscii"/>
          <w:i w:val="1"/>
          <w:iCs w:val="1"/>
          <w:sz w:val="28"/>
          <w:szCs w:val="28"/>
        </w:rPr>
        <w:t>fill out prior to meeting, if possible</w:t>
      </w:r>
      <w:r w:rsidRPr="5B11E78D" w:rsidR="5B11E78D">
        <w:rPr>
          <w:rFonts w:cs="Calibri" w:cstheme="minorAscii"/>
          <w:sz w:val="28"/>
          <w:szCs w:val="28"/>
        </w:rPr>
        <w:t>)?__________________________________________________________</w:t>
      </w:r>
      <w:r w:rsidRPr="5B11E78D" w:rsidR="5B11E78D">
        <w:rPr>
          <w:rFonts w:cs="Calibri" w:cstheme="minorAsci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5B11E78D" w:rsidP="5B11E78D" w:rsidRDefault="5B11E78D" w14:noSpellErr="1" w14:paraId="79AE307A" w14:textId="15D6A40F">
      <w:pPr>
        <w:pStyle w:val="Footer"/>
        <w:rPr>
          <w:rFonts w:cs="Calibri" w:cstheme="minorAscii"/>
          <w:sz w:val="28"/>
          <w:szCs w:val="28"/>
        </w:rPr>
      </w:pPr>
    </w:p>
    <w:p xmlns:wp14="http://schemas.microsoft.com/office/word/2010/wordml" w:rsidR="001541E4" w:rsidP="5B11E78D" w:rsidRDefault="008D7AB1" w14:paraId="6065DC44" wp14:noSpellErr="1" wp14:textId="167CC5B2">
      <w:pPr>
        <w:pStyle w:val="Footer"/>
        <w:rPr>
          <w:rFonts w:cs="Calibri" w:cstheme="minorAscii"/>
          <w:sz w:val="28"/>
          <w:szCs w:val="28"/>
        </w:rPr>
      </w:pPr>
      <w:r w:rsidRPr="5B11E78D" w:rsidR="5B11E78D">
        <w:rPr>
          <w:rFonts w:cs="Calibri" w:cstheme="minorAscii"/>
          <w:sz w:val="28"/>
          <w:szCs w:val="28"/>
        </w:rPr>
        <w:t>Meeting Date (</w:t>
      </w:r>
      <w:r w:rsidRPr="5B11E78D" w:rsidR="5B11E78D">
        <w:rPr>
          <w:rFonts w:cs="Calibri" w:cstheme="minorAscii"/>
          <w:i w:val="1"/>
          <w:iCs w:val="1"/>
          <w:sz w:val="28"/>
          <w:szCs w:val="28"/>
        </w:rPr>
        <w:t>within 2 weeks of receiving exam score</w:t>
      </w:r>
      <w:proofErr w:type="gramStart"/>
      <w:r w:rsidRPr="5B11E78D" w:rsidR="5B11E78D">
        <w:rPr>
          <w:rFonts w:cs="Calibri" w:cstheme="minorAscii"/>
          <w:sz w:val="28"/>
          <w:szCs w:val="28"/>
        </w:rPr>
        <w:t>):_</w:t>
      </w:r>
      <w:proofErr w:type="gramEnd"/>
      <w:r w:rsidRPr="5B11E78D" w:rsidR="5B11E78D">
        <w:rPr>
          <w:rFonts w:cs="Calibri" w:cstheme="minorAscii"/>
          <w:sz w:val="28"/>
          <w:szCs w:val="28"/>
        </w:rPr>
        <w:t>____________________</w:t>
      </w:r>
    </w:p>
    <w:p xmlns:wp14="http://schemas.microsoft.com/office/word/2010/wordml" w:rsidRPr="001541E4" w:rsidR="001541E4" w:rsidP="001541E4" w:rsidRDefault="001541E4" w14:paraId="19B43E4E" wp14:textId="77777777">
      <w:pPr>
        <w:pStyle w:val="Footer"/>
        <w:rPr>
          <w:rFonts w:cstheme="minorHAnsi"/>
          <w:sz w:val="28"/>
          <w:szCs w:val="28"/>
        </w:rPr>
      </w:pPr>
      <w:r w:rsidRPr="001541E4">
        <w:rPr>
          <w:rFonts w:cstheme="minorHAnsi"/>
          <w:sz w:val="28"/>
          <w:szCs w:val="28"/>
        </w:rPr>
        <w:t xml:space="preserve">                                   </w:t>
      </w:r>
    </w:p>
    <w:p xmlns:wp14="http://schemas.microsoft.com/office/word/2010/wordml" w:rsidR="001541E4" w:rsidP="5B11E78D" w:rsidRDefault="001541E4" w14:paraId="62486C05" wp14:textId="2E892A5E">
      <w:pPr>
        <w:pStyle w:val="Footer"/>
        <w:pBdr>
          <w:bottom w:val="single" w:color="auto" w:sz="12" w:space="1"/>
        </w:pBdr>
        <w:rPr>
          <w:rFonts w:cs="Calibri" w:cstheme="minorAscii"/>
          <w:sz w:val="28"/>
          <w:szCs w:val="28"/>
        </w:rPr>
      </w:pPr>
      <w:r w:rsidRPr="5B11E78D" w:rsidR="5B11E78D">
        <w:rPr>
          <w:rFonts w:cs="Calibri" w:cstheme="minorAscii"/>
          <w:sz w:val="28"/>
          <w:szCs w:val="28"/>
        </w:rPr>
        <w:t>Study Skills Assignment (as decided at meeting):___________________________</w:t>
      </w:r>
      <w:r w:rsidRPr="5B11E78D" w:rsidR="5B11E78D">
        <w:rPr>
          <w:rFonts w:cs="Calibri" w:cstheme="minorAsci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1541E4" w:rsidP="001541E4" w:rsidRDefault="001541E4" w14:paraId="4101652C" wp14:textId="77777777">
      <w:pPr>
        <w:pStyle w:val="Footer"/>
        <w:rPr>
          <w:rFonts w:cstheme="minorHAnsi"/>
          <w:sz w:val="28"/>
          <w:szCs w:val="28"/>
        </w:rPr>
      </w:pPr>
    </w:p>
    <w:p xmlns:wp14="http://schemas.microsoft.com/office/word/2010/wordml" w:rsidRPr="001541E4" w:rsidR="001541E4" w:rsidP="001541E4" w:rsidRDefault="001541E4" w14:paraId="3581AD87" wp14:textId="77777777">
      <w:pPr>
        <w:pStyle w:val="Footer"/>
        <w:rPr>
          <w:rFonts w:cstheme="minorHAnsi"/>
          <w:sz w:val="28"/>
          <w:szCs w:val="28"/>
        </w:rPr>
      </w:pPr>
      <w:r w:rsidRPr="001541E4">
        <w:rPr>
          <w:rFonts w:cstheme="minorHAnsi"/>
          <w:sz w:val="28"/>
          <w:szCs w:val="28"/>
        </w:rPr>
        <w:t>Assignment Due Date (</w:t>
      </w:r>
      <w:r w:rsidRPr="008D7AB1">
        <w:rPr>
          <w:rFonts w:cstheme="minorHAnsi"/>
          <w:i/>
          <w:sz w:val="28"/>
          <w:szCs w:val="28"/>
        </w:rPr>
        <w:t>within one week of meeting</w:t>
      </w:r>
      <w:r w:rsidRPr="001541E4">
        <w:rPr>
          <w:rFonts w:cstheme="minorHAnsi"/>
          <w:sz w:val="28"/>
          <w:szCs w:val="28"/>
        </w:rPr>
        <w:t>):______________</w:t>
      </w:r>
      <w:r>
        <w:rPr>
          <w:rFonts w:cstheme="minorHAnsi"/>
          <w:sz w:val="28"/>
          <w:szCs w:val="28"/>
        </w:rPr>
        <w:t>__________</w:t>
      </w:r>
    </w:p>
    <w:p xmlns:wp14="http://schemas.microsoft.com/office/word/2010/wordml" w:rsidR="001541E4" w:rsidP="00437097" w:rsidRDefault="001541E4" w14:paraId="4B99056E" wp14:textId="77777777">
      <w:pPr>
        <w:rPr>
          <w:rFonts w:cstheme="minorHAnsi"/>
          <w:sz w:val="28"/>
          <w:szCs w:val="28"/>
        </w:rPr>
      </w:pPr>
    </w:p>
    <w:p xmlns:wp14="http://schemas.microsoft.com/office/word/2010/wordml" w:rsidRPr="00437097" w:rsidR="00437097" w:rsidP="00437097" w:rsidRDefault="00437097" w14:paraId="5AC4D3D7" wp14:textId="777777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 on Assignment</w:t>
      </w:r>
      <w:proofErr w:type="gramStart"/>
      <w:r>
        <w:rPr>
          <w:rFonts w:cstheme="minorHAnsi"/>
          <w:sz w:val="28"/>
          <w:szCs w:val="28"/>
        </w:rPr>
        <w:t>:_</w:t>
      </w:r>
      <w:proofErr w:type="gramEnd"/>
      <w:r>
        <w:rPr>
          <w:rFonts w:cstheme="minorHAnsi"/>
          <w:sz w:val="28"/>
          <w:szCs w:val="28"/>
        </w:rPr>
        <w:t>____________________</w:t>
      </w:r>
    </w:p>
    <w:sectPr w:rsidRPr="00437097" w:rsidR="00437097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26C6F" w:rsidP="00A20EA2" w:rsidRDefault="00526C6F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26C6F" w:rsidP="00A20EA2" w:rsidRDefault="00526C6F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B0909" w:rsidRDefault="003B0909" w14:paraId="0FB78278" wp14:textId="77777777">
    <w:pPr>
      <w:pStyle w:val="Footer"/>
    </w:pPr>
  </w:p>
  <w:p xmlns:wp14="http://schemas.microsoft.com/office/word/2010/wordml" w:rsidR="003B0909" w:rsidRDefault="003B0909" w14:paraId="670CDA2A" wp14:textId="77777777">
    <w:pPr>
      <w:pStyle w:val="Footer"/>
    </w:pPr>
    <w:r w:rsidRPr="003B0909">
      <w:t>Clipart source:  00445732.wmf, http://office.microsoft.com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26C6F" w:rsidP="00A20EA2" w:rsidRDefault="00526C6F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26C6F" w:rsidP="00A20EA2" w:rsidRDefault="00526C6F" w14:paraId="3CF2D8B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53A66" w:rsidP="00A20EA2" w:rsidRDefault="00A53A66" w14:paraId="08057A81" wp14:textId="77777777">
    <w:pPr>
      <w:pStyle w:val="Header"/>
      <w:jc w:val="right"/>
    </w:pPr>
    <w:r>
      <w:t>Christine Will</w:t>
    </w:r>
  </w:p>
  <w:p xmlns:wp14="http://schemas.microsoft.com/office/word/2010/wordml" w:rsidR="00A20EA2" w:rsidP="00A20EA2" w:rsidRDefault="00A20EA2" w14:paraId="128309AF" wp14:textId="77777777">
    <w:pPr>
      <w:pStyle w:val="Header"/>
      <w:jc w:val="right"/>
    </w:pPr>
    <w:r>
      <w:t>Laney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2F10"/>
    <w:multiLevelType w:val="hybridMultilevel"/>
    <w:tmpl w:val="909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3B"/>
    <w:rsid w:val="000559A8"/>
    <w:rsid w:val="000C5054"/>
    <w:rsid w:val="00101ADA"/>
    <w:rsid w:val="001541E4"/>
    <w:rsid w:val="001F7C50"/>
    <w:rsid w:val="00216AAC"/>
    <w:rsid w:val="00226120"/>
    <w:rsid w:val="002B51ED"/>
    <w:rsid w:val="002F1090"/>
    <w:rsid w:val="003B0909"/>
    <w:rsid w:val="003F0474"/>
    <w:rsid w:val="00410C56"/>
    <w:rsid w:val="00437097"/>
    <w:rsid w:val="004468B3"/>
    <w:rsid w:val="00526C6F"/>
    <w:rsid w:val="00556752"/>
    <w:rsid w:val="006577F8"/>
    <w:rsid w:val="0066552D"/>
    <w:rsid w:val="0067392F"/>
    <w:rsid w:val="006A110F"/>
    <w:rsid w:val="006F202D"/>
    <w:rsid w:val="006F243F"/>
    <w:rsid w:val="007004B0"/>
    <w:rsid w:val="007917E3"/>
    <w:rsid w:val="007E42A3"/>
    <w:rsid w:val="008D7AB1"/>
    <w:rsid w:val="00936343"/>
    <w:rsid w:val="00942580"/>
    <w:rsid w:val="00966670"/>
    <w:rsid w:val="00A20EA2"/>
    <w:rsid w:val="00A53A66"/>
    <w:rsid w:val="00B108BD"/>
    <w:rsid w:val="00B321D8"/>
    <w:rsid w:val="00CE54D7"/>
    <w:rsid w:val="00D15E1F"/>
    <w:rsid w:val="00D2223B"/>
    <w:rsid w:val="00D23819"/>
    <w:rsid w:val="00D431CA"/>
    <w:rsid w:val="00D4551C"/>
    <w:rsid w:val="00D66EF7"/>
    <w:rsid w:val="00E50A32"/>
    <w:rsid w:val="00E73340"/>
    <w:rsid w:val="00E808F2"/>
    <w:rsid w:val="00E94045"/>
    <w:rsid w:val="00F06CCC"/>
    <w:rsid w:val="00F072C7"/>
    <w:rsid w:val="00F16CB1"/>
    <w:rsid w:val="00F24B4D"/>
    <w:rsid w:val="00F3171E"/>
    <w:rsid w:val="00FC0C12"/>
    <w:rsid w:val="00FC5D06"/>
    <w:rsid w:val="09AE8100"/>
    <w:rsid w:val="5B11E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1901A-476A-49D6-961D-A0370D62DBB1}"/>
  <w14:docId w14:val="572231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EA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0EA2"/>
  </w:style>
  <w:style w:type="paragraph" w:styleId="Footer">
    <w:name w:val="footer"/>
    <w:basedOn w:val="Normal"/>
    <w:link w:val="FooterChar"/>
    <w:uiPriority w:val="99"/>
    <w:unhideWhenUsed/>
    <w:rsid w:val="00A20EA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0EA2"/>
  </w:style>
  <w:style w:type="paragraph" w:styleId="BalloonText">
    <w:name w:val="Balloon Text"/>
    <w:basedOn w:val="Normal"/>
    <w:link w:val="BalloonTextChar"/>
    <w:uiPriority w:val="99"/>
    <w:semiHidden/>
    <w:unhideWhenUsed/>
    <w:rsid w:val="00A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0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A4B09AF07E4992FA0297070CC6BB" ma:contentTypeVersion="6" ma:contentTypeDescription="Create a new document." ma:contentTypeScope="" ma:versionID="cfc65700941d5a7cc0f2c4c537033a05">
  <xsd:schema xmlns:xsd="http://www.w3.org/2001/XMLSchema" xmlns:xs="http://www.w3.org/2001/XMLSchema" xmlns:p="http://schemas.microsoft.com/office/2006/metadata/properties" xmlns:ns2="ffec0885-2637-4f60-989c-4613abe083fd" xmlns:ns3="e4d1804f-fba8-4bbc-81a5-5cc46ce32561" targetNamespace="http://schemas.microsoft.com/office/2006/metadata/properties" ma:root="true" ma:fieldsID="92d0e6c19c41070099df4fcec3ff2c1d" ns2:_="" ns3:_="">
    <xsd:import namespace="ffec0885-2637-4f60-989c-4613abe083fd"/>
    <xsd:import namespace="e4d1804f-fba8-4bbc-81a5-5cc46ce32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0885-2637-4f60-989c-4613abe0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1804f-fba8-4bbc-81a5-5cc46ce32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65CED-E890-4B08-A195-84C712AD8687}"/>
</file>

<file path=customXml/itemProps2.xml><?xml version="1.0" encoding="utf-8"?>
<ds:datastoreItem xmlns:ds="http://schemas.openxmlformats.org/officeDocument/2006/customXml" ds:itemID="{6227EED2-626D-4416-8A82-28CB50FA460E}"/>
</file>

<file path=customXml/itemProps3.xml><?xml version="1.0" encoding="utf-8"?>
<ds:datastoreItem xmlns:ds="http://schemas.openxmlformats.org/officeDocument/2006/customXml" ds:itemID="{B90E45D7-FA85-4404-AE8A-24E634C9DC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Christine</dc:creator>
  <lastModifiedBy>Rebecca Uhlman</lastModifiedBy>
  <revision>5</revision>
  <dcterms:created xsi:type="dcterms:W3CDTF">2018-01-18T16:04:00.0000000Z</dcterms:created>
  <dcterms:modified xsi:type="dcterms:W3CDTF">2019-02-12T17:10:18.3659820Z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0x010100BB3AA4B09AF07E4992FA0297070CC6BB</vt:lpwstr>
  </property>
  <property fmtid="{D5CDD505-2E9C-101B-9397-08002B2CF9AE}" pid="3" name="AuthorIds_UIVersion_1024">
    <vt:lpwstr>18</vt:lpwstr>
  </property>
</Properties>
</file>