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2790" w14:textId="671A2A33" w:rsidR="00736066" w:rsidRPr="00F729CD" w:rsidRDefault="007C29EB" w:rsidP="00F729CD">
      <w:pPr>
        <w:spacing w:after="0" w:line="240" w:lineRule="auto"/>
        <w:jc w:val="center"/>
        <w:rPr>
          <w:rFonts w:ascii="Times New Roman" w:hAnsi="Times New Roman" w:cs="Times New Roman"/>
          <w:b/>
          <w:bCs/>
          <w:sz w:val="24"/>
          <w:szCs w:val="24"/>
        </w:rPr>
      </w:pPr>
      <w:r w:rsidRPr="00F729CD">
        <w:rPr>
          <w:rFonts w:ascii="Times New Roman" w:hAnsi="Times New Roman" w:cs="Times New Roman"/>
          <w:b/>
          <w:bCs/>
          <w:sz w:val="24"/>
          <w:szCs w:val="24"/>
        </w:rPr>
        <w:t>Latinx and LGBTQ: Conversations with Community Leaders</w:t>
      </w:r>
    </w:p>
    <w:p w14:paraId="71D1D50B" w14:textId="07454E33" w:rsidR="007C29EB" w:rsidRPr="00F729CD" w:rsidRDefault="007C29EB" w:rsidP="00F729CD">
      <w:pPr>
        <w:spacing w:after="0" w:line="240" w:lineRule="auto"/>
        <w:jc w:val="center"/>
        <w:rPr>
          <w:rFonts w:ascii="Times New Roman" w:hAnsi="Times New Roman" w:cs="Times New Roman"/>
          <w:b/>
          <w:bCs/>
          <w:sz w:val="24"/>
          <w:szCs w:val="24"/>
        </w:rPr>
      </w:pPr>
      <w:r w:rsidRPr="00F729CD">
        <w:rPr>
          <w:rFonts w:ascii="Times New Roman" w:hAnsi="Times New Roman" w:cs="Times New Roman"/>
          <w:b/>
          <w:bCs/>
          <w:sz w:val="24"/>
          <w:szCs w:val="24"/>
        </w:rPr>
        <w:t>October 7, 2019 at 6:00p.m., F-Building Lounge, College of Alameda</w:t>
      </w:r>
    </w:p>
    <w:p w14:paraId="2677563F" w14:textId="77777777" w:rsidR="00F729CD" w:rsidRDefault="00F729CD" w:rsidP="00F729CD">
      <w:pPr>
        <w:spacing w:after="0" w:line="240" w:lineRule="auto"/>
        <w:rPr>
          <w:rFonts w:ascii="Times New Roman" w:hAnsi="Times New Roman" w:cs="Times New Roman"/>
          <w:sz w:val="24"/>
          <w:szCs w:val="24"/>
        </w:rPr>
      </w:pPr>
    </w:p>
    <w:p w14:paraId="1CAF0794" w14:textId="3BE2CCD9" w:rsidR="007C29EB" w:rsidRDefault="007C29EB" w:rsidP="00F729CD">
      <w:pPr>
        <w:spacing w:after="0" w:line="240" w:lineRule="auto"/>
        <w:rPr>
          <w:rFonts w:ascii="Times New Roman" w:eastAsia="Times New Roman" w:hAnsi="Times New Roman" w:cs="Times New Roman"/>
          <w:color w:val="000000"/>
          <w:sz w:val="24"/>
          <w:szCs w:val="24"/>
        </w:rPr>
      </w:pPr>
      <w:r w:rsidRPr="00F729CD">
        <w:rPr>
          <w:rFonts w:ascii="Times New Roman" w:hAnsi="Times New Roman" w:cs="Times New Roman"/>
          <w:sz w:val="24"/>
          <w:szCs w:val="24"/>
        </w:rPr>
        <w:t xml:space="preserve">Please join us for an evening with </w:t>
      </w:r>
      <w:r w:rsidRPr="00F729CD">
        <w:rPr>
          <w:rFonts w:ascii="Times New Roman" w:eastAsia="Times New Roman" w:hAnsi="Times New Roman" w:cs="Times New Roman"/>
          <w:color w:val="000000"/>
          <w:sz w:val="24"/>
          <w:szCs w:val="24"/>
        </w:rPr>
        <w:t>Latin</w:t>
      </w:r>
      <w:r w:rsidRPr="00F729CD">
        <w:rPr>
          <w:rFonts w:ascii="Times New Roman" w:eastAsia="Times New Roman" w:hAnsi="Times New Roman" w:cs="Times New Roman"/>
          <w:color w:val="000000"/>
          <w:sz w:val="24"/>
          <w:szCs w:val="24"/>
        </w:rPr>
        <w:t>x</w:t>
      </w:r>
      <w:r w:rsidRPr="00F729CD">
        <w:rPr>
          <w:rFonts w:ascii="Times New Roman" w:eastAsia="Times New Roman" w:hAnsi="Times New Roman" w:cs="Times New Roman"/>
          <w:color w:val="000000"/>
          <w:sz w:val="24"/>
          <w:szCs w:val="24"/>
        </w:rPr>
        <w:t xml:space="preserve"> LGBTQIA</w:t>
      </w:r>
      <w:r w:rsidRPr="00F729CD">
        <w:rPr>
          <w:rFonts w:ascii="Times New Roman" w:eastAsia="Times New Roman" w:hAnsi="Times New Roman" w:cs="Times New Roman"/>
          <w:color w:val="000000"/>
          <w:sz w:val="24"/>
          <w:szCs w:val="24"/>
        </w:rPr>
        <w:t xml:space="preserve"> leaders</w:t>
      </w:r>
      <w:r w:rsidRPr="00F729CD">
        <w:rPr>
          <w:rFonts w:ascii="Times New Roman" w:eastAsia="Times New Roman" w:hAnsi="Times New Roman" w:cs="Times New Roman"/>
          <w:color w:val="000000"/>
          <w:sz w:val="24"/>
          <w:szCs w:val="24"/>
        </w:rPr>
        <w:t xml:space="preserve"> </w:t>
      </w:r>
      <w:r w:rsidR="00F729CD">
        <w:rPr>
          <w:rFonts w:ascii="Times New Roman" w:eastAsia="Times New Roman" w:hAnsi="Times New Roman" w:cs="Times New Roman"/>
          <w:color w:val="000000"/>
          <w:sz w:val="24"/>
          <w:szCs w:val="24"/>
        </w:rPr>
        <w:t xml:space="preserve">hosting </w:t>
      </w:r>
      <w:r w:rsidRPr="00F729CD">
        <w:rPr>
          <w:rFonts w:ascii="Times New Roman" w:eastAsia="Times New Roman" w:hAnsi="Times New Roman" w:cs="Times New Roman"/>
          <w:color w:val="000000"/>
          <w:sz w:val="24"/>
          <w:szCs w:val="24"/>
        </w:rPr>
        <w:t>community conversations representing the voices of people of color within the queer community</w:t>
      </w:r>
      <w:r w:rsidRPr="00F729CD">
        <w:rPr>
          <w:rFonts w:ascii="Times New Roman" w:eastAsia="Times New Roman" w:hAnsi="Times New Roman" w:cs="Times New Roman"/>
          <w:color w:val="000000"/>
          <w:sz w:val="24"/>
          <w:szCs w:val="24"/>
        </w:rPr>
        <w:t>.</w:t>
      </w:r>
    </w:p>
    <w:p w14:paraId="06D978A7" w14:textId="77777777" w:rsidR="00F729CD" w:rsidRPr="00F729CD" w:rsidRDefault="00F729CD" w:rsidP="00F729CD">
      <w:pPr>
        <w:spacing w:after="0" w:line="240" w:lineRule="auto"/>
        <w:rPr>
          <w:rFonts w:ascii="Times New Roman" w:eastAsia="Times New Roman" w:hAnsi="Times New Roman" w:cs="Times New Roman"/>
          <w:color w:val="000000"/>
          <w:sz w:val="24"/>
          <w:szCs w:val="24"/>
        </w:rPr>
      </w:pPr>
    </w:p>
    <w:p w14:paraId="3A8ED299" w14:textId="546CB0DB" w:rsidR="007C29EB" w:rsidRDefault="007C29EB" w:rsidP="00F729CD">
      <w:pPr>
        <w:spacing w:after="0" w:line="240" w:lineRule="auto"/>
        <w:rPr>
          <w:rFonts w:ascii="Times New Roman" w:eastAsia="Times New Roman" w:hAnsi="Times New Roman" w:cs="Times New Roman"/>
          <w:b/>
          <w:bCs/>
          <w:color w:val="000000"/>
          <w:sz w:val="24"/>
          <w:szCs w:val="24"/>
        </w:rPr>
      </w:pPr>
      <w:r w:rsidRPr="00F957D8">
        <w:rPr>
          <w:rFonts w:ascii="Times New Roman" w:eastAsia="Times New Roman" w:hAnsi="Times New Roman" w:cs="Times New Roman"/>
          <w:b/>
          <w:bCs/>
          <w:color w:val="000000"/>
          <w:sz w:val="24"/>
          <w:szCs w:val="24"/>
        </w:rPr>
        <w:t>Presenters for the evening:</w:t>
      </w:r>
    </w:p>
    <w:p w14:paraId="68C9ABE1" w14:textId="1BD3CD47" w:rsidR="00785834" w:rsidRPr="00F957D8" w:rsidRDefault="00785834" w:rsidP="00F729CD">
      <w:pPr>
        <w:spacing w:after="0" w:line="240" w:lineRule="auto"/>
        <w:rPr>
          <w:rFonts w:ascii="Times New Roman" w:eastAsia="Times New Roman" w:hAnsi="Times New Roman" w:cs="Times New Roman"/>
          <w:b/>
          <w:bCs/>
          <w:color w:val="000000"/>
          <w:sz w:val="24"/>
          <w:szCs w:val="24"/>
        </w:rPr>
      </w:pPr>
      <w:r w:rsidRPr="00F957D8">
        <w:rPr>
          <w:rFonts w:ascii="Times New Roman" w:hAnsi="Times New Roman" w:cs="Times New Roman"/>
          <w:b/>
          <w:bCs/>
          <w:color w:val="222222"/>
          <w:sz w:val="24"/>
          <w:szCs w:val="24"/>
        </w:rPr>
        <w:t>Moderator:</w:t>
      </w:r>
    </w:p>
    <w:p w14:paraId="3FC97612" w14:textId="77777777" w:rsidR="00F957D8" w:rsidRPr="00F729CD" w:rsidRDefault="00F957D8" w:rsidP="00F729CD">
      <w:pPr>
        <w:spacing w:after="0" w:line="240" w:lineRule="auto"/>
        <w:rPr>
          <w:rFonts w:ascii="Times New Roman" w:eastAsia="Times New Roman" w:hAnsi="Times New Roman" w:cs="Times New Roman"/>
          <w:color w:val="000000"/>
          <w:sz w:val="24"/>
          <w:szCs w:val="24"/>
        </w:rPr>
      </w:pPr>
    </w:p>
    <w:p w14:paraId="6DF56214" w14:textId="2B9B191E" w:rsidR="007C29EB" w:rsidRPr="00F729CD" w:rsidRDefault="007C29EB" w:rsidP="00F729CD">
      <w:pPr>
        <w:pStyle w:val="NormalWeb"/>
        <w:shd w:val="clear" w:color="auto" w:fill="FFFFFF"/>
        <w:rPr>
          <w:rFonts w:ascii="Times New Roman" w:hAnsi="Times New Roman" w:cs="Times New Roman"/>
          <w:color w:val="222222"/>
          <w:sz w:val="24"/>
          <w:szCs w:val="24"/>
        </w:rPr>
      </w:pPr>
      <w:r w:rsidRPr="00F957D8">
        <w:rPr>
          <w:rFonts w:ascii="Times New Roman" w:hAnsi="Times New Roman" w:cs="Times New Roman"/>
          <w:b/>
          <w:bCs/>
          <w:noProof/>
          <w:color w:val="222222"/>
          <w:sz w:val="24"/>
          <w:szCs w:val="24"/>
        </w:rPr>
        <w:drawing>
          <wp:anchor distT="0" distB="0" distL="114300" distR="114300" simplePos="0" relativeHeight="251660288" behindDoc="0" locked="0" layoutInCell="1" allowOverlap="1" wp14:anchorId="2DB5AC68" wp14:editId="050DD345">
            <wp:simplePos x="0" y="0"/>
            <wp:positionH relativeFrom="column">
              <wp:posOffset>0</wp:posOffset>
            </wp:positionH>
            <wp:positionV relativeFrom="paragraph">
              <wp:posOffset>-1905</wp:posOffset>
            </wp:positionV>
            <wp:extent cx="1168400" cy="1752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8400" cy="1752600"/>
                    </a:xfrm>
                    <a:prstGeom prst="rect">
                      <a:avLst/>
                    </a:prstGeom>
                    <a:noFill/>
                    <a:ln>
                      <a:noFill/>
                    </a:ln>
                  </pic:spPr>
                </pic:pic>
              </a:graphicData>
            </a:graphic>
          </wp:anchor>
        </w:drawing>
      </w:r>
      <w:r w:rsidR="00F957D8" w:rsidRPr="00F957D8">
        <w:rPr>
          <w:rFonts w:ascii="Times New Roman" w:hAnsi="Times New Roman" w:cs="Times New Roman"/>
          <w:b/>
          <w:bCs/>
          <w:color w:val="222222"/>
          <w:sz w:val="24"/>
          <w:szCs w:val="24"/>
        </w:rPr>
        <w:t>Dr. Francisco Buchting</w:t>
      </w:r>
    </w:p>
    <w:p w14:paraId="66D52273" w14:textId="11CFDA46" w:rsidR="007C29EB" w:rsidRPr="00F729CD" w:rsidRDefault="007C29EB" w:rsidP="00F729CD">
      <w:pPr>
        <w:pStyle w:val="NormalWeb"/>
        <w:shd w:val="clear" w:color="auto" w:fill="FFFFFF"/>
        <w:rPr>
          <w:rFonts w:ascii="Times New Roman" w:hAnsi="Times New Roman" w:cs="Times New Roman"/>
          <w:color w:val="000000"/>
          <w:sz w:val="24"/>
          <w:szCs w:val="24"/>
        </w:rPr>
      </w:pPr>
      <w:r w:rsidRPr="00F729CD">
        <w:rPr>
          <w:rFonts w:ascii="Times New Roman" w:hAnsi="Times New Roman" w:cs="Times New Roman"/>
          <w:color w:val="222222"/>
          <w:sz w:val="24"/>
          <w:szCs w:val="24"/>
        </w:rPr>
        <w:t xml:space="preserve">As the Vice President of Grants, Programs, and </w:t>
      </w:r>
      <w:r w:rsidRPr="00F729CD">
        <w:rPr>
          <w:rFonts w:ascii="Times New Roman" w:hAnsi="Times New Roman" w:cs="Times New Roman"/>
          <w:color w:val="000000"/>
          <w:sz w:val="24"/>
          <w:szCs w:val="24"/>
        </w:rPr>
        <w:t>Strategic Initiative</w:t>
      </w:r>
      <w:r w:rsidRPr="00F729CD">
        <w:rPr>
          <w:rFonts w:ascii="Times New Roman" w:hAnsi="Times New Roman" w:cs="Times New Roman"/>
          <w:color w:val="222222"/>
          <w:sz w:val="24"/>
          <w:szCs w:val="24"/>
        </w:rPr>
        <w:t xml:space="preserve">, Francisco oversees </w:t>
      </w:r>
      <w:proofErr w:type="gramStart"/>
      <w:r w:rsidRPr="00F729CD">
        <w:rPr>
          <w:rFonts w:ascii="Times New Roman" w:hAnsi="Times New Roman" w:cs="Times New Roman"/>
          <w:color w:val="222222"/>
          <w:sz w:val="24"/>
          <w:szCs w:val="24"/>
        </w:rPr>
        <w:t>all of</w:t>
      </w:r>
      <w:proofErr w:type="gramEnd"/>
      <w:r w:rsidRPr="00F729CD">
        <w:rPr>
          <w:rFonts w:ascii="Times New Roman" w:hAnsi="Times New Roman" w:cs="Times New Roman"/>
          <w:color w:val="222222"/>
          <w:sz w:val="24"/>
          <w:szCs w:val="24"/>
        </w:rPr>
        <w:t xml:space="preserve"> the foundation’s grantmaking, leadership, and community programs. Francisco brings to Horizons a background as a research scientist, a public health professional, and an experienced grantmaker. His 25 years of experience in government, academia, nonprofit organization, and community activism have blended scientific expertise, commonsense public health experience, research, organizational re-engineering, and grantmaking. He has also served on numerous community-based organization boards and museum advisories. In recent years, Francisco has played a national leadership role in understanding and reducing health disparities and inequities in the LGBT and Latino communities, and has been active in advancing knowledge brokerage initiatives, and “big data” research. His career includes bilingual clinical practice in behavioral medicine with a special focus on chronic diseases. He has co-authored a bimonthly newspaper column on health, written numerous research articles, and produced research reports. </w:t>
      </w:r>
      <w:proofErr w:type="gramStart"/>
      <w:r w:rsidRPr="00F729CD">
        <w:rPr>
          <w:rFonts w:ascii="Times New Roman" w:hAnsi="Times New Roman" w:cs="Times New Roman"/>
          <w:color w:val="222222"/>
          <w:sz w:val="24"/>
          <w:szCs w:val="24"/>
        </w:rPr>
        <w:t>Francisco,</w:t>
      </w:r>
      <w:proofErr w:type="gramEnd"/>
      <w:r w:rsidRPr="00F729CD">
        <w:rPr>
          <w:rFonts w:ascii="Times New Roman" w:hAnsi="Times New Roman" w:cs="Times New Roman"/>
          <w:color w:val="222222"/>
          <w:sz w:val="24"/>
          <w:szCs w:val="24"/>
        </w:rPr>
        <w:t xml:space="preserve"> holds a Ph.D. and M.A. in clinical psychology from Boston University, along with bachelor’s degrees in philosophy and psychology from the University of California, Davis.</w:t>
      </w:r>
    </w:p>
    <w:p w14:paraId="13498FF6" w14:textId="070DAEE0" w:rsidR="007C29EB" w:rsidRDefault="007C29EB" w:rsidP="00F729CD">
      <w:pPr>
        <w:spacing w:after="0" w:line="240" w:lineRule="auto"/>
        <w:rPr>
          <w:rFonts w:ascii="Times New Roman" w:hAnsi="Times New Roman" w:cs="Times New Roman"/>
          <w:sz w:val="24"/>
          <w:szCs w:val="24"/>
        </w:rPr>
      </w:pPr>
    </w:p>
    <w:p w14:paraId="32FA8B7C" w14:textId="2B6C6CBD" w:rsidR="00F729CD" w:rsidRPr="00F957D8" w:rsidRDefault="00F729CD" w:rsidP="00F729CD">
      <w:pPr>
        <w:spacing w:after="0" w:line="240" w:lineRule="auto"/>
        <w:rPr>
          <w:rFonts w:ascii="Times New Roman" w:hAnsi="Times New Roman" w:cs="Times New Roman"/>
          <w:b/>
          <w:bCs/>
          <w:sz w:val="24"/>
          <w:szCs w:val="24"/>
        </w:rPr>
      </w:pPr>
      <w:r w:rsidRPr="00F957D8">
        <w:rPr>
          <w:rFonts w:ascii="Times New Roman" w:hAnsi="Times New Roman" w:cs="Times New Roman"/>
          <w:b/>
          <w:bCs/>
          <w:sz w:val="24"/>
          <w:szCs w:val="24"/>
        </w:rPr>
        <w:t>Panelists:</w:t>
      </w:r>
    </w:p>
    <w:p w14:paraId="0F9EEEC0" w14:textId="77777777" w:rsidR="00F729CD" w:rsidRDefault="00F729CD" w:rsidP="00F729CD">
      <w:pPr>
        <w:spacing w:after="0" w:line="240" w:lineRule="auto"/>
        <w:rPr>
          <w:rFonts w:ascii="Times New Roman" w:hAnsi="Times New Roman" w:cs="Times New Roman"/>
          <w:sz w:val="24"/>
          <w:szCs w:val="24"/>
        </w:rPr>
      </w:pPr>
      <w:r w:rsidRPr="00F957D8">
        <w:rPr>
          <w:rFonts w:ascii="Times New Roman" w:hAnsi="Times New Roman" w:cs="Times New Roman"/>
          <w:b/>
          <w:bCs/>
          <w:sz w:val="24"/>
          <w:szCs w:val="24"/>
        </w:rPr>
        <w:t>Dr. Rosio Alvarez</w:t>
      </w:r>
      <w:r w:rsidRPr="00F729CD">
        <w:rPr>
          <w:rFonts w:ascii="Times New Roman" w:hAnsi="Times New Roman" w:cs="Times New Roman"/>
          <w:sz w:val="24"/>
          <w:szCs w:val="24"/>
        </w:rPr>
        <w:t xml:space="preserve"> – Chief Informat</w:t>
      </w:r>
      <w:r>
        <w:rPr>
          <w:rFonts w:ascii="Times New Roman" w:hAnsi="Times New Roman" w:cs="Times New Roman"/>
          <w:sz w:val="24"/>
          <w:szCs w:val="24"/>
        </w:rPr>
        <w:t xml:space="preserve">ion Officer, Lawrence Berkeley National Laboratory </w:t>
      </w:r>
    </w:p>
    <w:p w14:paraId="5F39F931" w14:textId="77777777" w:rsidR="00F729CD" w:rsidRPr="00F729CD" w:rsidRDefault="00F729CD" w:rsidP="00F729CD">
      <w:pPr>
        <w:spacing w:after="0" w:line="240" w:lineRule="auto"/>
        <w:rPr>
          <w:rFonts w:ascii="Times New Roman" w:hAnsi="Times New Roman" w:cs="Times New Roman"/>
          <w:sz w:val="24"/>
          <w:szCs w:val="24"/>
        </w:rPr>
      </w:pPr>
      <w:r>
        <w:rPr>
          <w:rFonts w:ascii="Times New Roman" w:hAnsi="Times New Roman" w:cs="Times New Roman"/>
          <w:sz w:val="24"/>
          <w:szCs w:val="24"/>
        </w:rPr>
        <w:t>Bio forthcoming.</w:t>
      </w:r>
    </w:p>
    <w:p w14:paraId="79945F5B" w14:textId="77777777" w:rsidR="00F729CD" w:rsidRPr="00F729CD" w:rsidRDefault="00F729CD" w:rsidP="00F729CD">
      <w:pPr>
        <w:spacing w:after="0" w:line="240" w:lineRule="auto"/>
        <w:rPr>
          <w:rFonts w:ascii="Times New Roman" w:hAnsi="Times New Roman" w:cs="Times New Roman"/>
          <w:sz w:val="24"/>
          <w:szCs w:val="24"/>
        </w:rPr>
      </w:pPr>
    </w:p>
    <w:p w14:paraId="599DD0D9" w14:textId="11BCA8A0" w:rsidR="00F957D8" w:rsidRDefault="003C47D0" w:rsidP="00F729CD">
      <w:pPr>
        <w:spacing w:after="0" w:line="240" w:lineRule="auto"/>
        <w:rPr>
          <w:rFonts w:ascii="Times New Roman" w:hAnsi="Times New Roman" w:cs="Times New Roman"/>
          <w:color w:val="000000"/>
          <w:sz w:val="24"/>
          <w:szCs w:val="24"/>
        </w:rPr>
      </w:pPr>
      <w:r w:rsidRPr="00F957D8">
        <w:rPr>
          <w:rFonts w:ascii="Times New Roman" w:hAnsi="Times New Roman" w:cs="Times New Roman"/>
          <w:b/>
          <w:bCs/>
          <w:noProof/>
          <w:sz w:val="24"/>
          <w:szCs w:val="24"/>
        </w:rPr>
        <w:drawing>
          <wp:anchor distT="0" distB="0" distL="114300" distR="114300" simplePos="0" relativeHeight="251661312" behindDoc="0" locked="0" layoutInCell="1" allowOverlap="1" wp14:anchorId="1661FA23" wp14:editId="385E6B1B">
            <wp:simplePos x="0" y="0"/>
            <wp:positionH relativeFrom="column">
              <wp:posOffset>0</wp:posOffset>
            </wp:positionH>
            <wp:positionV relativeFrom="paragraph">
              <wp:posOffset>-3175</wp:posOffset>
            </wp:positionV>
            <wp:extent cx="1562100" cy="1562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Pr="00F957D8">
        <w:rPr>
          <w:rFonts w:ascii="Times New Roman" w:hAnsi="Times New Roman" w:cs="Times New Roman"/>
          <w:b/>
          <w:bCs/>
          <w:color w:val="000000"/>
          <w:sz w:val="24"/>
          <w:szCs w:val="24"/>
        </w:rPr>
        <w:t>Melissa Diaz-Infante</w:t>
      </w:r>
      <w:r w:rsidRPr="00F729CD">
        <w:rPr>
          <w:rFonts w:ascii="Times New Roman" w:hAnsi="Times New Roman" w:cs="Times New Roman"/>
          <w:color w:val="000000"/>
          <w:sz w:val="24"/>
          <w:szCs w:val="24"/>
        </w:rPr>
        <w:t xml:space="preserve"> </w:t>
      </w:r>
      <w:r w:rsidR="00785834">
        <w:rPr>
          <w:rFonts w:ascii="Times New Roman" w:hAnsi="Times New Roman" w:cs="Times New Roman"/>
          <w:color w:val="000000"/>
          <w:sz w:val="24"/>
          <w:szCs w:val="24"/>
        </w:rPr>
        <w:t xml:space="preserve">is </w:t>
      </w:r>
      <w:r w:rsidR="00F729CD" w:rsidRPr="00F729CD">
        <w:rPr>
          <w:rFonts w:ascii="Times New Roman" w:hAnsi="Times New Roman" w:cs="Times New Roman"/>
          <w:color w:val="000000"/>
          <w:sz w:val="24"/>
          <w:szCs w:val="24"/>
        </w:rPr>
        <w:t>the Development and Communications Associate at Oasis Legal Services, a Berkeley-based nonprofit protecting LGBTQIA+ immigrant lives through asylum.</w:t>
      </w:r>
      <w:r w:rsidR="00F729CD">
        <w:rPr>
          <w:rFonts w:ascii="Times New Roman" w:hAnsi="Times New Roman" w:cs="Times New Roman"/>
          <w:color w:val="000000"/>
          <w:sz w:val="24"/>
          <w:szCs w:val="24"/>
        </w:rPr>
        <w:t xml:space="preserve"> Melissa </w:t>
      </w:r>
      <w:r w:rsidRPr="00F729CD">
        <w:rPr>
          <w:rFonts w:ascii="Times New Roman" w:hAnsi="Times New Roman" w:cs="Times New Roman"/>
          <w:color w:val="000000"/>
          <w:sz w:val="24"/>
          <w:szCs w:val="24"/>
        </w:rPr>
        <w:t xml:space="preserve">is a graduate of Boston College, where she attended as a Gates Millennium Scholar. Originally from Salinas, CA, Melissa has been in the Bay Area for over 12 years. She has coordinated arts- and performance-related advertising at The San Francisco Chronicle and multi-faceted community arts projects for Intersection for the Arts, mentored young adults with Autism, worked on productions at Bindlestiff Studio in a variety of capacities, and has been a regular volunteer at Creative Growth Art Center for over two years. </w:t>
      </w:r>
    </w:p>
    <w:p w14:paraId="4EB9E5C5" w14:textId="77777777" w:rsidR="00F957D8" w:rsidRDefault="00F957D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1F12C94" w14:textId="77777777" w:rsidR="003C47D0" w:rsidRPr="00F957D8" w:rsidRDefault="003C47D0" w:rsidP="00F729CD">
      <w:pPr>
        <w:spacing w:after="0" w:line="240" w:lineRule="auto"/>
        <w:rPr>
          <w:rFonts w:ascii="Times New Roman" w:hAnsi="Times New Roman" w:cs="Times New Roman"/>
          <w:sz w:val="24"/>
          <w:szCs w:val="24"/>
        </w:rPr>
      </w:pPr>
    </w:p>
    <w:p w14:paraId="58908AE9" w14:textId="77777777" w:rsidR="00F729CD" w:rsidRPr="00F729CD" w:rsidRDefault="00F729CD" w:rsidP="00F729CD">
      <w:pPr>
        <w:spacing w:after="0" w:line="240" w:lineRule="auto"/>
        <w:rPr>
          <w:rFonts w:ascii="Times New Roman" w:hAnsi="Times New Roman" w:cs="Times New Roman"/>
          <w:sz w:val="24"/>
          <w:szCs w:val="24"/>
        </w:rPr>
      </w:pPr>
    </w:p>
    <w:p w14:paraId="62734C2B" w14:textId="26A5594A" w:rsidR="007C29EB" w:rsidRDefault="007C29EB" w:rsidP="00F729CD">
      <w:pPr>
        <w:spacing w:after="0" w:line="240" w:lineRule="auto"/>
        <w:rPr>
          <w:rFonts w:ascii="Times New Roman" w:hAnsi="Times New Roman" w:cs="Times New Roman"/>
          <w:sz w:val="24"/>
          <w:szCs w:val="24"/>
        </w:rPr>
      </w:pPr>
      <w:r w:rsidRPr="00F957D8">
        <w:rPr>
          <w:rFonts w:ascii="Times New Roman" w:hAnsi="Times New Roman" w:cs="Times New Roman"/>
          <w:b/>
          <w:bCs/>
          <w:noProof/>
          <w:sz w:val="24"/>
          <w:szCs w:val="24"/>
        </w:rPr>
        <w:drawing>
          <wp:anchor distT="0" distB="0" distL="114300" distR="114300" simplePos="0" relativeHeight="251662336" behindDoc="0" locked="0" layoutInCell="1" allowOverlap="1" wp14:anchorId="4DDEECED" wp14:editId="65FC99CE">
            <wp:simplePos x="0" y="0"/>
            <wp:positionH relativeFrom="column">
              <wp:posOffset>0</wp:posOffset>
            </wp:positionH>
            <wp:positionV relativeFrom="paragraph">
              <wp:posOffset>1905</wp:posOffset>
            </wp:positionV>
            <wp:extent cx="2222275" cy="176212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275" cy="1762125"/>
                    </a:xfrm>
                    <a:prstGeom prst="rect">
                      <a:avLst/>
                    </a:prstGeom>
                    <a:noFill/>
                    <a:ln>
                      <a:noFill/>
                    </a:ln>
                  </pic:spPr>
                </pic:pic>
              </a:graphicData>
            </a:graphic>
          </wp:anchor>
        </w:drawing>
      </w:r>
      <w:r w:rsidRPr="00F957D8">
        <w:rPr>
          <w:rFonts w:ascii="Times New Roman" w:hAnsi="Times New Roman" w:cs="Times New Roman"/>
          <w:b/>
          <w:bCs/>
          <w:sz w:val="24"/>
          <w:szCs w:val="24"/>
        </w:rPr>
        <w:t>Maritza Martinez</w:t>
      </w:r>
      <w:r w:rsidRPr="00F729CD">
        <w:rPr>
          <w:rFonts w:ascii="Times New Roman" w:hAnsi="Times New Roman" w:cs="Times New Roman"/>
          <w:sz w:val="24"/>
          <w:szCs w:val="24"/>
        </w:rPr>
        <w:t xml:space="preserve"> is the Executive Director of Somos Familia, where she works with a grassroots team of volunteers and staff to support families with children who identify as lesbian, gay, bisexual, transgender or queer (LGBTQ) and conduct community education to create spaces that welcome and celebrate LGBTQ Latinxs and their families. As a queer Latina, a nonprofit professional, leader, and an activist, her work with Somos Familia is deeply personal and she strongly believes that change comes from family leadership within the community she serves. Maritza is a founding member of the LGBTQ Latinx Giving Circle at the Latino Community Foundation. In 2019, she was selected as a Rise Up Leader in their first California cohort of the Gender Equity Institute. Prior to joining Somos Familia, Maritza worked as an organizational development consultant working with organizations from across the country in fields including diversity, leadership, environment, education, and innovation. She served as a program manager at both Green for All and New York Needs You (now America Needs You). She earned a </w:t>
      </w:r>
      <w:proofErr w:type="gramStart"/>
      <w:r w:rsidRPr="00F729CD">
        <w:rPr>
          <w:rFonts w:ascii="Times New Roman" w:hAnsi="Times New Roman" w:cs="Times New Roman"/>
          <w:sz w:val="24"/>
          <w:szCs w:val="24"/>
        </w:rPr>
        <w:t>Bachelor’s</w:t>
      </w:r>
      <w:proofErr w:type="gramEnd"/>
      <w:r w:rsidRPr="00F729CD">
        <w:rPr>
          <w:rFonts w:ascii="Times New Roman" w:hAnsi="Times New Roman" w:cs="Times New Roman"/>
          <w:sz w:val="24"/>
          <w:szCs w:val="24"/>
        </w:rPr>
        <w:t xml:space="preserve"> degree in Political Science from The University of the District of Columbia and a Master’s degree in Nonprofit Management from The Milano School of Policy, Management, and Environment at the New School. She is a recovered New Yorker living in Oakland, CA.</w:t>
      </w:r>
    </w:p>
    <w:p w14:paraId="46E1C0E0" w14:textId="77777777" w:rsidR="00F729CD" w:rsidRPr="00F729CD" w:rsidRDefault="00F729CD" w:rsidP="00F729CD">
      <w:pPr>
        <w:spacing w:after="0" w:line="240" w:lineRule="auto"/>
        <w:rPr>
          <w:rFonts w:ascii="Times New Roman" w:hAnsi="Times New Roman" w:cs="Times New Roman"/>
          <w:sz w:val="24"/>
          <w:szCs w:val="24"/>
        </w:rPr>
      </w:pPr>
    </w:p>
    <w:p w14:paraId="79234227" w14:textId="7718BD6F" w:rsidR="003C47D0" w:rsidRPr="00F729CD" w:rsidRDefault="003C47D0" w:rsidP="00F729CD">
      <w:pPr>
        <w:autoSpaceDE w:val="0"/>
        <w:autoSpaceDN w:val="0"/>
        <w:adjustRightInd w:val="0"/>
        <w:spacing w:after="0" w:line="240" w:lineRule="auto"/>
        <w:jc w:val="both"/>
        <w:rPr>
          <w:rFonts w:ascii="Times New Roman" w:hAnsi="Times New Roman" w:cs="Times New Roman"/>
          <w:sz w:val="24"/>
          <w:szCs w:val="24"/>
        </w:rPr>
      </w:pPr>
      <w:r w:rsidRPr="00F729CD">
        <w:rPr>
          <w:rFonts w:ascii="Times New Roman" w:hAnsi="Times New Roman" w:cs="Times New Roman"/>
          <w:b/>
          <w:bCs/>
          <w:noProof/>
          <w:sz w:val="24"/>
          <w:szCs w:val="24"/>
        </w:rPr>
        <w:drawing>
          <wp:anchor distT="0" distB="0" distL="114300" distR="114300" simplePos="0" relativeHeight="251659264" behindDoc="0" locked="0" layoutInCell="1" allowOverlap="1" wp14:anchorId="1010C485" wp14:editId="6E4FCB00">
            <wp:simplePos x="0" y="0"/>
            <wp:positionH relativeFrom="margin">
              <wp:align>left</wp:align>
            </wp:positionH>
            <wp:positionV relativeFrom="paragraph">
              <wp:posOffset>9525</wp:posOffset>
            </wp:positionV>
            <wp:extent cx="1323975" cy="1714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JiW5Ai_400x400.jpg"/>
                    <pic:cNvPicPr/>
                  </pic:nvPicPr>
                  <pic:blipFill rotWithShape="1">
                    <a:blip r:embed="rId7">
                      <a:extLst>
                        <a:ext uri="{28A0092B-C50C-407E-A947-70E740481C1C}">
                          <a14:useLocalDpi xmlns:a14="http://schemas.microsoft.com/office/drawing/2010/main" val="0"/>
                        </a:ext>
                      </a:extLst>
                    </a:blip>
                    <a:srcRect l="5555" r="17222"/>
                    <a:stretch/>
                  </pic:blipFill>
                  <pic:spPr bwMode="auto">
                    <a:xfrm>
                      <a:off x="0" y="0"/>
                      <a:ext cx="132397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29CD">
        <w:rPr>
          <w:rFonts w:ascii="Times New Roman" w:hAnsi="Times New Roman" w:cs="Times New Roman"/>
          <w:b/>
          <w:bCs/>
          <w:sz w:val="24"/>
          <w:szCs w:val="24"/>
        </w:rPr>
        <w:t xml:space="preserve">Anthony Morin </w:t>
      </w:r>
      <w:r w:rsidR="0009286F" w:rsidRPr="00F729CD">
        <w:rPr>
          <w:rFonts w:ascii="Times New Roman" w:hAnsi="Times New Roman" w:cs="Times New Roman"/>
          <w:sz w:val="24"/>
          <w:szCs w:val="24"/>
        </w:rPr>
        <w:t xml:space="preserve">serves as </w:t>
      </w:r>
      <w:r w:rsidR="0009286F" w:rsidRPr="00F729CD">
        <w:rPr>
          <w:rFonts w:ascii="Times New Roman" w:hAnsi="Times New Roman" w:cs="Times New Roman"/>
          <w:sz w:val="24"/>
          <w:szCs w:val="24"/>
        </w:rPr>
        <w:t>Protocol Officer under Mayor London N. Breed</w:t>
      </w:r>
      <w:r w:rsidR="00785834">
        <w:rPr>
          <w:rFonts w:ascii="Times New Roman" w:hAnsi="Times New Roman" w:cs="Times New Roman"/>
          <w:sz w:val="24"/>
          <w:szCs w:val="24"/>
        </w:rPr>
        <w:t>;</w:t>
      </w:r>
      <w:bookmarkStart w:id="0" w:name="_GoBack"/>
      <w:bookmarkEnd w:id="0"/>
      <w:r w:rsidR="0009286F" w:rsidRPr="00F729CD">
        <w:rPr>
          <w:rFonts w:ascii="Times New Roman" w:hAnsi="Times New Roman" w:cs="Times New Roman"/>
          <w:sz w:val="24"/>
          <w:szCs w:val="24"/>
        </w:rPr>
        <w:t xml:space="preserve"> he builds bridges between the City and County of San Francisco and the International community. Anthony serves the San Francisco Consular Corps and works in managing these key partnerships, all while bringing different cultures together. Anthony holds a </w:t>
      </w:r>
      <w:proofErr w:type="gramStart"/>
      <w:r w:rsidR="0009286F" w:rsidRPr="00F729CD">
        <w:rPr>
          <w:rFonts w:ascii="Times New Roman" w:hAnsi="Times New Roman" w:cs="Times New Roman"/>
          <w:sz w:val="24"/>
          <w:szCs w:val="24"/>
        </w:rPr>
        <w:t>Bachelor’s</w:t>
      </w:r>
      <w:proofErr w:type="gramEnd"/>
      <w:r w:rsidR="0009286F" w:rsidRPr="00F729CD">
        <w:rPr>
          <w:rFonts w:ascii="Times New Roman" w:hAnsi="Times New Roman" w:cs="Times New Roman"/>
          <w:sz w:val="24"/>
          <w:szCs w:val="24"/>
        </w:rPr>
        <w:t xml:space="preserve"> degree in French from San Francisco State University and an International Relations certificate from the Institut Catholique de Paris.</w:t>
      </w:r>
      <w:r w:rsidR="0009286F" w:rsidRPr="00F729CD">
        <w:rPr>
          <w:rFonts w:ascii="Times New Roman" w:hAnsi="Times New Roman" w:cs="Times New Roman"/>
          <w:sz w:val="24"/>
          <w:szCs w:val="24"/>
        </w:rPr>
        <w:t xml:space="preserve"> Anthony </w:t>
      </w:r>
      <w:r w:rsidRPr="00F729CD">
        <w:rPr>
          <w:rFonts w:ascii="Times New Roman" w:hAnsi="Times New Roman" w:cs="Times New Roman"/>
          <w:sz w:val="24"/>
          <w:szCs w:val="24"/>
        </w:rPr>
        <w:t xml:space="preserve">is a seasoned professional in operations and strategic partnerships. Prior to his </w:t>
      </w:r>
      <w:r w:rsidR="00F729CD" w:rsidRPr="00F729CD">
        <w:rPr>
          <w:rFonts w:ascii="Times New Roman" w:hAnsi="Times New Roman" w:cs="Times New Roman"/>
          <w:sz w:val="24"/>
          <w:szCs w:val="24"/>
        </w:rPr>
        <w:t xml:space="preserve">current </w:t>
      </w:r>
      <w:r w:rsidRPr="00F729CD">
        <w:rPr>
          <w:rFonts w:ascii="Times New Roman" w:hAnsi="Times New Roman" w:cs="Times New Roman"/>
          <w:sz w:val="24"/>
          <w:szCs w:val="24"/>
        </w:rPr>
        <w:t xml:space="preserve">post with the Mayor’s Office, Anthony was the Corporate Relations and Events Manager at Horizons Foundation (an LGBTQ community foundation), where he </w:t>
      </w:r>
      <w:proofErr w:type="gramStart"/>
      <w:r w:rsidRPr="00F729CD">
        <w:rPr>
          <w:rFonts w:ascii="Times New Roman" w:hAnsi="Times New Roman" w:cs="Times New Roman"/>
          <w:sz w:val="24"/>
          <w:szCs w:val="24"/>
        </w:rPr>
        <w:t>lead</w:t>
      </w:r>
      <w:proofErr w:type="gramEnd"/>
      <w:r w:rsidRPr="00F729CD">
        <w:rPr>
          <w:rFonts w:ascii="Times New Roman" w:hAnsi="Times New Roman" w:cs="Times New Roman"/>
          <w:sz w:val="24"/>
          <w:szCs w:val="24"/>
        </w:rPr>
        <w:t xml:space="preserve"> in developing, and executing large-scale events, while sustaining, growing and managing key relationships to help fundraise for the LGBTQ community. </w:t>
      </w:r>
    </w:p>
    <w:p w14:paraId="58ADD5E4" w14:textId="77777777" w:rsidR="003C47D0" w:rsidRPr="00F729CD" w:rsidRDefault="003C47D0" w:rsidP="00F729CD">
      <w:pPr>
        <w:autoSpaceDE w:val="0"/>
        <w:autoSpaceDN w:val="0"/>
        <w:adjustRightInd w:val="0"/>
        <w:spacing w:after="0" w:line="240" w:lineRule="auto"/>
        <w:jc w:val="both"/>
        <w:rPr>
          <w:rFonts w:ascii="Times New Roman" w:hAnsi="Times New Roman" w:cs="Times New Roman"/>
          <w:sz w:val="24"/>
          <w:szCs w:val="24"/>
        </w:rPr>
      </w:pPr>
    </w:p>
    <w:p w14:paraId="1FF37242" w14:textId="77777777" w:rsidR="003C47D0" w:rsidRPr="00F729CD" w:rsidRDefault="003C47D0" w:rsidP="00F729CD">
      <w:pPr>
        <w:autoSpaceDE w:val="0"/>
        <w:autoSpaceDN w:val="0"/>
        <w:adjustRightInd w:val="0"/>
        <w:spacing w:after="0" w:line="240" w:lineRule="auto"/>
        <w:jc w:val="both"/>
        <w:rPr>
          <w:rFonts w:ascii="Times New Roman" w:hAnsi="Times New Roman" w:cs="Times New Roman"/>
          <w:sz w:val="24"/>
          <w:szCs w:val="24"/>
        </w:rPr>
      </w:pPr>
      <w:r w:rsidRPr="00F729CD">
        <w:rPr>
          <w:rFonts w:ascii="Times New Roman" w:hAnsi="Times New Roman" w:cs="Times New Roman"/>
          <w:sz w:val="24"/>
          <w:szCs w:val="24"/>
        </w:rPr>
        <w:t>As a French-speaking-Latino, his life is and will always be committed to champion inclusion, diversity and cultural partnerships. Anthony’s professional experiences have taken him around the world, where he was able to develop cross-cultural exchanges and forge deep relationships across many walks-of-</w:t>
      </w:r>
      <w:proofErr w:type="gramStart"/>
      <w:r w:rsidRPr="00F729CD">
        <w:rPr>
          <w:rFonts w:ascii="Times New Roman" w:hAnsi="Times New Roman" w:cs="Times New Roman"/>
          <w:sz w:val="24"/>
          <w:szCs w:val="24"/>
        </w:rPr>
        <w:t>life</w:t>
      </w:r>
      <w:proofErr w:type="gramEnd"/>
      <w:r w:rsidRPr="00F729CD">
        <w:rPr>
          <w:rFonts w:ascii="Times New Roman" w:hAnsi="Times New Roman" w:cs="Times New Roman"/>
          <w:sz w:val="24"/>
          <w:szCs w:val="24"/>
        </w:rPr>
        <w:t xml:space="preserve">, while teaching English to underserved youth in the suburbs of Paris from 2008 until 2010. Since then Anthony has excelled in building many partnerships across an array of community leaders, corporations and nonprofit organizations. </w:t>
      </w:r>
    </w:p>
    <w:p w14:paraId="17617202" w14:textId="77777777" w:rsidR="003C47D0" w:rsidRPr="00F729CD" w:rsidRDefault="003C47D0" w:rsidP="00F729CD">
      <w:pPr>
        <w:autoSpaceDE w:val="0"/>
        <w:autoSpaceDN w:val="0"/>
        <w:adjustRightInd w:val="0"/>
        <w:spacing w:after="0" w:line="240" w:lineRule="auto"/>
        <w:jc w:val="both"/>
        <w:rPr>
          <w:rFonts w:ascii="Times New Roman" w:hAnsi="Times New Roman" w:cs="Times New Roman"/>
          <w:sz w:val="24"/>
          <w:szCs w:val="24"/>
        </w:rPr>
      </w:pPr>
    </w:p>
    <w:p w14:paraId="105F724C" w14:textId="7B5A965B" w:rsidR="003C47D0" w:rsidRPr="00F729CD" w:rsidRDefault="003C47D0" w:rsidP="00F729CD">
      <w:pPr>
        <w:autoSpaceDE w:val="0"/>
        <w:autoSpaceDN w:val="0"/>
        <w:adjustRightInd w:val="0"/>
        <w:spacing w:after="0" w:line="240" w:lineRule="auto"/>
        <w:jc w:val="both"/>
        <w:rPr>
          <w:rFonts w:ascii="Times New Roman" w:hAnsi="Times New Roman" w:cs="Times New Roman"/>
          <w:sz w:val="24"/>
          <w:szCs w:val="24"/>
        </w:rPr>
      </w:pPr>
      <w:r w:rsidRPr="00F729CD">
        <w:rPr>
          <w:rFonts w:ascii="Times New Roman" w:hAnsi="Times New Roman" w:cs="Times New Roman"/>
          <w:sz w:val="24"/>
          <w:szCs w:val="24"/>
        </w:rPr>
        <w:t>In his spare time, Anthony dedicates himself to help lead a group of young Latino professionals through the LGBTQ Latinx Giving Circle, with the Latino Community Foundation</w:t>
      </w:r>
      <w:r w:rsidRPr="00F729CD">
        <w:rPr>
          <w:rFonts w:ascii="Times New Roman" w:hAnsi="Times New Roman" w:cs="Times New Roman"/>
          <w:sz w:val="24"/>
          <w:szCs w:val="24"/>
        </w:rPr>
        <w:t xml:space="preserve">, that </w:t>
      </w:r>
      <w:r w:rsidRPr="00F729CD">
        <w:rPr>
          <w:rFonts w:ascii="Times New Roman" w:hAnsi="Times New Roman" w:cs="Times New Roman"/>
          <w:sz w:val="24"/>
          <w:szCs w:val="24"/>
        </w:rPr>
        <w:t>help</w:t>
      </w:r>
      <w:r w:rsidRPr="00F729CD">
        <w:rPr>
          <w:rFonts w:ascii="Times New Roman" w:hAnsi="Times New Roman" w:cs="Times New Roman"/>
          <w:sz w:val="24"/>
          <w:szCs w:val="24"/>
        </w:rPr>
        <w:t>s</w:t>
      </w:r>
      <w:r w:rsidRPr="00F729CD">
        <w:rPr>
          <w:rFonts w:ascii="Times New Roman" w:hAnsi="Times New Roman" w:cs="Times New Roman"/>
          <w:sz w:val="24"/>
          <w:szCs w:val="24"/>
        </w:rPr>
        <w:t xml:space="preserve"> create change in his community through grants made by his Giving Circle to nonprofits around the </w:t>
      </w:r>
      <w:r w:rsidRPr="00F729CD">
        <w:rPr>
          <w:rFonts w:ascii="Times New Roman" w:hAnsi="Times New Roman" w:cs="Times New Roman"/>
          <w:sz w:val="24"/>
          <w:szCs w:val="24"/>
        </w:rPr>
        <w:lastRenderedPageBreak/>
        <w:t>Bay Area that support the Queer Latino community with immigration services, mental health resources, youth leadership development and the arts.</w:t>
      </w:r>
    </w:p>
    <w:p w14:paraId="38B09099" w14:textId="77777777" w:rsidR="003C47D0" w:rsidRPr="00F729CD" w:rsidRDefault="003C47D0" w:rsidP="00F729CD">
      <w:pPr>
        <w:autoSpaceDE w:val="0"/>
        <w:autoSpaceDN w:val="0"/>
        <w:adjustRightInd w:val="0"/>
        <w:spacing w:after="0" w:line="240" w:lineRule="auto"/>
        <w:jc w:val="both"/>
        <w:rPr>
          <w:rFonts w:ascii="Times New Roman" w:hAnsi="Times New Roman" w:cs="Times New Roman"/>
          <w:sz w:val="24"/>
          <w:szCs w:val="24"/>
        </w:rPr>
      </w:pPr>
    </w:p>
    <w:p w14:paraId="4C1B17F3" w14:textId="77777777" w:rsidR="00F729CD" w:rsidRPr="00F729CD" w:rsidRDefault="00F729CD">
      <w:pPr>
        <w:spacing w:after="0" w:line="240" w:lineRule="auto"/>
        <w:rPr>
          <w:rFonts w:ascii="Times New Roman" w:hAnsi="Times New Roman" w:cs="Times New Roman"/>
          <w:sz w:val="24"/>
          <w:szCs w:val="24"/>
        </w:rPr>
      </w:pPr>
    </w:p>
    <w:sectPr w:rsidR="00F729CD" w:rsidRPr="00F7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EB"/>
    <w:rsid w:val="0009286F"/>
    <w:rsid w:val="00386898"/>
    <w:rsid w:val="003C47D0"/>
    <w:rsid w:val="00785834"/>
    <w:rsid w:val="007C29EB"/>
    <w:rsid w:val="008E479C"/>
    <w:rsid w:val="00A82120"/>
    <w:rsid w:val="00E1770A"/>
    <w:rsid w:val="00F729CD"/>
    <w:rsid w:val="00F957D8"/>
    <w:rsid w:val="00FF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451A"/>
  <w15:chartTrackingRefBased/>
  <w15:docId w15:val="{2CF461A8-66A3-4D56-8ABC-CC55DDA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9E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899">
      <w:bodyDiv w:val="1"/>
      <w:marLeft w:val="0"/>
      <w:marRight w:val="0"/>
      <w:marTop w:val="0"/>
      <w:marBottom w:val="0"/>
      <w:divBdr>
        <w:top w:val="none" w:sz="0" w:space="0" w:color="auto"/>
        <w:left w:val="none" w:sz="0" w:space="0" w:color="auto"/>
        <w:bottom w:val="none" w:sz="0" w:space="0" w:color="auto"/>
        <w:right w:val="none" w:sz="0" w:space="0" w:color="auto"/>
      </w:divBdr>
    </w:div>
    <w:div w:id="712732841">
      <w:bodyDiv w:val="1"/>
      <w:marLeft w:val="0"/>
      <w:marRight w:val="0"/>
      <w:marTop w:val="0"/>
      <w:marBottom w:val="0"/>
      <w:divBdr>
        <w:top w:val="none" w:sz="0" w:space="0" w:color="auto"/>
        <w:left w:val="none" w:sz="0" w:space="0" w:color="auto"/>
        <w:bottom w:val="none" w:sz="0" w:space="0" w:color="auto"/>
        <w:right w:val="none" w:sz="0" w:space="0" w:color="auto"/>
      </w:divBdr>
    </w:div>
    <w:div w:id="1215852441">
      <w:bodyDiv w:val="1"/>
      <w:marLeft w:val="0"/>
      <w:marRight w:val="0"/>
      <w:marTop w:val="0"/>
      <w:marBottom w:val="0"/>
      <w:divBdr>
        <w:top w:val="none" w:sz="0" w:space="0" w:color="auto"/>
        <w:left w:val="none" w:sz="0" w:space="0" w:color="auto"/>
        <w:bottom w:val="none" w:sz="0" w:space="0" w:color="auto"/>
        <w:right w:val="none" w:sz="0" w:space="0" w:color="auto"/>
      </w:divBdr>
    </w:div>
    <w:div w:id="1728527722">
      <w:bodyDiv w:val="1"/>
      <w:marLeft w:val="0"/>
      <w:marRight w:val="0"/>
      <w:marTop w:val="0"/>
      <w:marBottom w:val="0"/>
      <w:divBdr>
        <w:top w:val="none" w:sz="0" w:space="0" w:color="auto"/>
        <w:left w:val="none" w:sz="0" w:space="0" w:color="auto"/>
        <w:bottom w:val="none" w:sz="0" w:space="0" w:color="auto"/>
        <w:right w:val="none" w:sz="0" w:space="0" w:color="auto"/>
      </w:divBdr>
    </w:div>
    <w:div w:id="2031254887">
      <w:bodyDiv w:val="1"/>
      <w:marLeft w:val="0"/>
      <w:marRight w:val="0"/>
      <w:marTop w:val="0"/>
      <w:marBottom w:val="0"/>
      <w:divBdr>
        <w:top w:val="none" w:sz="0" w:space="0" w:color="auto"/>
        <w:left w:val="none" w:sz="0" w:space="0" w:color="auto"/>
        <w:bottom w:val="none" w:sz="0" w:space="0" w:color="auto"/>
        <w:right w:val="none" w:sz="0" w:space="0" w:color="auto"/>
      </w:divBdr>
    </w:div>
    <w:div w:id="20536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Don Miller</dc:creator>
  <cp:keywords/>
  <dc:description/>
  <cp:lastModifiedBy>Dr. Don Miller</cp:lastModifiedBy>
  <cp:revision>3</cp:revision>
  <dcterms:created xsi:type="dcterms:W3CDTF">2019-10-02T21:03:00Z</dcterms:created>
  <dcterms:modified xsi:type="dcterms:W3CDTF">2019-10-02T21:45:00Z</dcterms:modified>
</cp:coreProperties>
</file>