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Associated Students of Laney College </w:t>
      </w:r>
      <w:r w:rsidDel="00000000" w:rsidR="00000000" w:rsidRPr="00000000">
        <w:rPr>
          <w:rtl w:val="0"/>
        </w:rPr>
      </w:r>
    </w:p>
    <w:p w:rsidR="00000000" w:rsidDel="00000000" w:rsidP="00000000" w:rsidRDefault="00000000" w:rsidRPr="00000000" w14:paraId="00000002">
      <w:pPr>
        <w:widowControl w:val="0"/>
        <w:spacing w:line="240" w:lineRule="auto"/>
        <w:ind w:firstLine="720"/>
        <w:jc w:val="center"/>
        <w:rPr>
          <w:rFonts w:ascii="Times New Roman" w:cs="Times New Roman" w:eastAsia="Times New Roman" w:hAnsi="Times New Roman"/>
          <w:color w:val="008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8000"/>
          <w:sz w:val="20"/>
          <w:szCs w:val="20"/>
          <w:rtl w:val="0"/>
        </w:rPr>
        <w:t xml:space="preserve">Thursday, February 25th, 2021 12:00-1:00 pm</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MEETING MINUTES</w:t>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Fonts w:ascii="Times New Roman" w:cs="Times New Roman" w:eastAsia="Times New Roman" w:hAnsi="Times New Roman"/>
          <w:b w:val="1"/>
          <w:color w:val="008000"/>
          <w:sz w:val="20"/>
          <w:szCs w:val="20"/>
          <w:rtl w:val="0"/>
        </w:rPr>
        <w:t xml:space="preserve">Meeting Location: </w:t>
      </w:r>
      <w:hyperlink r:id="rId6">
        <w:r w:rsidDel="00000000" w:rsidR="00000000" w:rsidRPr="00000000">
          <w:rPr>
            <w:rFonts w:ascii="Times New Roman" w:cs="Times New Roman" w:eastAsia="Times New Roman" w:hAnsi="Times New Roman"/>
            <w:b w:val="1"/>
            <w:color w:val="1155cc"/>
            <w:sz w:val="20"/>
            <w:szCs w:val="20"/>
            <w:u w:val="single"/>
            <w:rtl w:val="0"/>
          </w:rPr>
          <w:t xml:space="preserve">https://cccconfer.zoom.us/j/91466302350</w:t>
        </w:r>
      </w:hyperlink>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color w:val="008000"/>
          <w:sz w:val="20"/>
          <w:szCs w:val="20"/>
        </w:rPr>
      </w:pPr>
      <w:r w:rsidDel="00000000" w:rsidR="00000000" w:rsidRPr="00000000">
        <w:rPr>
          <w:rtl w:val="0"/>
        </w:rPr>
      </w:r>
    </w:p>
    <w:p w:rsidR="00000000" w:rsidDel="00000000" w:rsidP="00000000" w:rsidRDefault="00000000" w:rsidRPr="00000000" w14:paraId="00000006">
      <w:pPr>
        <w:widowControl w:val="0"/>
        <w:spacing w:line="240" w:lineRule="auto"/>
        <w:jc w:val="left"/>
        <w:rPr>
          <w:rFonts w:ascii="Times New Roman" w:cs="Times New Roman" w:eastAsia="Times New Roman" w:hAnsi="Times New Roman"/>
          <w:b w:val="1"/>
          <w:color w:val="008000"/>
        </w:rPr>
      </w:pPr>
      <w:r w:rsidDel="00000000" w:rsidR="00000000" w:rsidRPr="00000000">
        <w:rPr>
          <w:rtl w:val="0"/>
        </w:rPr>
      </w:r>
    </w:p>
    <w:p w:rsidR="00000000" w:rsidDel="00000000" w:rsidP="00000000" w:rsidRDefault="00000000" w:rsidRPr="00000000" w14:paraId="00000007">
      <w:pPr>
        <w:widowControl w:val="0"/>
        <w:spacing w:after="20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ff0000"/>
          <w:sz w:val="20"/>
          <w:szCs w:val="20"/>
          <w:rtl w:val="0"/>
        </w:rPr>
        <w:t xml:space="preserve">Members of the public may address the Council on</w:t>
      </w:r>
      <w:r w:rsidDel="00000000" w:rsidR="00000000" w:rsidRPr="00000000">
        <w:rPr>
          <w:rFonts w:ascii="Times New Roman" w:cs="Times New Roman" w:eastAsia="Times New Roman" w:hAnsi="Times New Roman"/>
          <w:sz w:val="20"/>
          <w:szCs w:val="20"/>
          <w:rtl w:val="0"/>
        </w:rPr>
        <w:t xml:space="preserve"> any item within the Council’s jurisdiction. </w:t>
      </w:r>
      <w:r w:rsidDel="00000000" w:rsidR="00000000" w:rsidRPr="00000000">
        <w:rPr>
          <w:rFonts w:ascii="Times New Roman" w:cs="Times New Roman" w:eastAsia="Times New Roman" w:hAnsi="Times New Roman"/>
          <w:color w:val="008000"/>
          <w:sz w:val="20"/>
          <w:szCs w:val="20"/>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sz w:val="20"/>
          <w:szCs w:val="20"/>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tl w:val="0"/>
        </w:rPr>
      </w:r>
    </w:p>
    <w:p w:rsidR="00000000" w:rsidDel="00000000" w:rsidP="00000000" w:rsidRDefault="00000000" w:rsidRPr="00000000" w14:paraId="00000009">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AMR motion to call this meeting to order at 12:05 PM</w:t>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ROLL CALL:</w:t>
      </w: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1"/>
        <w:gridCol w:w="3600"/>
        <w:gridCol w:w="450"/>
        <w:tblGridChange w:id="0">
          <w:tblGrid>
            <w:gridCol w:w="2611"/>
            <w:gridCol w:w="3600"/>
            <w:gridCol w:w="450"/>
          </w:tblGrid>
        </w:tblGridChange>
      </w:tblGrid>
      <w:tr>
        <w:trPr>
          <w:trHeight w:val="260" w:hRule="atLeast"/>
        </w:trPr>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w:t>
            </w:r>
          </w:p>
        </w:tc>
        <w:tc>
          <w:tcPr>
            <w:tcBorders>
              <w:top w:color="999999" w:space="0" w:sz="4" w:val="single"/>
              <w:left w:color="999999" w:space="0" w:sz="4" w:val="single"/>
              <w:bottom w:color="666666" w:space="0" w:sz="12" w:val="single"/>
              <w:right w:color="999999" w:space="0" w:sz="4" w:val="single"/>
            </w:tcBorders>
            <w:tcMar>
              <w:left w:w="115.0" w:type="dxa"/>
              <w:right w:w="115.0" w:type="dxa"/>
            </w:tcMar>
          </w:tcPr>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top w:color="999999" w:space="0" w:sz="4" w:val="single"/>
              <w:left w:color="999999" w:space="0" w:sz="4" w:val="single"/>
              <w:bottom w:color="666666" w:space="0" w:sz="12" w:val="single"/>
              <w:right w:color="999999" w:space="0" w:sz="4" w:val="single"/>
            </w:tcBorders>
          </w:tcPr>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w:t>
            </w:r>
          </w:p>
        </w:tc>
      </w:tr>
      <w:tr>
        <w:trPr>
          <w:trHeight w:val="320" w:hRule="atLeast"/>
        </w:trPr>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666666" w:space="0" w:sz="12"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Alycia Raya (AMR)</w:t>
            </w:r>
          </w:p>
        </w:tc>
        <w:tc>
          <w:tcPr>
            <w:tcBorders>
              <w:top w:color="666666" w:space="0" w:sz="12" w:val="single"/>
              <w:left w:color="999999" w:space="0" w:sz="4" w:val="single"/>
              <w:bottom w:color="999999" w:space="0" w:sz="4" w:val="single"/>
              <w:right w:color="999999" w:space="0" w:sz="4" w:val="single"/>
            </w:tcBorders>
          </w:tcPr>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Emelin Hernandez (EM)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Secretary</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Mingshi Song (MS)</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7">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A</w:t>
            </w:r>
          </w:p>
        </w:tc>
      </w:tr>
      <w:tr>
        <w:trPr>
          <w:trHeight w:val="3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Secretary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Hailey Jaing (HJ)</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A">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Jehnny Ma (XM)</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D">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Affairs Officer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Yiru Ni (YN)</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0">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6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 Commissioner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Amin Robinson (AR)</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Advocate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Armani Traylor (AT) </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Gelser Zavala (GZ)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9">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P </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Georgia" w:cs="Georgia" w:eastAsia="Georgia" w:hAnsi="Georgia"/>
                <w:sz w:val="23"/>
                <w:szCs w:val="23"/>
                <w:rtl w:val="0"/>
              </w:rPr>
              <w:t xml:space="preserve">Jessica Garcia (JG)</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Veronica Then (VT)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P</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Shubing Zhou (SZ)</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w:t>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4">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5">
            <w:pPr>
              <w:widowControl w:val="0"/>
              <w:spacing w:line="240" w:lineRule="auto"/>
              <w:jc w:val="left"/>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7">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widowControl w:val="0"/>
              <w:spacing w:line="240" w:lineRule="auto"/>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2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D">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 Senator</w:t>
            </w:r>
          </w:p>
        </w:tc>
        <w:tc>
          <w:tcPr>
            <w:tcBorders>
              <w:top w:color="999999" w:space="0" w:sz="4" w:val="single"/>
              <w:left w:color="999999" w:space="0" w:sz="4" w:val="single"/>
              <w:bottom w:color="999999" w:space="0" w:sz="4" w:val="single"/>
              <w:right w:color="999999" w:space="0" w:sz="4" w:val="single"/>
            </w:tcBorders>
            <w:tcMar>
              <w:left w:w="115.0" w:type="dxa"/>
              <w:right w:w="115.0" w:type="dxa"/>
            </w:tcMar>
          </w:tcPr>
          <w:p w:rsidR="00000000" w:rsidDel="00000000" w:rsidP="00000000" w:rsidRDefault="00000000" w:rsidRPr="00000000" w14:paraId="00000040">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Vacant</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042">
      <w:pPr>
        <w:widowControl w:val="0"/>
        <w:spacing w:line="240" w:lineRule="auto"/>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ADOPTION OF THE AGENDA.</w:t>
      </w:r>
    </w:p>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motion to adopt the agenda. EH seconded</w:t>
      </w:r>
    </w:p>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APPROVAL OF THE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widowControl w:val="0"/>
        <w:spacing w:line="240" w:lineRule="auto"/>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motion to approve the meeting minutes. JM seconded</w:t>
      </w:r>
    </w:p>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COMMUNICATIONS FROM MEMBERS OF THE PUBLIC:</w:t>
      </w:r>
    </w:p>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ASLC OFFICERS AND COMMITTEE REPORTS:</w:t>
      </w:r>
    </w:p>
    <w:p w:rsidR="00000000" w:rsidDel="00000000" w:rsidP="00000000" w:rsidRDefault="00000000" w:rsidRPr="00000000" w14:paraId="0000004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widowControl w:val="0"/>
        <w:numPr>
          <w:ilvl w:val="0"/>
          <w:numId w:val="3"/>
        </w:numPr>
        <w:spacing w:line="240" w:lineRule="auto"/>
        <w:ind w:left="720" w:hanging="360"/>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Shared Governance Committee Reports</w:t>
      </w:r>
      <w:r w:rsidDel="00000000" w:rsidR="00000000" w:rsidRPr="00000000">
        <w:rPr>
          <w:rFonts w:ascii="Times New Roman" w:cs="Times New Roman" w:eastAsia="Times New Roman" w:hAnsi="Times New Roman"/>
          <w:sz w:val="24"/>
          <w:szCs w:val="24"/>
          <w:rtl w:val="0"/>
        </w:rPr>
        <w:t xml:space="preserve"> (Information/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 </w:t>
      </w:r>
    </w:p>
    <w:p w:rsidR="00000000" w:rsidDel="00000000" w:rsidP="00000000" w:rsidRDefault="00000000" w:rsidRPr="00000000" w14:paraId="00000050">
      <w:pPr>
        <w:widowControl w:val="0"/>
        <w:spacing w:line="240" w:lineRule="auto"/>
        <w:ind w:left="720" w:firstLine="0"/>
        <w:rPr>
          <w:rFonts w:ascii="Times New Roman" w:cs="Times New Roman" w:eastAsia="Times New Roman" w:hAnsi="Times New Roman"/>
          <w:b w:val="1"/>
          <w:color w:val="ff0000"/>
          <w:sz w:val="24"/>
          <w:szCs w:val="24"/>
        </w:rPr>
      </w:pPr>
      <w:bookmarkStart w:colFirst="0" w:colLast="0" w:name="_ql3rn1s06ulk" w:id="2"/>
      <w:bookmarkEnd w:id="2"/>
      <w:r w:rsidDel="00000000" w:rsidR="00000000" w:rsidRPr="00000000">
        <w:rPr>
          <w:rFonts w:ascii="Times New Roman" w:cs="Times New Roman" w:eastAsia="Times New Roman" w:hAnsi="Times New Roman"/>
          <w:b w:val="1"/>
          <w:color w:val="ff0000"/>
          <w:sz w:val="24"/>
          <w:szCs w:val="24"/>
          <w:rtl w:val="0"/>
        </w:rPr>
        <w:t xml:space="preserve">GZ, SEM Update: Laney’s website now has a new feature in the top right-hand corner to translate the website into many languages.</w:t>
      </w:r>
    </w:p>
    <w:p w:rsidR="00000000" w:rsidDel="00000000" w:rsidP="00000000" w:rsidRDefault="00000000" w:rsidRPr="00000000" w14:paraId="00000051">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 Club Council Report</w:t>
      </w:r>
      <w:r w:rsidDel="00000000" w:rsidR="00000000" w:rsidRPr="00000000">
        <w:rPr>
          <w:rFonts w:ascii="Times New Roman" w:cs="Times New Roman" w:eastAsia="Times New Roman" w:hAnsi="Times New Roman"/>
          <w:sz w:val="24"/>
          <w:szCs w:val="24"/>
          <w:rtl w:val="0"/>
        </w:rPr>
        <w:t xml:space="preserve"> (Information/Action/3mins/): </w:t>
      </w:r>
    </w:p>
    <w:p w:rsidR="00000000" w:rsidDel="00000000" w:rsidP="00000000" w:rsidRDefault="00000000" w:rsidRPr="00000000" w14:paraId="00000052">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Fonts w:ascii="Times New Roman" w:cs="Times New Roman" w:eastAsia="Times New Roman" w:hAnsi="Times New Roman"/>
          <w:sz w:val="24"/>
          <w:szCs w:val="24"/>
          <w:rtl w:val="0"/>
        </w:rPr>
        <w:t xml:space="preserve"> (Information/3mins): </w:t>
      </w:r>
    </w:p>
    <w:p w:rsidR="00000000" w:rsidDel="00000000" w:rsidP="00000000" w:rsidRDefault="00000000" w:rsidRPr="00000000" w14:paraId="00000053">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 Hoc Committee Reports</w:t>
      </w:r>
      <w:r w:rsidDel="00000000" w:rsidR="00000000" w:rsidRPr="00000000">
        <w:rPr>
          <w:rFonts w:ascii="Times New Roman" w:cs="Times New Roman" w:eastAsia="Times New Roman" w:hAnsi="Times New Roman"/>
          <w:sz w:val="24"/>
          <w:szCs w:val="24"/>
          <w:rtl w:val="0"/>
        </w:rPr>
        <w:t xml:space="preserve"> (Information/Action/</w:t>
      </w:r>
      <w:r w:rsidDel="00000000" w:rsidR="00000000" w:rsidRPr="00000000">
        <w:rPr>
          <w:rFonts w:ascii="Times New Roman" w:cs="Times New Roman" w:eastAsia="Times New Roman" w:hAnsi="Times New Roman"/>
          <w:b w:val="1"/>
          <w:sz w:val="24"/>
          <w:szCs w:val="24"/>
          <w:u w:val="single"/>
          <w:rtl w:val="0"/>
        </w:rPr>
        <w:t xml:space="preserve">2mins per report</w:t>
      </w:r>
      <w:r w:rsidDel="00000000" w:rsidR="00000000" w:rsidRPr="00000000">
        <w:rPr>
          <w:rFonts w:ascii="Times New Roman" w:cs="Times New Roman" w:eastAsia="Times New Roman" w:hAnsi="Times New Roman"/>
          <w:sz w:val="24"/>
          <w:szCs w:val="24"/>
          <w:rtl w:val="0"/>
        </w:rPr>
        <w:t xml:space="preserve">/ASLC):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4">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1.Tea w/ the ASLC SubCommitee/Welcome Back Week updates</w:t>
      </w:r>
    </w:p>
    <w:p w:rsidR="00000000" w:rsidDel="00000000" w:rsidP="00000000" w:rsidRDefault="00000000" w:rsidRPr="00000000" w14:paraId="00000055">
      <w:pPr>
        <w:widowControl w:val="0"/>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ASLC Newsletter update</w:t>
      </w:r>
    </w:p>
    <w:p w:rsidR="00000000" w:rsidDel="00000000" w:rsidP="00000000" w:rsidRDefault="00000000" w:rsidRPr="00000000" w14:paraId="00000056">
      <w:pPr>
        <w:widowControl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VI. OLD BUSINESS:</w:t>
      </w:r>
    </w:p>
    <w:p w:rsidR="00000000" w:rsidDel="00000000" w:rsidP="00000000" w:rsidRDefault="00000000" w:rsidRPr="00000000" w14:paraId="00000058">
      <w:pPr>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Subcommittee appointments</w:t>
      </w:r>
      <w:r w:rsidDel="00000000" w:rsidR="00000000" w:rsidRPr="00000000">
        <w:rPr>
          <w:rFonts w:ascii="Times New Roman" w:cs="Times New Roman" w:eastAsia="Times New Roman" w:hAnsi="Times New Roman"/>
          <w:sz w:val="24"/>
          <w:szCs w:val="24"/>
          <w:rtl w:val="0"/>
        </w:rPr>
        <w:t xml:space="preserve">: (council will discuss and possibly take action on creating subcommittee meetings for 2020-2021) </w:t>
      </w:r>
      <w:r w:rsidDel="00000000" w:rsidR="00000000" w:rsidRPr="00000000">
        <w:rPr>
          <w:rtl w:val="0"/>
        </w:rPr>
      </w:r>
    </w:p>
    <w:p w:rsidR="00000000" w:rsidDel="00000000" w:rsidP="00000000" w:rsidRDefault="00000000" w:rsidRPr="00000000" w14:paraId="00000059">
      <w:pPr>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motion to discuss subcommittee appointment, JG seconded</w:t>
      </w:r>
    </w:p>
    <w:p w:rsidR="00000000" w:rsidDel="00000000" w:rsidP="00000000" w:rsidRDefault="00000000" w:rsidRPr="00000000" w14:paraId="0000005A">
      <w:pPr>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motion to create the election and graduation committees, GZ will chair. JM seconded. No objection, motion passes unanimously. </w:t>
      </w:r>
    </w:p>
    <w:p w:rsidR="00000000" w:rsidDel="00000000" w:rsidP="00000000" w:rsidRDefault="00000000" w:rsidRPr="00000000" w14:paraId="0000005B">
      <w:pPr>
        <w:spacing w:line="240" w:lineRule="auto"/>
        <w:ind w:right="-720"/>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5C">
      <w:pPr>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ASLC Training:</w:t>
      </w:r>
      <w:r w:rsidDel="00000000" w:rsidR="00000000" w:rsidRPr="00000000">
        <w:rPr>
          <w:rFonts w:ascii="Times New Roman" w:cs="Times New Roman" w:eastAsia="Times New Roman" w:hAnsi="Times New Roman"/>
          <w:sz w:val="24"/>
          <w:szCs w:val="24"/>
          <w:rtl w:val="0"/>
        </w:rPr>
        <w:t xml:space="preserve"> (Council will discuss and possibly take action on selecting a date for the training) </w:t>
      </w:r>
    </w:p>
    <w:p w:rsidR="00000000" w:rsidDel="00000000" w:rsidP="00000000" w:rsidRDefault="00000000" w:rsidRPr="00000000" w14:paraId="0000005D">
      <w:pPr>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move to discuss ASLC training, GZ seconded. </w:t>
      </w:r>
    </w:p>
    <w:p w:rsidR="00000000" w:rsidDel="00000000" w:rsidP="00000000" w:rsidRDefault="00000000" w:rsidRPr="00000000" w14:paraId="0000005E">
      <w:pPr>
        <w:spacing w:line="240" w:lineRule="auto"/>
        <w:ind w:right="-720"/>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motion to push the ASLC training into the timeframe for next senate. HJ seconded. No objection, motion passes unanimously.</w:t>
      </w:r>
    </w:p>
    <w:p w:rsidR="00000000" w:rsidDel="00000000" w:rsidP="00000000" w:rsidRDefault="00000000" w:rsidRPr="00000000" w14:paraId="0000005F">
      <w:pPr>
        <w:spacing w:line="240" w:lineRule="auto"/>
        <w:ind w:right="-7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0">
      <w:pPr>
        <w:numPr>
          <w:ilvl w:val="0"/>
          <w:numId w:val="1"/>
        </w:numPr>
        <w:spacing w:line="240" w:lineRule="auto"/>
        <w:ind w:left="720" w:righ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Meeting with BMMP: </w:t>
      </w:r>
      <w:r w:rsidDel="00000000" w:rsidR="00000000" w:rsidRPr="00000000">
        <w:rPr>
          <w:rFonts w:ascii="Times New Roman" w:cs="Times New Roman" w:eastAsia="Times New Roman" w:hAnsi="Times New Roman"/>
          <w:sz w:val="24"/>
          <w:szCs w:val="24"/>
          <w:rtl w:val="0"/>
        </w:rPr>
        <w:t xml:space="preserve">(Council will discuss and possibly take action on scheduling meeting with the Black Minds Matter Group at Peralta) </w:t>
      </w:r>
    </w:p>
    <w:p w:rsidR="00000000" w:rsidDel="00000000" w:rsidP="00000000" w:rsidRDefault="00000000" w:rsidRPr="00000000" w14:paraId="00000061">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move to discuss the meeting with BMMP, EH seconded.</w:t>
      </w:r>
    </w:p>
    <w:p w:rsidR="00000000" w:rsidDel="00000000" w:rsidP="00000000" w:rsidRDefault="00000000" w:rsidRPr="00000000" w14:paraId="00000062">
      <w:pPr>
        <w:widowControl w:val="0"/>
        <w:spacing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EH motion to invited the BMMP to our next meeting. JG seconded. No objection, motion passes unanimously.</w:t>
      </w:r>
    </w:p>
    <w:p w:rsidR="00000000" w:rsidDel="00000000" w:rsidP="00000000" w:rsidRDefault="00000000" w:rsidRPr="00000000" w14:paraId="00000063">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6">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NEW BUSINESS:</w:t>
      </w:r>
    </w:p>
    <w:p w:rsidR="00000000" w:rsidDel="00000000" w:rsidP="00000000" w:rsidRDefault="00000000" w:rsidRPr="00000000" w14:paraId="00000067">
      <w:pPr>
        <w:widowControl w:val="0"/>
        <w:numPr>
          <w:ilvl w:val="0"/>
          <w:numId w:val="2"/>
        </w:numPr>
        <w:spacing w:line="240" w:lineRule="auto"/>
        <w:ind w:left="720" w:right="-72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Election Committee: </w:t>
      </w:r>
      <w:r w:rsidDel="00000000" w:rsidR="00000000" w:rsidRPr="00000000">
        <w:rPr>
          <w:rFonts w:ascii="Times New Roman" w:cs="Times New Roman" w:eastAsia="Times New Roman" w:hAnsi="Times New Roman"/>
          <w:sz w:val="24"/>
          <w:szCs w:val="24"/>
          <w:rtl w:val="0"/>
        </w:rPr>
        <w:t xml:space="preserve">(Councill will discuss and possibly join the committee to help review applications and oversee the process)</w:t>
      </w:r>
      <w:r w:rsidDel="00000000" w:rsidR="00000000" w:rsidRPr="00000000">
        <w:rPr>
          <w:rtl w:val="0"/>
        </w:rPr>
      </w:r>
    </w:p>
    <w:p w:rsidR="00000000" w:rsidDel="00000000" w:rsidP="00000000" w:rsidRDefault="00000000" w:rsidRPr="00000000" w14:paraId="00000068">
      <w:pPr>
        <w:widowControl w:val="0"/>
        <w:spacing w:line="240" w:lineRule="auto"/>
        <w:ind w:left="0" w:right="-720" w:firstLine="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discuss the election committee. EH seconded. </w:t>
      </w:r>
    </w:p>
    <w:p w:rsidR="00000000" w:rsidDel="00000000" w:rsidP="00000000" w:rsidRDefault="00000000" w:rsidRPr="00000000" w14:paraId="00000069">
      <w:pPr>
        <w:widowControl w:val="0"/>
        <w:spacing w:line="240" w:lineRule="auto"/>
        <w:ind w:left="0" w:right="-720" w:firstLine="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JM and AMR will be a part of the committee and GZ will chair.</w:t>
      </w:r>
    </w:p>
    <w:p w:rsidR="00000000" w:rsidDel="00000000" w:rsidP="00000000" w:rsidRDefault="00000000" w:rsidRPr="00000000" w14:paraId="0000006A">
      <w:pPr>
        <w:widowControl w:val="0"/>
        <w:spacing w:line="240" w:lineRule="auto"/>
        <w:ind w:left="720" w:right="-72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B">
      <w:pPr>
        <w:widowControl w:val="0"/>
        <w:numPr>
          <w:ilvl w:val="0"/>
          <w:numId w:val="2"/>
        </w:numPr>
        <w:spacing w:line="240" w:lineRule="auto"/>
        <w:ind w:left="720" w:righ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Graduation Committee: </w:t>
      </w:r>
      <w:r w:rsidDel="00000000" w:rsidR="00000000" w:rsidRPr="00000000">
        <w:rPr>
          <w:rFonts w:ascii="Times New Roman" w:cs="Times New Roman" w:eastAsia="Times New Roman" w:hAnsi="Times New Roman"/>
          <w:sz w:val="24"/>
          <w:szCs w:val="24"/>
          <w:rtl w:val="0"/>
        </w:rPr>
        <w:t xml:space="preserve">(Council will come up with ideas)</w:t>
      </w:r>
    </w:p>
    <w:p w:rsidR="00000000" w:rsidDel="00000000" w:rsidP="00000000" w:rsidRDefault="00000000" w:rsidRPr="00000000" w14:paraId="0000006C">
      <w:pPr>
        <w:widowControl w:val="0"/>
        <w:spacing w:line="240" w:lineRule="auto"/>
        <w:ind w:left="0" w:right="-720" w:firstLine="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GZ move to discuss the graduation committee, JG seconded.</w:t>
      </w:r>
    </w:p>
    <w:p w:rsidR="00000000" w:rsidDel="00000000" w:rsidP="00000000" w:rsidRDefault="00000000" w:rsidRPr="00000000" w14:paraId="0000006D">
      <w:pPr>
        <w:widowControl w:val="0"/>
        <w:spacing w:line="240" w:lineRule="auto"/>
        <w:ind w:left="0" w:right="-720" w:firstLine="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JM, AMR, JG will be a part of the committee, and all three will co-chair.</w:t>
      </w:r>
    </w:p>
    <w:p w:rsidR="00000000" w:rsidDel="00000000" w:rsidP="00000000" w:rsidRDefault="00000000" w:rsidRPr="00000000" w14:paraId="0000006E">
      <w:pPr>
        <w:widowControl w:val="0"/>
        <w:spacing w:line="240" w:lineRule="auto"/>
        <w:ind w:left="72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numPr>
          <w:ilvl w:val="0"/>
          <w:numId w:val="2"/>
        </w:numPr>
        <w:spacing w:line="240" w:lineRule="auto"/>
        <w:ind w:left="720" w:right="-72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ASLC Scholarship: </w:t>
      </w:r>
      <w:r w:rsidDel="00000000" w:rsidR="00000000" w:rsidRPr="00000000">
        <w:rPr>
          <w:rFonts w:ascii="Times New Roman" w:cs="Times New Roman" w:eastAsia="Times New Roman" w:hAnsi="Times New Roman"/>
          <w:sz w:val="24"/>
          <w:szCs w:val="24"/>
          <w:rtl w:val="0"/>
        </w:rPr>
        <w:t xml:space="preserve">(Council will see if ASLC be awarding scholarship this year)</w:t>
      </w:r>
    </w:p>
    <w:p w:rsidR="00000000" w:rsidDel="00000000" w:rsidP="00000000" w:rsidRDefault="00000000" w:rsidRPr="00000000" w14:paraId="00000070">
      <w:pPr>
        <w:widowControl w:val="0"/>
        <w:spacing w:line="240" w:lineRule="auto"/>
        <w:ind w:right="-72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move to discuss ASLC scholarship, JM seconded. </w:t>
      </w:r>
    </w:p>
    <w:p w:rsidR="00000000" w:rsidDel="00000000" w:rsidP="00000000" w:rsidRDefault="00000000" w:rsidRPr="00000000" w14:paraId="00000071">
      <w:pPr>
        <w:widowControl w:val="0"/>
        <w:spacing w:line="240" w:lineRule="auto"/>
        <w:ind w:right="-72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JG move to table ASLC scholarship to the next meeting. EH seconded. No objection, motion passes unanimously.</w:t>
      </w:r>
    </w:p>
    <w:p w:rsidR="00000000" w:rsidDel="00000000" w:rsidP="00000000" w:rsidRDefault="00000000" w:rsidRPr="00000000" w14:paraId="00000072">
      <w:pPr>
        <w:spacing w:line="240" w:lineRule="auto"/>
        <w:ind w:right="-7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right="-720"/>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right="-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ind w:right="-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line="240" w:lineRule="auto"/>
        <w:ind w:right="-72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7">
      <w:pPr>
        <w:widowControl w:val="0"/>
        <w:spacing w:line="240" w:lineRule="auto"/>
        <w:ind w:right="-720"/>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78">
      <w:pPr>
        <w:spacing w:line="240" w:lineRule="auto"/>
        <w:ind w:righ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VIII</w:t>
      </w:r>
      <w:r w:rsidDel="00000000" w:rsidR="00000000" w:rsidRPr="00000000">
        <w:rPr>
          <w:rFonts w:ascii="Times New Roman" w:cs="Times New Roman" w:eastAsia="Times New Roman" w:hAnsi="Times New Roman"/>
          <w:b w:val="1"/>
          <w:sz w:val="24"/>
          <w:szCs w:val="24"/>
          <w:rtl w:val="0"/>
        </w:rPr>
        <w:t xml:space="preserve">. COMMUNICATIONS FROM THE FLOOR</w:t>
      </w:r>
    </w:p>
    <w:p w:rsidR="00000000" w:rsidDel="00000000" w:rsidP="00000000" w:rsidRDefault="00000000" w:rsidRPr="00000000" w14:paraId="0000007A">
      <w:pPr>
        <w:widowControl w:val="0"/>
        <w:spacing w:line="240" w:lineRule="auto"/>
        <w:ind w:right="-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f0000"/>
          <w:sz w:val="16"/>
          <w:szCs w:val="16"/>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Fonts w:ascii="Times New Roman" w:cs="Times New Roman" w:eastAsia="Times New Roman" w:hAnsi="Times New Roman"/>
          <w:sz w:val="16"/>
          <w:szCs w:val="16"/>
          <w:rtl w:val="0"/>
        </w:rPr>
        <w:t xml:space="preserve"> action will be taken and the total time limit for this item shall not be extended.</w:t>
      </w:r>
    </w:p>
    <w:p w:rsidR="00000000" w:rsidDel="00000000" w:rsidP="00000000" w:rsidRDefault="00000000" w:rsidRPr="00000000" w14:paraId="0000007C">
      <w:pPr>
        <w:widowControl w:val="0"/>
        <w:spacing w:after="200" w:line="240" w:lineRule="auto"/>
        <w:rPr>
          <w:rFonts w:ascii="Times" w:cs="Times" w:eastAsia="Times" w:hAnsi="Times"/>
          <w:b w:val="1"/>
          <w:i w:val="1"/>
          <w:color w:val="ff0000"/>
          <w:sz w:val="24"/>
          <w:szCs w:val="24"/>
        </w:rPr>
      </w:pPr>
      <w:r w:rsidDel="00000000" w:rsidR="00000000" w:rsidRPr="00000000">
        <w:rPr>
          <w:rtl w:val="0"/>
        </w:rPr>
      </w:r>
    </w:p>
    <w:p w:rsidR="00000000" w:rsidDel="00000000" w:rsidP="00000000" w:rsidRDefault="00000000" w:rsidRPr="00000000" w14:paraId="0000007D">
      <w:pPr>
        <w:widowControl w:val="0"/>
        <w:spacing w:after="20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IX. MEETING ADJOURNED: </w:t>
      </w:r>
    </w:p>
    <w:p w:rsidR="00000000" w:rsidDel="00000000" w:rsidP="00000000" w:rsidRDefault="00000000" w:rsidRPr="00000000" w14:paraId="0000007E">
      <w:pPr>
        <w:widowControl w:val="0"/>
        <w:spacing w:after="200" w:line="240" w:lineRule="auto"/>
        <w:jc w:val="left"/>
        <w:rPr>
          <w:rFonts w:ascii="Times" w:cs="Times" w:eastAsia="Times" w:hAnsi="Times"/>
          <w:b w:val="1"/>
          <w:color w:val="ff0000"/>
          <w:sz w:val="24"/>
          <w:szCs w:val="24"/>
        </w:rPr>
      </w:pPr>
      <w:r w:rsidDel="00000000" w:rsidR="00000000" w:rsidRPr="00000000">
        <w:rPr>
          <w:rFonts w:ascii="Times" w:cs="Times" w:eastAsia="Times" w:hAnsi="Times"/>
          <w:b w:val="1"/>
          <w:color w:val="ff0000"/>
          <w:sz w:val="24"/>
          <w:szCs w:val="24"/>
          <w:rtl w:val="0"/>
        </w:rPr>
        <w:t xml:space="preserve">JG motion to adjourn this meeting at 1:04, EH seconded. </w:t>
      </w:r>
    </w:p>
    <w:p w:rsidR="00000000" w:rsidDel="00000000" w:rsidP="00000000" w:rsidRDefault="00000000" w:rsidRPr="00000000" w14:paraId="0000007F">
      <w:pPr>
        <w:rPr>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ccconfer.zoom.us/j/9146630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