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C8" w:rsidRDefault="00652223">
      <w:pPr>
        <w:pStyle w:val="Title"/>
      </w:pPr>
      <w:r>
        <w:t>Laney College</w:t>
      </w:r>
    </w:p>
    <w:p w:rsidR="00C85AC8" w:rsidRDefault="00C85AC8">
      <w:pPr>
        <w:jc w:val="center"/>
        <w:rPr>
          <w:rFonts w:ascii="Arial" w:hAnsi="Arial"/>
          <w:sz w:val="28"/>
        </w:rPr>
      </w:pPr>
    </w:p>
    <w:p w:rsidR="00C85AC8" w:rsidRDefault="00652223">
      <w:pPr>
        <w:pStyle w:val="Subtitle"/>
      </w:pPr>
      <w:r>
        <w:t>BIOLOGY 10</w:t>
      </w:r>
    </w:p>
    <w:p w:rsidR="00C85AC8" w:rsidRDefault="00C85AC8">
      <w:pPr>
        <w:pStyle w:val="Subtitle"/>
        <w:rPr>
          <w:color w:val="0000FF"/>
        </w:rPr>
      </w:pPr>
    </w:p>
    <w:p w:rsidR="00C85AC8" w:rsidRDefault="00EE7E22">
      <w:pPr>
        <w:pStyle w:val="Heading1"/>
      </w:pPr>
      <w:r>
        <w:t>Introduction to Biology - Fall</w:t>
      </w:r>
      <w:r w:rsidR="00436265">
        <w:t xml:space="preserve"> 2012</w:t>
      </w:r>
    </w:p>
    <w:p w:rsidR="00C85AC8" w:rsidRDefault="00BE5372">
      <w:pPr>
        <w:pStyle w:val="Heading1"/>
      </w:pPr>
      <w:proofErr w:type="spellStart"/>
      <w:r>
        <w:t>Lec</w:t>
      </w:r>
      <w:proofErr w:type="spellEnd"/>
      <w:proofErr w:type="gramStart"/>
      <w:r w:rsidR="00E91945">
        <w:t>.</w:t>
      </w:r>
      <w:r>
        <w:t>/</w:t>
      </w:r>
      <w:proofErr w:type="gramEnd"/>
      <w:r>
        <w:t>Lab</w:t>
      </w:r>
      <w:r w:rsidR="00E91945">
        <w:t>.</w:t>
      </w:r>
      <w:r>
        <w:t xml:space="preserve">: </w:t>
      </w:r>
      <w:r w:rsidR="00C410AC">
        <w:t>40619</w:t>
      </w:r>
    </w:p>
    <w:p w:rsidR="00C85AC8" w:rsidRDefault="00C85AC8">
      <w:pPr>
        <w:jc w:val="center"/>
        <w:rPr>
          <w:rFonts w:ascii="Arial" w:hAnsi="Arial"/>
          <w:sz w:val="24"/>
        </w:rPr>
      </w:pPr>
    </w:p>
    <w:p w:rsidR="00C85AC8" w:rsidRDefault="00A513F5">
      <w:pPr>
        <w:pStyle w:val="Heading2"/>
        <w:rPr>
          <w:sz w:val="24"/>
        </w:rPr>
      </w:pPr>
      <w:proofErr w:type="gramStart"/>
      <w:r>
        <w:rPr>
          <w:sz w:val="24"/>
        </w:rPr>
        <w:t>Lec.</w:t>
      </w:r>
      <w:proofErr w:type="gramEnd"/>
      <w:r>
        <w:rPr>
          <w:sz w:val="24"/>
        </w:rPr>
        <w:t xml:space="preserve"> </w:t>
      </w:r>
      <w:proofErr w:type="gramStart"/>
      <w:r>
        <w:rPr>
          <w:sz w:val="24"/>
        </w:rPr>
        <w:t>and</w:t>
      </w:r>
      <w:proofErr w:type="gramEnd"/>
      <w:r>
        <w:rPr>
          <w:sz w:val="24"/>
        </w:rPr>
        <w:t xml:space="preserve"> Lab.  MW 6:30 – 9:2</w:t>
      </w:r>
      <w:r w:rsidR="00652223">
        <w:rPr>
          <w:sz w:val="24"/>
        </w:rPr>
        <w:t>0</w:t>
      </w:r>
      <w:r w:rsidR="00C410AC">
        <w:rPr>
          <w:sz w:val="24"/>
        </w:rPr>
        <w:t xml:space="preserve"> </w:t>
      </w:r>
      <w:proofErr w:type="gramStart"/>
      <w:r w:rsidR="00C410AC">
        <w:rPr>
          <w:sz w:val="24"/>
        </w:rPr>
        <w:t>pm</w:t>
      </w:r>
      <w:r w:rsidR="00652223">
        <w:rPr>
          <w:sz w:val="24"/>
        </w:rPr>
        <w:t xml:space="preserve">  B</w:t>
      </w:r>
      <w:proofErr w:type="gramEnd"/>
      <w:r w:rsidR="00652223">
        <w:rPr>
          <w:sz w:val="24"/>
        </w:rPr>
        <w:t xml:space="preserve"> 202</w:t>
      </w:r>
    </w:p>
    <w:p w:rsidR="00C85AC8" w:rsidRDefault="00652223">
      <w:pPr>
        <w:jc w:val="center"/>
        <w:rPr>
          <w:rFonts w:ascii="Arial" w:hAnsi="Arial"/>
          <w:b/>
          <w:sz w:val="24"/>
        </w:rPr>
      </w:pPr>
      <w:r>
        <w:rPr>
          <w:rFonts w:ascii="Arial" w:hAnsi="Arial"/>
          <w:b/>
          <w:sz w:val="24"/>
        </w:rPr>
        <w:t xml:space="preserve">Office Hours: MW </w:t>
      </w:r>
      <w:r w:rsidR="00EA0CB9">
        <w:rPr>
          <w:rFonts w:ascii="Arial" w:hAnsi="Arial"/>
          <w:b/>
          <w:sz w:val="24"/>
        </w:rPr>
        <w:t>1 hour a</w:t>
      </w:r>
      <w:r>
        <w:rPr>
          <w:rFonts w:ascii="Arial" w:hAnsi="Arial"/>
          <w:b/>
          <w:sz w:val="24"/>
        </w:rPr>
        <w:t xml:space="preserve">fter the Lab. </w:t>
      </w:r>
    </w:p>
    <w:p w:rsidR="00C85AC8" w:rsidRDefault="00C85AC8">
      <w:pPr>
        <w:jc w:val="center"/>
      </w:pPr>
    </w:p>
    <w:p w:rsidR="00C85AC8" w:rsidRDefault="00A513F5">
      <w:pPr>
        <w:pStyle w:val="Heading1"/>
      </w:pPr>
      <w:r>
        <w:t xml:space="preserve">Instructor: </w:t>
      </w:r>
      <w:proofErr w:type="spellStart"/>
      <w:r w:rsidR="00652223">
        <w:t>Thabiso</w:t>
      </w:r>
      <w:proofErr w:type="spellEnd"/>
      <w:r w:rsidR="00652223">
        <w:t xml:space="preserve"> </w:t>
      </w:r>
      <w:proofErr w:type="spellStart"/>
      <w:r w:rsidR="00652223">
        <w:t>M’Timkulu</w:t>
      </w:r>
      <w:proofErr w:type="spellEnd"/>
    </w:p>
    <w:p w:rsidR="00C85AC8" w:rsidRDefault="00652223">
      <w:pPr>
        <w:pStyle w:val="Heading1"/>
      </w:pPr>
      <w:r>
        <w:t>Home phone: 510-223-5901</w:t>
      </w:r>
    </w:p>
    <w:p w:rsidR="00096B6E" w:rsidRPr="00096B6E" w:rsidRDefault="00096B6E" w:rsidP="00096B6E"/>
    <w:p w:rsidR="00C85AC8" w:rsidRDefault="00652223">
      <w:pPr>
        <w:jc w:val="center"/>
        <w:rPr>
          <w:rFonts w:ascii="Arial" w:hAnsi="Arial"/>
          <w:b/>
          <w:sz w:val="24"/>
        </w:rPr>
      </w:pPr>
      <w:r>
        <w:rPr>
          <w:rFonts w:ascii="Arial" w:hAnsi="Arial"/>
          <w:b/>
          <w:sz w:val="24"/>
        </w:rPr>
        <w:t xml:space="preserve">E-mail: </w:t>
      </w:r>
      <w:hyperlink r:id="rId5" w:history="1">
        <w:r>
          <w:rPr>
            <w:rStyle w:val="Hyperlink"/>
            <w:sz w:val="28"/>
          </w:rPr>
          <w:t>tmtimkulu@peralta.edu</w:t>
        </w:r>
      </w:hyperlink>
    </w:p>
    <w:p w:rsidR="00B44DB2" w:rsidRDefault="00A403F6" w:rsidP="00B44DB2">
      <w:pPr>
        <w:jc w:val="center"/>
        <w:rPr>
          <w:rFonts w:ascii="Arial" w:hAnsi="Arial"/>
          <w:sz w:val="24"/>
        </w:rPr>
      </w:pPr>
      <w:r>
        <w:rPr>
          <w:rFonts w:ascii="Arial" w:hAnsi="Arial"/>
          <w:b/>
          <w:sz w:val="24"/>
        </w:rPr>
        <w:t xml:space="preserve">Website: </w:t>
      </w:r>
      <w:hyperlink r:id="rId6" w:history="1">
        <w:r w:rsidR="00B44DB2" w:rsidRPr="001C0C91">
          <w:rPr>
            <w:rStyle w:val="Hyperlink"/>
            <w:rFonts w:ascii="Arial" w:hAnsi="Arial"/>
            <w:b/>
            <w:sz w:val="24"/>
          </w:rPr>
          <w:t>http://www.laney.edu/wp/thabiso_mtimkulu</w:t>
        </w:r>
      </w:hyperlink>
      <w:r w:rsidR="00B44DB2">
        <w:rPr>
          <w:rFonts w:ascii="Arial" w:hAnsi="Arial"/>
          <w:sz w:val="24"/>
        </w:rPr>
        <w:t>.</w:t>
      </w:r>
    </w:p>
    <w:p w:rsidR="00B44DB2" w:rsidRDefault="00B44DB2" w:rsidP="00B44DB2">
      <w:pPr>
        <w:jc w:val="center"/>
        <w:rPr>
          <w:rFonts w:ascii="Arial" w:hAnsi="Arial"/>
          <w:sz w:val="24"/>
        </w:rPr>
      </w:pPr>
    </w:p>
    <w:p w:rsidR="00B44DB2" w:rsidRDefault="00B44DB2" w:rsidP="00B44DB2">
      <w:pPr>
        <w:rPr>
          <w:rFonts w:ascii="Arial" w:hAnsi="Arial"/>
          <w:b/>
          <w:sz w:val="24"/>
        </w:rPr>
      </w:pPr>
    </w:p>
    <w:p w:rsidR="00C85AC8" w:rsidRPr="00B44DB2" w:rsidRDefault="00652223" w:rsidP="00B44DB2">
      <w:pPr>
        <w:rPr>
          <w:rFonts w:ascii="Arial" w:hAnsi="Arial"/>
          <w:sz w:val="24"/>
        </w:rPr>
      </w:pPr>
      <w:r>
        <w:rPr>
          <w:rFonts w:ascii="Arial" w:hAnsi="Arial"/>
          <w:b/>
          <w:sz w:val="24"/>
        </w:rPr>
        <w:t>COURSE MATERIALS:</w:t>
      </w:r>
    </w:p>
    <w:p w:rsidR="00C85AC8" w:rsidRDefault="00C85AC8">
      <w:pPr>
        <w:rPr>
          <w:rFonts w:ascii="Arial" w:hAnsi="Arial"/>
          <w:b/>
          <w:sz w:val="24"/>
        </w:rPr>
      </w:pPr>
    </w:p>
    <w:p w:rsidR="00C85AC8" w:rsidRDefault="00652223">
      <w:pPr>
        <w:tabs>
          <w:tab w:val="right" w:pos="360"/>
        </w:tabs>
        <w:ind w:left="2592" w:hanging="2592"/>
        <w:rPr>
          <w:rFonts w:ascii="Arial" w:hAnsi="Arial"/>
          <w:sz w:val="24"/>
        </w:rPr>
      </w:pPr>
      <w:r>
        <w:rPr>
          <w:rFonts w:ascii="Arial" w:hAnsi="Arial"/>
          <w:sz w:val="24"/>
        </w:rPr>
        <w:tab/>
        <w:t xml:space="preserve">  Textbook (Required):</w:t>
      </w:r>
      <w:r>
        <w:rPr>
          <w:rFonts w:ascii="Arial" w:hAnsi="Arial"/>
          <w:sz w:val="24"/>
        </w:rPr>
        <w:tab/>
        <w:t xml:space="preserve">ESSENTIAL BIOLOGY with physiology.                                              </w:t>
      </w:r>
      <w:proofErr w:type="gramStart"/>
      <w:r>
        <w:rPr>
          <w:rFonts w:ascii="Arial" w:hAnsi="Arial"/>
          <w:sz w:val="24"/>
        </w:rPr>
        <w:t>By Campbell et.al.</w:t>
      </w:r>
      <w:proofErr w:type="gramEnd"/>
      <w:r>
        <w:rPr>
          <w:rFonts w:ascii="Arial" w:hAnsi="Arial"/>
          <w:sz w:val="24"/>
        </w:rPr>
        <w:t xml:space="preserve"> (2</w:t>
      </w:r>
      <w:r>
        <w:rPr>
          <w:rFonts w:ascii="Arial" w:hAnsi="Arial"/>
          <w:sz w:val="24"/>
          <w:vertAlign w:val="superscript"/>
        </w:rPr>
        <w:t>nd</w:t>
      </w:r>
      <w:r>
        <w:rPr>
          <w:rFonts w:ascii="Arial" w:hAnsi="Arial"/>
          <w:sz w:val="24"/>
        </w:rPr>
        <w:t xml:space="preserve"> </w:t>
      </w:r>
      <w:proofErr w:type="gramStart"/>
      <w:r>
        <w:rPr>
          <w:rFonts w:ascii="Arial" w:hAnsi="Arial"/>
          <w:sz w:val="24"/>
        </w:rPr>
        <w:t>ed</w:t>
      </w:r>
      <w:proofErr w:type="gramEnd"/>
      <w:r>
        <w:rPr>
          <w:rFonts w:ascii="Arial" w:hAnsi="Arial"/>
          <w:sz w:val="24"/>
        </w:rPr>
        <w:t xml:space="preserve">.). </w:t>
      </w:r>
      <w:proofErr w:type="gramStart"/>
      <w:r>
        <w:rPr>
          <w:rFonts w:ascii="Arial" w:hAnsi="Arial"/>
          <w:sz w:val="24"/>
          <w:u w:val="single"/>
        </w:rPr>
        <w:t>ISBN :</w:t>
      </w:r>
      <w:proofErr w:type="gramEnd"/>
      <w:r>
        <w:rPr>
          <w:rFonts w:ascii="Arial" w:hAnsi="Arial"/>
          <w:sz w:val="24"/>
          <w:u w:val="single"/>
        </w:rPr>
        <w:t xml:space="preserve"> 0-8053-6841-8</w:t>
      </w:r>
    </w:p>
    <w:p w:rsidR="00C85AC8" w:rsidRDefault="00C85AC8">
      <w:pPr>
        <w:tabs>
          <w:tab w:val="right" w:pos="360"/>
        </w:tabs>
        <w:rPr>
          <w:rFonts w:ascii="Arial" w:hAnsi="Arial"/>
          <w:sz w:val="24"/>
        </w:rPr>
      </w:pPr>
    </w:p>
    <w:p w:rsidR="00C85AC8" w:rsidRDefault="00652223">
      <w:pPr>
        <w:rPr>
          <w:rFonts w:ascii="Arial" w:hAnsi="Arial"/>
          <w:b/>
          <w:sz w:val="24"/>
        </w:rPr>
      </w:pPr>
      <w:r>
        <w:rPr>
          <w:rFonts w:ascii="Arial" w:hAnsi="Arial"/>
          <w:sz w:val="24"/>
        </w:rPr>
        <w:t>Biology Lab Manual:</w:t>
      </w:r>
      <w:r>
        <w:rPr>
          <w:rFonts w:ascii="Arial" w:hAnsi="Arial"/>
          <w:sz w:val="24"/>
        </w:rPr>
        <w:tab/>
      </w:r>
      <w:r>
        <w:rPr>
          <w:rFonts w:ascii="Arial" w:hAnsi="Arial"/>
          <w:sz w:val="24"/>
        </w:rPr>
        <w:tab/>
        <w:t>Biology Lab Book</w:t>
      </w:r>
      <w:r w:rsidR="005762F8">
        <w:rPr>
          <w:rFonts w:ascii="Arial" w:hAnsi="Arial"/>
          <w:sz w:val="24"/>
        </w:rPr>
        <w:t xml:space="preserve">. </w:t>
      </w:r>
      <w:proofErr w:type="gramStart"/>
      <w:r w:rsidR="005762F8">
        <w:rPr>
          <w:rFonts w:ascii="Arial" w:hAnsi="Arial"/>
          <w:sz w:val="24"/>
        </w:rPr>
        <w:t>B</w:t>
      </w:r>
      <w:r w:rsidR="003816A0">
        <w:rPr>
          <w:rFonts w:ascii="Arial" w:hAnsi="Arial"/>
          <w:sz w:val="24"/>
        </w:rPr>
        <w:t>y Laney faculty.</w:t>
      </w:r>
      <w:proofErr w:type="gramEnd"/>
      <w:r w:rsidR="003816A0">
        <w:rPr>
          <w:rFonts w:ascii="Arial" w:hAnsi="Arial"/>
          <w:sz w:val="24"/>
        </w:rPr>
        <w:t xml:space="preserve">  </w:t>
      </w:r>
      <w:proofErr w:type="gramStart"/>
      <w:r w:rsidR="003816A0">
        <w:rPr>
          <w:rFonts w:ascii="Arial" w:hAnsi="Arial"/>
          <w:sz w:val="24"/>
        </w:rPr>
        <w:t>Laney Bookstore.</w:t>
      </w:r>
      <w:proofErr w:type="gramEnd"/>
    </w:p>
    <w:p w:rsidR="00C85AC8" w:rsidRDefault="00652223">
      <w:pPr>
        <w:tabs>
          <w:tab w:val="right" w:pos="360"/>
        </w:tabs>
        <w:rPr>
          <w:rFonts w:ascii="Arial" w:hAnsi="Arial"/>
          <w:sz w:val="24"/>
          <w:u w:val="single"/>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(Required) </w:t>
      </w:r>
      <w:r>
        <w:rPr>
          <w:rFonts w:ascii="Arial" w:hAnsi="Arial"/>
          <w:sz w:val="24"/>
        </w:rPr>
        <w:tab/>
      </w:r>
      <w:r>
        <w:rPr>
          <w:rFonts w:ascii="Arial" w:hAnsi="Arial"/>
          <w:sz w:val="24"/>
        </w:rPr>
        <w:tab/>
      </w:r>
      <w:r w:rsidR="003816A0">
        <w:rPr>
          <w:rFonts w:ascii="Arial" w:hAnsi="Arial"/>
          <w:sz w:val="24"/>
          <w:u w:val="single"/>
        </w:rPr>
        <w:t xml:space="preserve"> </w:t>
      </w:r>
    </w:p>
    <w:p w:rsidR="00FB592E" w:rsidRDefault="00FB592E" w:rsidP="00FB592E">
      <w:pPr>
        <w:pStyle w:val="Heading4"/>
        <w:rPr>
          <w:rFonts w:ascii="Arial" w:hAnsi="Arial" w:cs="Arial"/>
          <w:i w:val="0"/>
          <w:color w:val="auto"/>
          <w:sz w:val="24"/>
          <w:szCs w:val="24"/>
        </w:rPr>
      </w:pPr>
    </w:p>
    <w:p w:rsidR="00FB592E" w:rsidRPr="00FB592E" w:rsidRDefault="00FB592E" w:rsidP="00FB592E">
      <w:pPr>
        <w:pStyle w:val="Heading4"/>
        <w:rPr>
          <w:rFonts w:ascii="Arial" w:hAnsi="Arial" w:cs="Arial"/>
          <w:i w:val="0"/>
          <w:color w:val="auto"/>
          <w:sz w:val="24"/>
          <w:szCs w:val="24"/>
        </w:rPr>
      </w:pPr>
      <w:r>
        <w:rPr>
          <w:rFonts w:ascii="Arial" w:hAnsi="Arial" w:cs="Arial"/>
          <w:i w:val="0"/>
          <w:color w:val="auto"/>
          <w:sz w:val="24"/>
          <w:szCs w:val="24"/>
        </w:rPr>
        <w:t>**</w:t>
      </w:r>
      <w:r w:rsidRPr="00FB592E">
        <w:rPr>
          <w:rFonts w:ascii="Arial" w:hAnsi="Arial" w:cs="Arial"/>
          <w:i w:val="0"/>
          <w:color w:val="auto"/>
          <w:sz w:val="24"/>
          <w:szCs w:val="24"/>
        </w:rPr>
        <w:t>Save money: Go to my website and checkout the cheap textbook sites I have posted</w:t>
      </w:r>
      <w:proofErr w:type="gramStart"/>
      <w:r w:rsidRPr="00FB592E">
        <w:rPr>
          <w:rFonts w:ascii="Arial" w:hAnsi="Arial" w:cs="Arial"/>
          <w:i w:val="0"/>
          <w:color w:val="auto"/>
          <w:sz w:val="24"/>
          <w:szCs w:val="24"/>
        </w:rPr>
        <w:t>.</w:t>
      </w:r>
      <w:r>
        <w:rPr>
          <w:rFonts w:ascii="Arial" w:hAnsi="Arial" w:cs="Arial"/>
          <w:i w:val="0"/>
          <w:color w:val="auto"/>
          <w:sz w:val="24"/>
          <w:szCs w:val="24"/>
        </w:rPr>
        <w:t>*</w:t>
      </w:r>
      <w:proofErr w:type="gramEnd"/>
      <w:r>
        <w:rPr>
          <w:rFonts w:ascii="Arial" w:hAnsi="Arial" w:cs="Arial"/>
          <w:i w:val="0"/>
          <w:color w:val="auto"/>
          <w:sz w:val="24"/>
          <w:szCs w:val="24"/>
        </w:rPr>
        <w:t>*</w:t>
      </w:r>
    </w:p>
    <w:p w:rsidR="00C85AC8" w:rsidRDefault="00C85AC8">
      <w:pPr>
        <w:tabs>
          <w:tab w:val="right" w:pos="360"/>
        </w:tabs>
        <w:rPr>
          <w:rFonts w:ascii="Arial" w:hAnsi="Arial"/>
          <w:b/>
          <w:sz w:val="24"/>
        </w:rPr>
      </w:pPr>
    </w:p>
    <w:p w:rsidR="00C85AC8" w:rsidRDefault="00C85AC8">
      <w:pPr>
        <w:tabs>
          <w:tab w:val="right" w:pos="360"/>
        </w:tabs>
        <w:rPr>
          <w:rFonts w:ascii="Arial" w:hAnsi="Arial"/>
          <w:sz w:val="24"/>
        </w:rPr>
      </w:pPr>
    </w:p>
    <w:p w:rsidR="00C85AC8" w:rsidRDefault="00652223">
      <w:pPr>
        <w:rPr>
          <w:rFonts w:ascii="Arial" w:hAnsi="Arial"/>
          <w:b/>
          <w:sz w:val="24"/>
        </w:rPr>
      </w:pPr>
      <w:r>
        <w:rPr>
          <w:rFonts w:ascii="Arial" w:hAnsi="Arial"/>
          <w:b/>
          <w:sz w:val="24"/>
        </w:rPr>
        <w:t>About the course and how I approach it.</w:t>
      </w:r>
    </w:p>
    <w:p w:rsidR="00C85AC8" w:rsidRDefault="00C85AC8">
      <w:pPr>
        <w:ind w:left="288"/>
        <w:rPr>
          <w:rFonts w:ascii="Arial" w:hAnsi="Arial"/>
          <w:sz w:val="24"/>
        </w:rPr>
      </w:pPr>
    </w:p>
    <w:p w:rsidR="00C85AC8" w:rsidRDefault="00652223">
      <w:pPr>
        <w:ind w:left="288"/>
        <w:rPr>
          <w:rFonts w:ascii="Arial" w:hAnsi="Arial"/>
          <w:sz w:val="24"/>
        </w:rPr>
      </w:pPr>
      <w:r>
        <w:rPr>
          <w:rFonts w:ascii="Arial" w:hAnsi="Arial"/>
          <w:sz w:val="24"/>
        </w:rPr>
        <w:t xml:space="preserve">This is an introductory biology class and some of the students enrolled are not science majors, but, have to take it as a required course. Many of these students just do not see what biology has to do with their lives. However, if they “read the newspaper or watch the news, they will be reminded daily that the subject of biology is woven into the fabric of our society as never before”. Also, we must understand that today’s global economy and other human endeavors (e.g. Medicine, agriculture, forensics, ecology, etc.) are technology driven. Thus, if we hope to interpret and correctly implement this technology, we must learn the skills necessary for promoting critical thinking about issues we shall face as </w:t>
      </w:r>
      <w:r>
        <w:rPr>
          <w:rFonts w:ascii="Arial" w:hAnsi="Arial"/>
          <w:b/>
          <w:sz w:val="24"/>
          <w:u w:val="single"/>
        </w:rPr>
        <w:t>consumers</w:t>
      </w:r>
      <w:r>
        <w:rPr>
          <w:rFonts w:ascii="Arial" w:hAnsi="Arial"/>
          <w:sz w:val="24"/>
        </w:rPr>
        <w:t xml:space="preserve">, </w:t>
      </w:r>
      <w:r>
        <w:rPr>
          <w:rFonts w:ascii="Arial" w:hAnsi="Arial"/>
          <w:b/>
          <w:sz w:val="24"/>
          <w:u w:val="single"/>
        </w:rPr>
        <w:t>parents</w:t>
      </w:r>
      <w:r>
        <w:rPr>
          <w:rFonts w:ascii="Arial" w:hAnsi="Arial"/>
          <w:sz w:val="24"/>
        </w:rPr>
        <w:t xml:space="preserve"> and </w:t>
      </w:r>
      <w:r>
        <w:rPr>
          <w:rFonts w:ascii="Arial" w:hAnsi="Arial"/>
          <w:b/>
          <w:sz w:val="24"/>
          <w:u w:val="single"/>
        </w:rPr>
        <w:t>voting citizens</w:t>
      </w:r>
      <w:r>
        <w:rPr>
          <w:rFonts w:ascii="Arial" w:hAnsi="Arial"/>
          <w:sz w:val="24"/>
        </w:rPr>
        <w:t xml:space="preserve"> in this brave new world. This is what this class is all about, to provide you with the skills to make sense of this new technology.</w:t>
      </w:r>
    </w:p>
    <w:p w:rsidR="00994F51" w:rsidRDefault="00994F51">
      <w:pPr>
        <w:ind w:left="288"/>
        <w:rPr>
          <w:rFonts w:ascii="Arial" w:hAnsi="Arial"/>
          <w:sz w:val="24"/>
        </w:rPr>
      </w:pPr>
    </w:p>
    <w:p w:rsidR="00121A93" w:rsidRDefault="00106A93">
      <w:pPr>
        <w:ind w:left="288"/>
        <w:rPr>
          <w:rFonts w:ascii="Arial" w:hAnsi="Arial"/>
          <w:color w:val="00B050"/>
          <w:sz w:val="24"/>
          <w:u w:val="single"/>
        </w:rPr>
      </w:pPr>
      <w:r w:rsidRPr="007B2B56">
        <w:rPr>
          <w:rFonts w:ascii="Arial" w:hAnsi="Arial"/>
          <w:color w:val="00B050"/>
          <w:sz w:val="24"/>
          <w:u w:val="single"/>
        </w:rPr>
        <w:lastRenderedPageBreak/>
        <w:t>REMEMBER:</w:t>
      </w:r>
    </w:p>
    <w:p w:rsidR="00106A93" w:rsidRPr="00121A93" w:rsidRDefault="00106A93">
      <w:pPr>
        <w:ind w:left="288"/>
        <w:rPr>
          <w:rFonts w:ascii="Arial" w:hAnsi="Arial"/>
          <w:color w:val="00B050"/>
          <w:sz w:val="24"/>
          <w:u w:val="single"/>
        </w:rPr>
      </w:pPr>
      <w:r>
        <w:rPr>
          <w:rFonts w:ascii="Arial" w:hAnsi="Arial"/>
          <w:i/>
          <w:color w:val="00B050"/>
          <w:sz w:val="24"/>
        </w:rPr>
        <w:t xml:space="preserve">“Human freedom increasingly depends on who controls what we know and therefore how we understand our world. It depends on what information </w:t>
      </w:r>
      <w:r w:rsidR="007B2B56">
        <w:rPr>
          <w:rFonts w:ascii="Arial" w:hAnsi="Arial"/>
          <w:i/>
          <w:color w:val="00B050"/>
          <w:sz w:val="24"/>
        </w:rPr>
        <w:t>we are able to create and dissemina</w:t>
      </w:r>
      <w:r>
        <w:rPr>
          <w:rFonts w:ascii="Arial" w:hAnsi="Arial"/>
          <w:i/>
          <w:color w:val="00B050"/>
          <w:sz w:val="24"/>
        </w:rPr>
        <w:t xml:space="preserve">te: what we can share; how we can share it; and with whom we can share it.”  </w:t>
      </w:r>
      <w:r w:rsidR="007B2B56">
        <w:rPr>
          <w:rFonts w:ascii="Arial" w:hAnsi="Arial"/>
          <w:color w:val="FF0000"/>
          <w:sz w:val="24"/>
        </w:rPr>
        <w:t>-  Rebecca MacKinnon.</w:t>
      </w:r>
    </w:p>
    <w:p w:rsidR="00A70118" w:rsidRDefault="00A70118">
      <w:pPr>
        <w:ind w:left="288"/>
        <w:rPr>
          <w:rFonts w:ascii="Arial" w:hAnsi="Arial"/>
          <w:sz w:val="24"/>
        </w:rPr>
      </w:pPr>
    </w:p>
    <w:p w:rsidR="00A70118" w:rsidRDefault="00A70118">
      <w:pPr>
        <w:ind w:left="288"/>
        <w:rPr>
          <w:rFonts w:ascii="Arial" w:hAnsi="Arial"/>
          <w:sz w:val="24"/>
        </w:rPr>
      </w:pPr>
      <w:r>
        <w:rPr>
          <w:rFonts w:ascii="Arial" w:hAnsi="Arial"/>
          <w:sz w:val="24"/>
        </w:rPr>
        <w:t xml:space="preserve">For you and </w:t>
      </w:r>
      <w:proofErr w:type="gramStart"/>
      <w:r>
        <w:rPr>
          <w:rFonts w:ascii="Arial" w:hAnsi="Arial"/>
          <w:sz w:val="24"/>
        </w:rPr>
        <w:t>I</w:t>
      </w:r>
      <w:proofErr w:type="gramEnd"/>
      <w:r>
        <w:rPr>
          <w:rFonts w:ascii="Arial" w:hAnsi="Arial"/>
          <w:sz w:val="24"/>
        </w:rPr>
        <w:t xml:space="preserve"> to continue communicating, you must be computer literate and sign up for the Laney student’s e-mail address at:</w:t>
      </w:r>
    </w:p>
    <w:p w:rsidR="00A12B32" w:rsidRDefault="006A1506" w:rsidP="00B44DB2">
      <w:pPr>
        <w:ind w:left="288"/>
      </w:pPr>
      <w:hyperlink r:id="rId7" w:history="1">
        <w:r w:rsidR="00B44DB2" w:rsidRPr="001C0C91">
          <w:rPr>
            <w:rStyle w:val="Hyperlink"/>
            <w:rFonts w:ascii="Arial" w:hAnsi="Arial"/>
            <w:b/>
            <w:sz w:val="24"/>
          </w:rPr>
          <w:t>http://web.peralta.edu/it/studentemail/</w:t>
        </w:r>
      </w:hyperlink>
    </w:p>
    <w:p w:rsidR="00A12B32" w:rsidRDefault="00A12B32" w:rsidP="00A12B32">
      <w:pPr>
        <w:rPr>
          <w:rFonts w:ascii="Arial" w:hAnsi="Arial"/>
          <w:b/>
          <w:sz w:val="24"/>
        </w:rPr>
      </w:pPr>
    </w:p>
    <w:p w:rsidR="00C85AC8" w:rsidRPr="00A12B32" w:rsidRDefault="00652223" w:rsidP="00A12B32">
      <w:r>
        <w:rPr>
          <w:rFonts w:ascii="Arial" w:hAnsi="Arial"/>
          <w:b/>
          <w:sz w:val="24"/>
        </w:rPr>
        <w:t>Students learning outcomes from the course.</w:t>
      </w:r>
    </w:p>
    <w:p w:rsidR="00C85AC8" w:rsidRDefault="00C85AC8">
      <w:pPr>
        <w:rPr>
          <w:rFonts w:ascii="Arial" w:hAnsi="Arial"/>
          <w:sz w:val="24"/>
        </w:rPr>
      </w:pPr>
    </w:p>
    <w:p w:rsidR="00C85AC8" w:rsidRDefault="00652223">
      <w:pPr>
        <w:rPr>
          <w:rFonts w:ascii="Arial" w:hAnsi="Arial"/>
          <w:sz w:val="24"/>
        </w:rPr>
      </w:pPr>
      <w:r>
        <w:rPr>
          <w:rFonts w:ascii="Arial" w:hAnsi="Arial"/>
          <w:sz w:val="24"/>
        </w:rPr>
        <w:t>Students will:</w:t>
      </w:r>
    </w:p>
    <w:p w:rsidR="00C85AC8" w:rsidRDefault="00C85AC8">
      <w:pPr>
        <w:rPr>
          <w:rFonts w:ascii="Arial" w:hAnsi="Arial"/>
          <w:sz w:val="24"/>
        </w:rPr>
      </w:pPr>
    </w:p>
    <w:p w:rsidR="00C85AC8" w:rsidRDefault="00652223">
      <w:pPr>
        <w:numPr>
          <w:ilvl w:val="0"/>
          <w:numId w:val="11"/>
        </w:numPr>
        <w:ind w:left="1080"/>
        <w:rPr>
          <w:rFonts w:ascii="Arial" w:hAnsi="Arial"/>
          <w:sz w:val="24"/>
        </w:rPr>
      </w:pPr>
      <w:r>
        <w:rPr>
          <w:rFonts w:ascii="Arial" w:hAnsi="Arial"/>
          <w:sz w:val="24"/>
        </w:rPr>
        <w:t>Develop a working vocabulary and acquire sufficient information to interpret for themselves the remarkable connection between molecular change, evolution and their own lives</w:t>
      </w:r>
    </w:p>
    <w:p w:rsidR="00C85AC8" w:rsidRDefault="00652223">
      <w:pPr>
        <w:numPr>
          <w:ilvl w:val="0"/>
          <w:numId w:val="11"/>
        </w:numPr>
        <w:ind w:left="1080"/>
        <w:rPr>
          <w:rFonts w:ascii="Arial" w:hAnsi="Arial"/>
          <w:sz w:val="24"/>
        </w:rPr>
      </w:pPr>
      <w:r>
        <w:rPr>
          <w:rFonts w:ascii="Arial" w:hAnsi="Arial"/>
          <w:sz w:val="24"/>
        </w:rPr>
        <w:t xml:space="preserve">Have sufficient information to help make </w:t>
      </w:r>
      <w:r>
        <w:rPr>
          <w:rFonts w:ascii="Arial" w:hAnsi="Arial"/>
          <w:sz w:val="24"/>
          <w:u w:val="single"/>
        </w:rPr>
        <w:t>informed</w:t>
      </w:r>
      <w:r>
        <w:rPr>
          <w:rFonts w:ascii="Arial" w:hAnsi="Arial"/>
          <w:sz w:val="24"/>
        </w:rPr>
        <w:t xml:space="preserve"> </w:t>
      </w:r>
      <w:r>
        <w:rPr>
          <w:rFonts w:ascii="Arial" w:hAnsi="Arial"/>
          <w:sz w:val="24"/>
          <w:u w:val="single"/>
        </w:rPr>
        <w:t>decisions</w:t>
      </w:r>
      <w:r>
        <w:rPr>
          <w:rFonts w:ascii="Arial" w:hAnsi="Arial"/>
          <w:sz w:val="24"/>
        </w:rPr>
        <w:t xml:space="preserve"> on many biology-related issues such as STD’s, prenatal diagnosis, gene therapies and stem cell research.</w:t>
      </w:r>
    </w:p>
    <w:p w:rsidR="00C85AC8" w:rsidRDefault="00652223">
      <w:pPr>
        <w:numPr>
          <w:ilvl w:val="0"/>
          <w:numId w:val="11"/>
        </w:numPr>
        <w:ind w:left="1080"/>
        <w:rPr>
          <w:rFonts w:ascii="Arial" w:hAnsi="Arial"/>
          <w:sz w:val="24"/>
        </w:rPr>
      </w:pPr>
      <w:r>
        <w:rPr>
          <w:rFonts w:ascii="Arial" w:hAnsi="Arial"/>
          <w:sz w:val="24"/>
        </w:rPr>
        <w:t xml:space="preserve">Be invited to think outside the memorization box by applying the </w:t>
      </w:r>
      <w:r>
        <w:rPr>
          <w:rFonts w:ascii="Arial" w:hAnsi="Arial"/>
          <w:sz w:val="24"/>
          <w:u w:val="single"/>
        </w:rPr>
        <w:t>Scientific Method</w:t>
      </w:r>
      <w:r>
        <w:rPr>
          <w:rFonts w:ascii="Arial" w:hAnsi="Arial"/>
          <w:sz w:val="24"/>
        </w:rPr>
        <w:t xml:space="preserve"> in problem solving.</w:t>
      </w:r>
    </w:p>
    <w:p w:rsidR="00C85AC8" w:rsidRDefault="00652223">
      <w:pPr>
        <w:numPr>
          <w:ilvl w:val="0"/>
          <w:numId w:val="11"/>
        </w:numPr>
        <w:ind w:left="1080"/>
        <w:rPr>
          <w:rFonts w:ascii="Arial" w:hAnsi="Arial"/>
          <w:sz w:val="24"/>
        </w:rPr>
      </w:pPr>
      <w:r>
        <w:rPr>
          <w:rFonts w:ascii="Arial" w:hAnsi="Arial"/>
          <w:sz w:val="24"/>
        </w:rPr>
        <w:t>Learn the skills to work individually and cooperatively in acquiring and understanding the information necessary to succeed in this class.</w:t>
      </w:r>
    </w:p>
    <w:p w:rsidR="00C85AC8" w:rsidRDefault="00652223">
      <w:pPr>
        <w:numPr>
          <w:ilvl w:val="0"/>
          <w:numId w:val="11"/>
        </w:numPr>
        <w:ind w:left="1080"/>
        <w:rPr>
          <w:rFonts w:ascii="Arial" w:hAnsi="Arial"/>
          <w:sz w:val="24"/>
        </w:rPr>
      </w:pPr>
      <w:r>
        <w:rPr>
          <w:rFonts w:ascii="Arial" w:hAnsi="Arial"/>
          <w:sz w:val="24"/>
        </w:rPr>
        <w:t xml:space="preserve">For more information about the course and what is required from you in order for you to pass the course, go to my web site at </w:t>
      </w:r>
      <w:r w:rsidR="00A403F6">
        <w:rPr>
          <w:rFonts w:ascii="Arial" w:hAnsi="Arial"/>
          <w:b/>
          <w:sz w:val="24"/>
        </w:rPr>
        <w:t>http://www.laney.edu</w:t>
      </w:r>
      <w:r>
        <w:rPr>
          <w:rFonts w:ascii="Arial" w:hAnsi="Arial"/>
          <w:b/>
          <w:sz w:val="24"/>
        </w:rPr>
        <w:t>/wp/thabiso_mtimkulu</w:t>
      </w:r>
      <w:r>
        <w:rPr>
          <w:rFonts w:ascii="Arial" w:hAnsi="Arial"/>
          <w:sz w:val="24"/>
        </w:rPr>
        <w:t>. Click on Biology 10. All the materials you will need for the semester you will find in here.</w:t>
      </w:r>
    </w:p>
    <w:p w:rsidR="00C85AC8" w:rsidRDefault="00C85AC8">
      <w:pPr>
        <w:rPr>
          <w:rFonts w:ascii="Arial" w:hAnsi="Arial"/>
          <w:color w:val="C00000"/>
          <w:sz w:val="24"/>
          <w:szCs w:val="24"/>
        </w:rPr>
      </w:pPr>
    </w:p>
    <w:p w:rsidR="00722A4B" w:rsidRPr="00722A4B" w:rsidRDefault="00722A4B">
      <w:pPr>
        <w:rPr>
          <w:rFonts w:ascii="Arial" w:hAnsi="Arial"/>
          <w:color w:val="C00000"/>
          <w:sz w:val="24"/>
          <w:szCs w:val="24"/>
        </w:rPr>
      </w:pPr>
    </w:p>
    <w:p w:rsidR="00C85AC8" w:rsidRDefault="00652223">
      <w:pPr>
        <w:rPr>
          <w:rFonts w:ascii="Arial" w:hAnsi="Arial"/>
          <w:sz w:val="24"/>
        </w:rPr>
      </w:pPr>
      <w:r>
        <w:rPr>
          <w:rFonts w:ascii="Arial" w:hAnsi="Arial"/>
          <w:b/>
          <w:sz w:val="24"/>
        </w:rPr>
        <w:t>LECTURE and LAB:</w:t>
      </w:r>
    </w:p>
    <w:p w:rsidR="00C85AC8" w:rsidRDefault="00C85AC8">
      <w:pPr>
        <w:rPr>
          <w:rFonts w:ascii="Arial" w:hAnsi="Arial"/>
          <w:sz w:val="24"/>
        </w:rPr>
      </w:pPr>
    </w:p>
    <w:p w:rsidR="00C85AC8" w:rsidRDefault="00652223">
      <w:pPr>
        <w:numPr>
          <w:ilvl w:val="0"/>
          <w:numId w:val="6"/>
        </w:numPr>
        <w:rPr>
          <w:rFonts w:ascii="Arial" w:hAnsi="Arial"/>
          <w:sz w:val="24"/>
        </w:rPr>
      </w:pPr>
      <w:r>
        <w:rPr>
          <w:rFonts w:ascii="Arial" w:hAnsi="Arial"/>
          <w:sz w:val="24"/>
        </w:rPr>
        <w:t xml:space="preserve">The lectures will be for </w:t>
      </w:r>
      <w:r>
        <w:rPr>
          <w:rFonts w:ascii="Arial" w:hAnsi="Arial"/>
          <w:b/>
          <w:sz w:val="24"/>
        </w:rPr>
        <w:t>1.5</w:t>
      </w:r>
      <w:r>
        <w:rPr>
          <w:rFonts w:ascii="Arial" w:hAnsi="Arial"/>
          <w:sz w:val="24"/>
        </w:rPr>
        <w:t xml:space="preserve"> hours in room B202, followed by a </w:t>
      </w:r>
      <w:r>
        <w:rPr>
          <w:rFonts w:ascii="Arial" w:hAnsi="Arial"/>
          <w:b/>
          <w:sz w:val="24"/>
        </w:rPr>
        <w:t>15</w:t>
      </w:r>
      <w:r>
        <w:rPr>
          <w:rFonts w:ascii="Arial" w:hAnsi="Arial"/>
          <w:sz w:val="24"/>
        </w:rPr>
        <w:t xml:space="preserve">-minute break. The lab section will then commence immediately after the break in room B202. </w:t>
      </w:r>
    </w:p>
    <w:p w:rsidR="00C85AC8" w:rsidRDefault="00C85AC8">
      <w:pPr>
        <w:rPr>
          <w:rFonts w:ascii="Arial" w:hAnsi="Arial"/>
          <w:sz w:val="24"/>
        </w:rPr>
      </w:pPr>
    </w:p>
    <w:p w:rsidR="00C85AC8" w:rsidRDefault="00652223">
      <w:pPr>
        <w:numPr>
          <w:ilvl w:val="0"/>
          <w:numId w:val="6"/>
        </w:numPr>
        <w:rPr>
          <w:rFonts w:ascii="Arial" w:hAnsi="Arial"/>
          <w:sz w:val="24"/>
        </w:rPr>
      </w:pPr>
      <w:r>
        <w:rPr>
          <w:rFonts w:ascii="Arial" w:hAnsi="Arial"/>
          <w:sz w:val="24"/>
        </w:rPr>
        <w:t>You are expected to attend ALL LECTURES AND LABS ON TIME. Since this is a night class, punctuality is essential for us to complete the materials listed in the lecture and lab schedules.</w:t>
      </w:r>
    </w:p>
    <w:p w:rsidR="00C85AC8" w:rsidRDefault="00C85AC8">
      <w:pPr>
        <w:rPr>
          <w:rFonts w:ascii="Arial" w:hAnsi="Arial"/>
          <w:sz w:val="24"/>
        </w:rPr>
      </w:pPr>
    </w:p>
    <w:p w:rsidR="00C85AC8" w:rsidRDefault="00652223">
      <w:pPr>
        <w:numPr>
          <w:ilvl w:val="0"/>
          <w:numId w:val="6"/>
        </w:numPr>
        <w:rPr>
          <w:rFonts w:ascii="Arial" w:hAnsi="Arial"/>
          <w:sz w:val="24"/>
        </w:rPr>
      </w:pPr>
      <w:r>
        <w:rPr>
          <w:rFonts w:ascii="Arial" w:hAnsi="Arial"/>
          <w:sz w:val="24"/>
        </w:rPr>
        <w:t>For each missed or incomplete lab, 5 points will be deducted from your final grade. There will be a sign-up sheet at the beginning of each lab.</w:t>
      </w:r>
    </w:p>
    <w:p w:rsidR="00C85AC8" w:rsidRDefault="00C85AC8">
      <w:pPr>
        <w:rPr>
          <w:rFonts w:ascii="Arial" w:hAnsi="Arial"/>
          <w:sz w:val="24"/>
        </w:rPr>
      </w:pPr>
    </w:p>
    <w:p w:rsidR="00C85AC8" w:rsidRDefault="00652223">
      <w:pPr>
        <w:numPr>
          <w:ilvl w:val="0"/>
          <w:numId w:val="6"/>
        </w:numPr>
        <w:rPr>
          <w:rFonts w:ascii="Arial" w:hAnsi="Arial"/>
          <w:sz w:val="24"/>
        </w:rPr>
      </w:pPr>
      <w:r>
        <w:rPr>
          <w:rFonts w:ascii="Arial" w:hAnsi="Arial"/>
          <w:sz w:val="24"/>
        </w:rPr>
        <w:t xml:space="preserve">Disruptive behavior will not be tolerated. This includes talking in class whilst the instructor is trying to lecture, using cell phones and beepers, and coming </w:t>
      </w:r>
      <w:r>
        <w:rPr>
          <w:rFonts w:ascii="Arial" w:hAnsi="Arial"/>
          <w:sz w:val="24"/>
        </w:rPr>
        <w:lastRenderedPageBreak/>
        <w:t>to class late and /or leaving early. Therefore, TURN OFF CELL PHONES AND BEEPERS IN CLASS.</w:t>
      </w:r>
    </w:p>
    <w:p w:rsidR="00C85AC8" w:rsidRDefault="00C85AC8">
      <w:pPr>
        <w:rPr>
          <w:rFonts w:ascii="Arial" w:hAnsi="Arial"/>
          <w:sz w:val="24"/>
        </w:rPr>
      </w:pPr>
    </w:p>
    <w:p w:rsidR="00096B6E" w:rsidRPr="00096B6E" w:rsidRDefault="00652223">
      <w:pPr>
        <w:numPr>
          <w:ilvl w:val="0"/>
          <w:numId w:val="6"/>
        </w:numPr>
        <w:rPr>
          <w:rFonts w:ascii="Arial" w:hAnsi="Arial"/>
          <w:sz w:val="24"/>
        </w:rPr>
      </w:pPr>
      <w:r>
        <w:rPr>
          <w:rFonts w:ascii="Arial" w:hAnsi="Arial"/>
          <w:sz w:val="24"/>
        </w:rPr>
        <w:t xml:space="preserve">The </w:t>
      </w:r>
      <w:r>
        <w:rPr>
          <w:rFonts w:ascii="Arial" w:hAnsi="Arial"/>
          <w:b/>
          <w:sz w:val="24"/>
        </w:rPr>
        <w:t>Lab</w:t>
      </w:r>
      <w:r>
        <w:rPr>
          <w:rFonts w:ascii="Arial" w:hAnsi="Arial"/>
          <w:sz w:val="24"/>
        </w:rPr>
        <w:t xml:space="preserve"> will begin with a short introduction, clearly explaining the </w:t>
      </w:r>
      <w:r>
        <w:rPr>
          <w:rFonts w:ascii="Arial" w:hAnsi="Arial"/>
          <w:sz w:val="24"/>
          <w:u w:val="single"/>
        </w:rPr>
        <w:t>purpose</w:t>
      </w:r>
      <w:r>
        <w:rPr>
          <w:rFonts w:ascii="Arial" w:hAnsi="Arial"/>
          <w:sz w:val="24"/>
        </w:rPr>
        <w:t xml:space="preserve"> of the lab and </w:t>
      </w:r>
      <w:r>
        <w:rPr>
          <w:rFonts w:ascii="Arial" w:hAnsi="Arial"/>
          <w:sz w:val="24"/>
          <w:u w:val="single"/>
        </w:rPr>
        <w:t>what you are supposed to accomplish</w:t>
      </w:r>
      <w:r>
        <w:rPr>
          <w:rFonts w:ascii="Arial" w:hAnsi="Arial"/>
          <w:sz w:val="24"/>
        </w:rPr>
        <w:t xml:space="preserve"> in that lab. You will work in pairs or groups. Pick your partner carefully since </w:t>
      </w:r>
      <w:r>
        <w:rPr>
          <w:rFonts w:ascii="Arial" w:hAnsi="Arial"/>
          <w:sz w:val="24"/>
          <w:u w:val="single"/>
        </w:rPr>
        <w:t xml:space="preserve">both of you must contribute. </w:t>
      </w:r>
    </w:p>
    <w:p w:rsidR="00096B6E" w:rsidRDefault="00096B6E" w:rsidP="00096B6E">
      <w:pPr>
        <w:pStyle w:val="ListParagraph"/>
        <w:rPr>
          <w:rFonts w:ascii="Arial" w:hAnsi="Arial"/>
          <w:i/>
          <w:sz w:val="24"/>
        </w:rPr>
      </w:pPr>
    </w:p>
    <w:p w:rsidR="00C85AC8" w:rsidRDefault="00652223">
      <w:pPr>
        <w:numPr>
          <w:ilvl w:val="0"/>
          <w:numId w:val="6"/>
        </w:numPr>
        <w:rPr>
          <w:rFonts w:ascii="Arial" w:hAnsi="Arial"/>
          <w:sz w:val="24"/>
        </w:rPr>
      </w:pPr>
      <w:r>
        <w:rPr>
          <w:rFonts w:ascii="Arial" w:hAnsi="Arial"/>
          <w:i/>
          <w:sz w:val="24"/>
        </w:rPr>
        <w:t>You are done when you have completed all assigned sections of the lab. REMEMBER… you are responsible for understanding the concepts presented in that lab.</w:t>
      </w:r>
      <w:r>
        <w:rPr>
          <w:rFonts w:ascii="Arial" w:hAnsi="Arial"/>
          <w:sz w:val="24"/>
        </w:rPr>
        <w:t xml:space="preserve"> I am always available if you need help.</w:t>
      </w:r>
    </w:p>
    <w:p w:rsidR="00C85AC8" w:rsidRDefault="00C85AC8">
      <w:pPr>
        <w:rPr>
          <w:rFonts w:ascii="Arial" w:hAnsi="Arial"/>
          <w:sz w:val="24"/>
        </w:rPr>
      </w:pPr>
    </w:p>
    <w:p w:rsidR="00460626" w:rsidRDefault="00460626">
      <w:pPr>
        <w:rPr>
          <w:rFonts w:ascii="Arial" w:hAnsi="Arial"/>
          <w:b/>
          <w:sz w:val="24"/>
        </w:rPr>
      </w:pPr>
    </w:p>
    <w:p w:rsidR="00460626" w:rsidRDefault="00460626">
      <w:pPr>
        <w:rPr>
          <w:rFonts w:ascii="Arial" w:hAnsi="Arial"/>
          <w:b/>
          <w:sz w:val="24"/>
        </w:rPr>
      </w:pPr>
    </w:p>
    <w:p w:rsidR="00C85AC8" w:rsidRDefault="00652223">
      <w:pPr>
        <w:rPr>
          <w:rFonts w:ascii="Arial" w:hAnsi="Arial"/>
          <w:sz w:val="24"/>
        </w:rPr>
      </w:pPr>
      <w:r>
        <w:rPr>
          <w:rFonts w:ascii="Arial" w:hAnsi="Arial"/>
          <w:b/>
          <w:sz w:val="24"/>
        </w:rPr>
        <w:t>GRADING:</w:t>
      </w:r>
    </w:p>
    <w:p w:rsidR="00C85AC8" w:rsidRDefault="00C85AC8">
      <w:pPr>
        <w:rPr>
          <w:rFonts w:ascii="Arial" w:hAnsi="Arial"/>
          <w:sz w:val="24"/>
        </w:rPr>
      </w:pPr>
    </w:p>
    <w:p w:rsidR="00C85AC8" w:rsidRDefault="00652223">
      <w:pPr>
        <w:numPr>
          <w:ilvl w:val="0"/>
          <w:numId w:val="9"/>
        </w:numPr>
        <w:rPr>
          <w:rFonts w:ascii="Arial" w:hAnsi="Arial"/>
          <w:sz w:val="24"/>
        </w:rPr>
      </w:pPr>
      <w:r>
        <w:rPr>
          <w:rFonts w:ascii="Arial" w:hAnsi="Arial"/>
          <w:sz w:val="24"/>
        </w:rPr>
        <w:t xml:space="preserve">There will be 4 lecture exams, each 100 points. Each exam will cover </w:t>
      </w:r>
      <w:r>
        <w:rPr>
          <w:rFonts w:ascii="Arial" w:hAnsi="Arial"/>
          <w:sz w:val="24"/>
          <w:u w:val="single"/>
        </w:rPr>
        <w:t>only</w:t>
      </w:r>
      <w:r>
        <w:rPr>
          <w:rFonts w:ascii="Arial" w:hAnsi="Arial"/>
          <w:sz w:val="24"/>
        </w:rPr>
        <w:t xml:space="preserve"> the chapters discussed in class and will not be cumulative. Questions will be T/F, multiple choice and matching.  </w:t>
      </w:r>
    </w:p>
    <w:p w:rsidR="00C85AC8" w:rsidRDefault="00C85AC8">
      <w:pPr>
        <w:rPr>
          <w:rFonts w:ascii="Arial" w:hAnsi="Arial"/>
          <w:sz w:val="24"/>
        </w:rPr>
      </w:pPr>
    </w:p>
    <w:p w:rsidR="00C85AC8" w:rsidRDefault="00652223">
      <w:pPr>
        <w:numPr>
          <w:ilvl w:val="0"/>
          <w:numId w:val="9"/>
        </w:numPr>
        <w:rPr>
          <w:rFonts w:ascii="Arial" w:hAnsi="Arial"/>
          <w:sz w:val="24"/>
        </w:rPr>
      </w:pPr>
      <w:r w:rsidRPr="00443633">
        <w:rPr>
          <w:rFonts w:ascii="Arial" w:hAnsi="Arial"/>
          <w:b/>
          <w:color w:val="FF0000"/>
          <w:sz w:val="24"/>
        </w:rPr>
        <w:t xml:space="preserve">You will be </w:t>
      </w:r>
      <w:r w:rsidRPr="00443633">
        <w:rPr>
          <w:rFonts w:ascii="Arial" w:hAnsi="Arial"/>
          <w:b/>
          <w:color w:val="FF0000"/>
          <w:sz w:val="24"/>
          <w:u w:val="single"/>
        </w:rPr>
        <w:t>required</w:t>
      </w:r>
      <w:r w:rsidRPr="00443633">
        <w:rPr>
          <w:rFonts w:ascii="Arial" w:hAnsi="Arial"/>
          <w:b/>
          <w:color w:val="FF0000"/>
          <w:sz w:val="24"/>
        </w:rPr>
        <w:t xml:space="preserve"> to write 10 complete laboratory reports</w:t>
      </w:r>
      <w:r>
        <w:rPr>
          <w:rFonts w:ascii="Arial" w:hAnsi="Arial"/>
          <w:sz w:val="24"/>
        </w:rPr>
        <w:t xml:space="preserve"> on some of the experiments you will conduct. Each </w:t>
      </w:r>
      <w:r>
        <w:rPr>
          <w:rFonts w:ascii="Arial" w:hAnsi="Arial"/>
          <w:sz w:val="24"/>
          <w:u w:val="single"/>
        </w:rPr>
        <w:t>type-written</w:t>
      </w:r>
      <w:r>
        <w:rPr>
          <w:rFonts w:ascii="Arial" w:hAnsi="Arial"/>
          <w:sz w:val="24"/>
        </w:rPr>
        <w:t xml:space="preserve"> report will be worth 10 points, making a grand total of 100 points at the end of the semester.</w:t>
      </w:r>
    </w:p>
    <w:p w:rsidR="00C85AC8" w:rsidRDefault="00C85AC8">
      <w:pPr>
        <w:rPr>
          <w:rFonts w:ascii="Arial" w:hAnsi="Arial"/>
          <w:sz w:val="24"/>
        </w:rPr>
      </w:pPr>
    </w:p>
    <w:p w:rsidR="00C85AC8" w:rsidRDefault="00C85AC8">
      <w:pPr>
        <w:rPr>
          <w:rFonts w:ascii="Arial" w:hAnsi="Arial"/>
          <w:sz w:val="24"/>
        </w:rPr>
      </w:pPr>
    </w:p>
    <w:p w:rsidR="00C85AC8" w:rsidRDefault="00C85AC8">
      <w:pPr>
        <w:rPr>
          <w:rFonts w:ascii="Arial" w:hAnsi="Arial"/>
          <w:sz w:val="24"/>
        </w:rPr>
      </w:pPr>
    </w:p>
    <w:p w:rsidR="00C85AC8" w:rsidRDefault="00652223">
      <w:pPr>
        <w:numPr>
          <w:ilvl w:val="0"/>
          <w:numId w:val="9"/>
        </w:numPr>
        <w:rPr>
          <w:rFonts w:ascii="Arial" w:hAnsi="Arial"/>
          <w:sz w:val="24"/>
        </w:rPr>
      </w:pPr>
      <w:r>
        <w:rPr>
          <w:rFonts w:ascii="Arial" w:hAnsi="Arial"/>
          <w:sz w:val="24"/>
        </w:rPr>
        <w:t>Homework – There will be homework assignments from your Biology Lab Book consisting of questions from the lab exercises or other relevant questions. Each assignment will be worth 5-10 points. Homework is due at the beginning of the next lab day. These will be your bonus points.</w:t>
      </w:r>
    </w:p>
    <w:p w:rsidR="00C85AC8" w:rsidRDefault="00C85AC8">
      <w:pPr>
        <w:rPr>
          <w:rFonts w:ascii="Arial" w:hAnsi="Arial"/>
          <w:sz w:val="24"/>
        </w:rPr>
      </w:pPr>
    </w:p>
    <w:p w:rsidR="00C85AC8" w:rsidRDefault="00C85AC8">
      <w:pPr>
        <w:rPr>
          <w:rFonts w:ascii="Arial" w:hAnsi="Arial"/>
          <w:sz w:val="24"/>
        </w:rPr>
      </w:pPr>
    </w:p>
    <w:p w:rsidR="00C85AC8" w:rsidRDefault="00652223">
      <w:pPr>
        <w:numPr>
          <w:ilvl w:val="0"/>
          <w:numId w:val="9"/>
        </w:numPr>
        <w:rPr>
          <w:rFonts w:ascii="Arial" w:hAnsi="Arial"/>
          <w:sz w:val="24"/>
        </w:rPr>
      </w:pPr>
      <w:r>
        <w:rPr>
          <w:rFonts w:ascii="Arial" w:hAnsi="Arial"/>
          <w:sz w:val="24"/>
        </w:rPr>
        <w:t>You must keep track of your grades by using the following formula:</w:t>
      </w:r>
    </w:p>
    <w:p w:rsidR="00C85AC8" w:rsidRDefault="00C85AC8">
      <w:pPr>
        <w:rPr>
          <w:rFonts w:ascii="Arial" w:hAnsi="Arial"/>
          <w:sz w:val="24"/>
        </w:rPr>
      </w:pPr>
    </w:p>
    <w:p w:rsidR="00C85AC8" w:rsidRDefault="00652223">
      <w:pPr>
        <w:ind w:left="288"/>
        <w:rPr>
          <w:rFonts w:ascii="Arial" w:hAnsi="Arial"/>
          <w:sz w:val="24"/>
        </w:rPr>
      </w:pPr>
      <w:r>
        <w:rPr>
          <w:rFonts w:ascii="Arial" w:hAnsi="Arial"/>
          <w:sz w:val="24"/>
        </w:rPr>
        <w:t>(</w:t>
      </w:r>
      <w:proofErr w:type="gramStart"/>
      <w:r>
        <w:rPr>
          <w:rFonts w:ascii="Arial" w:hAnsi="Arial"/>
          <w:sz w:val="24"/>
        </w:rPr>
        <w:t>your</w:t>
      </w:r>
      <w:proofErr w:type="gramEnd"/>
      <w:r>
        <w:rPr>
          <w:rFonts w:ascii="Arial" w:hAnsi="Arial"/>
          <w:sz w:val="24"/>
        </w:rPr>
        <w:t xml:space="preserve"> total points) /</w:t>
      </w:r>
      <w:r>
        <w:rPr>
          <w:rFonts w:ascii="Arial" w:hAnsi="Arial"/>
          <w:sz w:val="24"/>
        </w:rPr>
        <w:tab/>
        <w:t>(points possible)</w:t>
      </w:r>
      <w:r>
        <w:rPr>
          <w:rFonts w:ascii="Arial" w:hAnsi="Arial"/>
          <w:sz w:val="24"/>
        </w:rPr>
        <w:tab/>
        <w:t>x</w:t>
      </w:r>
      <w:r>
        <w:rPr>
          <w:rFonts w:ascii="Arial" w:hAnsi="Arial"/>
          <w:sz w:val="24"/>
        </w:rPr>
        <w:tab/>
        <w:t>100</w:t>
      </w:r>
      <w:r>
        <w:rPr>
          <w:rFonts w:ascii="Arial" w:hAnsi="Arial"/>
          <w:sz w:val="24"/>
        </w:rPr>
        <w:tab/>
        <w:t>=</w:t>
      </w:r>
      <w:r>
        <w:rPr>
          <w:rFonts w:ascii="Arial" w:hAnsi="Arial"/>
          <w:sz w:val="24"/>
        </w:rPr>
        <w:tab/>
        <w:t>%</w:t>
      </w:r>
    </w:p>
    <w:p w:rsidR="00C85AC8" w:rsidRDefault="00C85AC8">
      <w:pPr>
        <w:ind w:left="288"/>
        <w:rPr>
          <w:rFonts w:ascii="Arial" w:hAnsi="Arial"/>
          <w:sz w:val="24"/>
        </w:rPr>
      </w:pPr>
    </w:p>
    <w:p w:rsidR="00C85AC8" w:rsidRDefault="00652223">
      <w:pPr>
        <w:ind w:left="288"/>
        <w:rPr>
          <w:rFonts w:ascii="Arial" w:hAnsi="Arial"/>
          <w:sz w:val="24"/>
        </w:rPr>
      </w:pPr>
      <w:r>
        <w:rPr>
          <w:rFonts w:ascii="Arial" w:hAnsi="Arial"/>
          <w:sz w:val="24"/>
        </w:rPr>
        <w:t>Remember that it is up to you to let me know if you need help.</w:t>
      </w:r>
    </w:p>
    <w:p w:rsidR="00C85AC8" w:rsidRDefault="00C85AC8">
      <w:pPr>
        <w:ind w:left="288"/>
        <w:rPr>
          <w:rFonts w:ascii="Arial" w:hAnsi="Arial"/>
          <w:sz w:val="24"/>
        </w:rPr>
      </w:pPr>
    </w:p>
    <w:p w:rsidR="00C85AC8" w:rsidRDefault="00652223">
      <w:pPr>
        <w:pStyle w:val="BodyTextIndent"/>
      </w:pPr>
      <w:r>
        <w:t xml:space="preserve">The instructor does not </w:t>
      </w:r>
      <w:r>
        <w:rPr>
          <w:u w:val="single"/>
        </w:rPr>
        <w:t>“give”</w:t>
      </w:r>
      <w:r>
        <w:t xml:space="preserve"> </w:t>
      </w:r>
      <w:proofErr w:type="gramStart"/>
      <w:r>
        <w:t>grades,</w:t>
      </w:r>
      <w:proofErr w:type="gramEnd"/>
      <w:r>
        <w:t xml:space="preserve"> they are earned by the student’s hard work. Students’ grades are based on </w:t>
      </w:r>
      <w:r>
        <w:rPr>
          <w:u w:val="single"/>
        </w:rPr>
        <w:t>individual</w:t>
      </w:r>
      <w:r>
        <w:t xml:space="preserve"> accumulative points in the following:</w:t>
      </w:r>
    </w:p>
    <w:p w:rsidR="00C85AC8" w:rsidRDefault="00C85AC8">
      <w:pPr>
        <w:ind w:left="288"/>
        <w:rPr>
          <w:rFonts w:ascii="Arial" w:hAnsi="Arial"/>
          <w:sz w:val="24"/>
        </w:rPr>
      </w:pPr>
    </w:p>
    <w:p w:rsidR="00C85AC8" w:rsidRDefault="00652223">
      <w:pPr>
        <w:pStyle w:val="Heading3"/>
      </w:pPr>
      <w:r>
        <w:tab/>
      </w:r>
      <w:r>
        <w:tab/>
        <w:t xml:space="preserve">Lecture exams </w:t>
      </w:r>
      <w:r>
        <w:tab/>
      </w:r>
      <w:r>
        <w:tab/>
      </w:r>
      <w:r>
        <w:tab/>
        <w:t>(4 x 100)</w:t>
      </w:r>
      <w:r>
        <w:tab/>
      </w:r>
      <w:r>
        <w:tab/>
      </w:r>
      <w:r>
        <w:tab/>
      </w:r>
      <w:r>
        <w:tab/>
      </w:r>
      <w:r>
        <w:tab/>
      </w:r>
      <w:r>
        <w:tab/>
      </w:r>
      <w:r>
        <w:tab/>
      </w:r>
      <w:r>
        <w:tab/>
        <w:t>400</w:t>
      </w:r>
    </w:p>
    <w:p w:rsidR="00C85AC8" w:rsidRDefault="00652223">
      <w:pPr>
        <w:pStyle w:val="Heading3"/>
      </w:pPr>
      <w:r>
        <w:tab/>
      </w:r>
      <w:r>
        <w:tab/>
        <w:t>Laboratory reports</w:t>
      </w:r>
      <w:r>
        <w:tab/>
      </w:r>
      <w:r>
        <w:tab/>
        <w:t>(10 x 10)</w:t>
      </w:r>
      <w:r>
        <w:tab/>
      </w:r>
      <w:r>
        <w:tab/>
      </w:r>
      <w:r>
        <w:tab/>
      </w:r>
      <w:r>
        <w:tab/>
      </w:r>
      <w:r>
        <w:tab/>
      </w:r>
      <w:r>
        <w:tab/>
      </w:r>
      <w:r>
        <w:tab/>
      </w:r>
      <w:r>
        <w:tab/>
        <w:t>100</w:t>
      </w:r>
    </w:p>
    <w:p w:rsidR="00C85AC8" w:rsidRDefault="00652223">
      <w:pPr>
        <w:ind w:left="288"/>
        <w:rPr>
          <w:rFonts w:ascii="Arial" w:hAnsi="Arial"/>
          <w:sz w:val="24"/>
        </w:rPr>
      </w:pPr>
      <w:r>
        <w:rPr>
          <w:rFonts w:ascii="Arial" w:hAnsi="Arial"/>
          <w:sz w:val="24"/>
        </w:rPr>
        <w:tab/>
      </w:r>
      <w:r>
        <w:rPr>
          <w:rFonts w:ascii="Arial" w:hAnsi="Arial"/>
          <w:sz w:val="24"/>
        </w:rPr>
        <w:tab/>
        <w:t>Attendance / Participation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 xml:space="preserve">   30</w:t>
      </w:r>
    </w:p>
    <w:p w:rsidR="00C85AC8" w:rsidRDefault="00C85AC8">
      <w:pPr>
        <w:ind w:left="288"/>
        <w:rPr>
          <w:rFonts w:ascii="Arial" w:hAnsi="Arial"/>
          <w:sz w:val="24"/>
        </w:rPr>
      </w:pPr>
    </w:p>
    <w:p w:rsidR="00C85AC8" w:rsidRDefault="00652223">
      <w:pPr>
        <w:ind w:left="288"/>
        <w:rPr>
          <w:rFonts w:ascii="Arial" w:hAnsi="Arial"/>
          <w:sz w:val="24"/>
        </w:rPr>
      </w:pPr>
      <w:r>
        <w:rPr>
          <w:rFonts w:ascii="Arial" w:hAnsi="Arial"/>
          <w:sz w:val="24"/>
        </w:rPr>
        <w:tab/>
      </w:r>
      <w:r>
        <w:rPr>
          <w:rFonts w:ascii="Arial" w:hAnsi="Arial"/>
          <w:sz w:val="24"/>
        </w:rPr>
        <w:tab/>
      </w:r>
      <w:r>
        <w:rPr>
          <w:rFonts w:ascii="Arial" w:hAnsi="Arial"/>
          <w:b/>
          <w:sz w:val="24"/>
        </w:rPr>
        <w:t>Total possible points</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530</w:t>
      </w:r>
    </w:p>
    <w:p w:rsidR="00C85AC8" w:rsidRDefault="00C85AC8">
      <w:pPr>
        <w:ind w:left="288"/>
        <w:rPr>
          <w:rFonts w:ascii="Arial" w:hAnsi="Arial"/>
          <w:sz w:val="24"/>
        </w:rPr>
      </w:pPr>
    </w:p>
    <w:p w:rsidR="00C85AC8" w:rsidRDefault="00652223">
      <w:pPr>
        <w:rPr>
          <w:rFonts w:ascii="Arial" w:hAnsi="Arial"/>
          <w:sz w:val="24"/>
        </w:rPr>
      </w:pPr>
      <w:r>
        <w:rPr>
          <w:rFonts w:ascii="Arial" w:hAnsi="Arial"/>
          <w:b/>
          <w:sz w:val="24"/>
        </w:rPr>
        <w:t>Grading scales:</w:t>
      </w:r>
      <w:r>
        <w:rPr>
          <w:rFonts w:ascii="Arial" w:hAnsi="Arial"/>
          <w:b/>
          <w:sz w:val="24"/>
        </w:rPr>
        <w:tab/>
        <w:t xml:space="preserve">85-100% </w:t>
      </w:r>
      <w:r>
        <w:rPr>
          <w:rFonts w:ascii="Arial" w:hAnsi="Arial"/>
          <w:b/>
          <w:sz w:val="24"/>
        </w:rPr>
        <w:tab/>
        <w:t>= A</w:t>
      </w:r>
      <w:r>
        <w:rPr>
          <w:rFonts w:ascii="Arial" w:hAnsi="Arial"/>
          <w:sz w:val="24"/>
        </w:rPr>
        <w:t xml:space="preserve"> </w:t>
      </w:r>
    </w:p>
    <w:p w:rsidR="00C85AC8" w:rsidRDefault="00652223">
      <w:pPr>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75-84%</w:t>
      </w:r>
      <w:r>
        <w:rPr>
          <w:rFonts w:ascii="Arial" w:hAnsi="Arial"/>
          <w:b/>
          <w:sz w:val="24"/>
        </w:rPr>
        <w:tab/>
      </w:r>
      <w:r>
        <w:rPr>
          <w:rFonts w:ascii="Arial" w:hAnsi="Arial"/>
          <w:b/>
          <w:sz w:val="24"/>
        </w:rPr>
        <w:tab/>
        <w:t>= B</w:t>
      </w:r>
      <w:r>
        <w:rPr>
          <w:rFonts w:ascii="Arial" w:hAnsi="Arial"/>
          <w:sz w:val="24"/>
        </w:rPr>
        <w:t xml:space="preserve"> </w:t>
      </w:r>
    </w:p>
    <w:p w:rsidR="00C85AC8" w:rsidRDefault="00652223">
      <w:pPr>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65-74%</w:t>
      </w:r>
      <w:r>
        <w:rPr>
          <w:rFonts w:ascii="Arial" w:hAnsi="Arial"/>
          <w:b/>
          <w:sz w:val="24"/>
        </w:rPr>
        <w:tab/>
      </w:r>
      <w:r>
        <w:rPr>
          <w:rFonts w:ascii="Arial" w:hAnsi="Arial"/>
          <w:b/>
          <w:sz w:val="24"/>
        </w:rPr>
        <w:tab/>
        <w:t>= C</w:t>
      </w:r>
      <w:r>
        <w:rPr>
          <w:rFonts w:ascii="Arial" w:hAnsi="Arial"/>
          <w:sz w:val="24"/>
        </w:rPr>
        <w:t xml:space="preserve"> </w:t>
      </w:r>
    </w:p>
    <w:p w:rsidR="00C85AC8" w:rsidRDefault="00652223">
      <w:pPr>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50-64%</w:t>
      </w:r>
      <w:r>
        <w:rPr>
          <w:rFonts w:ascii="Arial" w:hAnsi="Arial"/>
          <w:b/>
          <w:sz w:val="24"/>
        </w:rPr>
        <w:tab/>
      </w:r>
      <w:r>
        <w:rPr>
          <w:rFonts w:ascii="Arial" w:hAnsi="Arial"/>
          <w:b/>
          <w:sz w:val="24"/>
        </w:rPr>
        <w:tab/>
        <w:t>= D</w:t>
      </w:r>
      <w:r>
        <w:rPr>
          <w:rFonts w:ascii="Arial" w:hAnsi="Arial"/>
          <w:sz w:val="24"/>
        </w:rPr>
        <w:t xml:space="preserve"> </w:t>
      </w:r>
    </w:p>
    <w:p w:rsidR="00C85AC8" w:rsidRDefault="00652223">
      <w:pPr>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below</w:t>
      </w:r>
      <w:proofErr w:type="gramEnd"/>
      <w:r>
        <w:rPr>
          <w:rFonts w:ascii="Arial" w:hAnsi="Arial"/>
          <w:b/>
          <w:sz w:val="24"/>
        </w:rPr>
        <w:t xml:space="preserve"> 50%</w:t>
      </w:r>
      <w:r>
        <w:rPr>
          <w:rFonts w:ascii="Arial" w:hAnsi="Arial"/>
          <w:b/>
          <w:sz w:val="24"/>
        </w:rPr>
        <w:tab/>
        <w:t>= F</w:t>
      </w:r>
      <w:r>
        <w:rPr>
          <w:rFonts w:ascii="Arial" w:hAnsi="Arial"/>
          <w:sz w:val="24"/>
        </w:rPr>
        <w:t xml:space="preserve"> </w:t>
      </w:r>
    </w:p>
    <w:p w:rsidR="00C85AC8" w:rsidRDefault="00C85AC8">
      <w:pPr>
        <w:ind w:left="288"/>
        <w:rPr>
          <w:rFonts w:ascii="Arial" w:hAnsi="Arial"/>
          <w:sz w:val="24"/>
        </w:rPr>
      </w:pPr>
    </w:p>
    <w:p w:rsidR="00C85AC8" w:rsidRPr="00436265" w:rsidRDefault="00652223">
      <w:pPr>
        <w:ind w:left="288"/>
        <w:rPr>
          <w:rFonts w:ascii="Arial" w:hAnsi="Arial"/>
          <w:sz w:val="24"/>
        </w:rPr>
      </w:pPr>
      <w:r>
        <w:rPr>
          <w:rFonts w:ascii="Arial" w:hAnsi="Arial"/>
          <w:sz w:val="24"/>
        </w:rPr>
        <w:tab/>
      </w:r>
      <w:r>
        <w:rPr>
          <w:rFonts w:ascii="Arial" w:hAnsi="Arial"/>
          <w:sz w:val="24"/>
        </w:rPr>
        <w:tab/>
      </w:r>
      <w:r w:rsidR="00436265">
        <w:rPr>
          <w:rFonts w:ascii="Arial" w:hAnsi="Arial"/>
          <w:sz w:val="24"/>
        </w:rPr>
        <w:t>**</w:t>
      </w:r>
      <w:r w:rsidR="00436265">
        <w:rPr>
          <w:rFonts w:ascii="Arial" w:hAnsi="Arial"/>
          <w:color w:val="FF0000"/>
          <w:sz w:val="24"/>
        </w:rPr>
        <w:t xml:space="preserve">There are </w:t>
      </w:r>
      <w:r w:rsidR="00436265">
        <w:rPr>
          <w:rFonts w:ascii="Arial" w:hAnsi="Arial"/>
          <w:color w:val="FF0000"/>
          <w:sz w:val="24"/>
          <w:u w:val="single"/>
        </w:rPr>
        <w:t>NO</w:t>
      </w:r>
      <w:r w:rsidR="00436265">
        <w:rPr>
          <w:rFonts w:ascii="Arial" w:hAnsi="Arial"/>
          <w:color w:val="FF0000"/>
          <w:sz w:val="24"/>
        </w:rPr>
        <w:t xml:space="preserve"> make-ups in this class!! You are responsible for all class </w:t>
      </w:r>
      <w:r w:rsidR="00436265">
        <w:rPr>
          <w:rFonts w:ascii="Arial" w:hAnsi="Arial"/>
          <w:color w:val="FF0000"/>
          <w:sz w:val="24"/>
        </w:rPr>
        <w:tab/>
      </w:r>
      <w:r w:rsidR="00436265">
        <w:rPr>
          <w:rFonts w:ascii="Arial" w:hAnsi="Arial"/>
          <w:color w:val="FF0000"/>
          <w:sz w:val="24"/>
        </w:rPr>
        <w:tab/>
      </w:r>
      <w:r w:rsidR="00436265">
        <w:rPr>
          <w:rFonts w:ascii="Arial" w:hAnsi="Arial"/>
          <w:color w:val="FF0000"/>
          <w:sz w:val="24"/>
        </w:rPr>
        <w:tab/>
        <w:t>work.</w:t>
      </w:r>
      <w:r w:rsidR="00436265">
        <w:rPr>
          <w:rFonts w:ascii="Arial" w:hAnsi="Arial"/>
          <w:sz w:val="24"/>
        </w:rPr>
        <w:t>**</w:t>
      </w:r>
    </w:p>
    <w:p w:rsidR="00C85AC8" w:rsidRDefault="00C85AC8">
      <w:pPr>
        <w:rPr>
          <w:rFonts w:ascii="Arial" w:hAnsi="Arial"/>
          <w:sz w:val="24"/>
        </w:rPr>
      </w:pPr>
    </w:p>
    <w:p w:rsidR="00652223" w:rsidRDefault="00652223">
      <w:pPr>
        <w:numPr>
          <w:ilvl w:val="0"/>
          <w:numId w:val="9"/>
        </w:numPr>
        <w:rPr>
          <w:rFonts w:ascii="Arial" w:hAnsi="Arial"/>
          <w:sz w:val="24"/>
        </w:rPr>
      </w:pPr>
      <w:r>
        <w:rPr>
          <w:rFonts w:ascii="Arial" w:hAnsi="Arial"/>
          <w:sz w:val="24"/>
        </w:rPr>
        <w:t>Cheating will result in the notification of the Dean and possible failure of the course.</w:t>
      </w:r>
    </w:p>
    <w:p w:rsidR="00053B2E" w:rsidRDefault="00053B2E" w:rsidP="00053B2E">
      <w:pPr>
        <w:ind w:left="360"/>
        <w:rPr>
          <w:rFonts w:ascii="Arial" w:hAnsi="Arial"/>
          <w:sz w:val="24"/>
        </w:rPr>
      </w:pPr>
    </w:p>
    <w:p w:rsidR="00053B2E" w:rsidRPr="009E38FC" w:rsidRDefault="00053B2E" w:rsidP="00053B2E">
      <w:pPr>
        <w:pStyle w:val="ListParagraph"/>
        <w:numPr>
          <w:ilvl w:val="0"/>
          <w:numId w:val="9"/>
        </w:numPr>
        <w:rPr>
          <w:rFonts w:ascii="Arial" w:hAnsi="Arial"/>
          <w:sz w:val="24"/>
          <w:szCs w:val="24"/>
        </w:rPr>
      </w:pPr>
      <w:r w:rsidRPr="009E38FC">
        <w:rPr>
          <w:rFonts w:ascii="Arial" w:hAnsi="Arial"/>
          <w:sz w:val="24"/>
          <w:szCs w:val="24"/>
        </w:rPr>
        <w:t>Finally:</w:t>
      </w:r>
    </w:p>
    <w:p w:rsidR="00053B2E" w:rsidRPr="00053B2E" w:rsidRDefault="00053B2E" w:rsidP="00053B2E">
      <w:pPr>
        <w:pStyle w:val="ListParagraph"/>
        <w:rPr>
          <w:rFonts w:ascii="Arial" w:hAnsi="Arial"/>
          <w:sz w:val="28"/>
          <w:szCs w:val="28"/>
        </w:rPr>
      </w:pPr>
    </w:p>
    <w:p w:rsidR="00053B2E" w:rsidRDefault="00053B2E" w:rsidP="00053B2E">
      <w:pPr>
        <w:rPr>
          <w:rFonts w:ascii="Arial" w:hAnsi="Arial"/>
          <w:color w:val="C00000"/>
          <w:sz w:val="24"/>
          <w:szCs w:val="24"/>
        </w:rPr>
      </w:pPr>
      <w:r w:rsidRPr="00722A4B">
        <w:rPr>
          <w:rFonts w:ascii="Arial" w:hAnsi="Arial"/>
          <w:i/>
          <w:color w:val="C00000"/>
          <w:sz w:val="28"/>
          <w:szCs w:val="28"/>
        </w:rPr>
        <w:t>“Instead of hoping and wishing, you have to work hard, put your nose to the grindstone.</w:t>
      </w:r>
      <w:r>
        <w:rPr>
          <w:rFonts w:ascii="Arial" w:hAnsi="Arial"/>
          <w:i/>
          <w:color w:val="C00000"/>
          <w:sz w:val="28"/>
          <w:szCs w:val="28"/>
        </w:rPr>
        <w:t xml:space="preserve"> </w:t>
      </w:r>
      <w:r w:rsidRPr="00722A4B">
        <w:rPr>
          <w:rFonts w:ascii="Arial" w:hAnsi="Arial"/>
          <w:i/>
          <w:color w:val="C00000"/>
          <w:sz w:val="28"/>
          <w:szCs w:val="28"/>
        </w:rPr>
        <w:t>It can’t just be dream</w:t>
      </w:r>
      <w:r w:rsidR="00386053">
        <w:rPr>
          <w:rFonts w:ascii="Arial" w:hAnsi="Arial"/>
          <w:i/>
          <w:color w:val="C00000"/>
          <w:sz w:val="28"/>
          <w:szCs w:val="28"/>
        </w:rPr>
        <w:t>ing</w:t>
      </w:r>
      <w:r w:rsidRPr="00722A4B">
        <w:rPr>
          <w:rFonts w:ascii="Arial" w:hAnsi="Arial"/>
          <w:i/>
          <w:color w:val="C00000"/>
          <w:sz w:val="28"/>
          <w:szCs w:val="28"/>
        </w:rPr>
        <w:t xml:space="preserve"> big. There has to be work</w:t>
      </w:r>
      <w:r>
        <w:rPr>
          <w:rFonts w:ascii="Arial" w:hAnsi="Arial"/>
          <w:i/>
          <w:color w:val="C00000"/>
          <w:sz w:val="28"/>
          <w:szCs w:val="28"/>
        </w:rPr>
        <w:t xml:space="preserve"> </w:t>
      </w:r>
      <w:r>
        <w:rPr>
          <w:rFonts w:ascii="Arial" w:hAnsi="Arial"/>
          <w:i/>
          <w:sz w:val="28"/>
          <w:szCs w:val="28"/>
        </w:rPr>
        <w:t>(</w:t>
      </w:r>
      <w:r>
        <w:rPr>
          <w:rFonts w:ascii="Arial" w:hAnsi="Arial"/>
          <w:sz w:val="28"/>
          <w:szCs w:val="28"/>
        </w:rPr>
        <w:t xml:space="preserve">ATP) </w:t>
      </w:r>
      <w:r w:rsidRPr="00722A4B">
        <w:rPr>
          <w:rFonts w:ascii="Arial" w:hAnsi="Arial"/>
          <w:i/>
          <w:color w:val="C00000"/>
          <w:sz w:val="28"/>
          <w:szCs w:val="28"/>
        </w:rPr>
        <w:t>behind it.”</w:t>
      </w:r>
      <w:r>
        <w:rPr>
          <w:rFonts w:ascii="Arial" w:hAnsi="Arial"/>
          <w:color w:val="C00000"/>
          <w:sz w:val="28"/>
          <w:szCs w:val="28"/>
        </w:rPr>
        <w:t xml:space="preserve">    -    </w:t>
      </w:r>
      <w:r>
        <w:rPr>
          <w:rFonts w:ascii="Arial" w:hAnsi="Arial"/>
          <w:color w:val="C00000"/>
          <w:sz w:val="24"/>
          <w:szCs w:val="24"/>
        </w:rPr>
        <w:t xml:space="preserve">David </w:t>
      </w:r>
      <w:proofErr w:type="spellStart"/>
      <w:r>
        <w:rPr>
          <w:rFonts w:ascii="Arial" w:hAnsi="Arial"/>
          <w:color w:val="C00000"/>
          <w:sz w:val="24"/>
          <w:szCs w:val="24"/>
        </w:rPr>
        <w:t>Torrence</w:t>
      </w:r>
      <w:proofErr w:type="spellEnd"/>
      <w:r>
        <w:rPr>
          <w:rFonts w:ascii="Arial" w:hAnsi="Arial"/>
          <w:color w:val="C00000"/>
          <w:sz w:val="24"/>
          <w:szCs w:val="24"/>
        </w:rPr>
        <w:t>.</w:t>
      </w:r>
    </w:p>
    <w:p w:rsidR="00053B2E" w:rsidRDefault="00053B2E" w:rsidP="00053B2E">
      <w:pPr>
        <w:rPr>
          <w:rFonts w:ascii="Arial" w:hAnsi="Arial"/>
          <w:sz w:val="24"/>
        </w:rPr>
      </w:pPr>
    </w:p>
    <w:sectPr w:rsidR="00053B2E" w:rsidSect="00C85AC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3A5"/>
    <w:multiLevelType w:val="singleLevel"/>
    <w:tmpl w:val="0F14CA34"/>
    <w:lvl w:ilvl="0">
      <w:start w:val="1"/>
      <w:numFmt w:val="decimal"/>
      <w:lvlText w:val="%1."/>
      <w:lvlJc w:val="left"/>
      <w:pPr>
        <w:tabs>
          <w:tab w:val="num" w:pos="360"/>
        </w:tabs>
        <w:ind w:left="360" w:hanging="360"/>
      </w:pPr>
      <w:rPr>
        <w:rFonts w:hint="default"/>
        <w:b/>
      </w:rPr>
    </w:lvl>
  </w:abstractNum>
  <w:abstractNum w:abstractNumId="1">
    <w:nsid w:val="0BE57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002B7D"/>
    <w:multiLevelType w:val="singleLevel"/>
    <w:tmpl w:val="0F14CA34"/>
    <w:lvl w:ilvl="0">
      <w:start w:val="1"/>
      <w:numFmt w:val="decimal"/>
      <w:lvlText w:val="%1."/>
      <w:lvlJc w:val="left"/>
      <w:pPr>
        <w:tabs>
          <w:tab w:val="num" w:pos="360"/>
        </w:tabs>
        <w:ind w:left="360" w:hanging="360"/>
      </w:pPr>
      <w:rPr>
        <w:rFonts w:hint="default"/>
        <w:b/>
      </w:rPr>
    </w:lvl>
  </w:abstractNum>
  <w:abstractNum w:abstractNumId="3">
    <w:nsid w:val="294F6D50"/>
    <w:multiLevelType w:val="singleLevel"/>
    <w:tmpl w:val="0409000F"/>
    <w:lvl w:ilvl="0">
      <w:start w:val="1"/>
      <w:numFmt w:val="decimal"/>
      <w:lvlText w:val="%1."/>
      <w:lvlJc w:val="left"/>
      <w:pPr>
        <w:tabs>
          <w:tab w:val="num" w:pos="360"/>
        </w:tabs>
        <w:ind w:left="360" w:hanging="360"/>
      </w:pPr>
    </w:lvl>
  </w:abstractNum>
  <w:abstractNum w:abstractNumId="4">
    <w:nsid w:val="2F80756A"/>
    <w:multiLevelType w:val="singleLevel"/>
    <w:tmpl w:val="472A71B6"/>
    <w:lvl w:ilvl="0">
      <w:start w:val="1"/>
      <w:numFmt w:val="decimal"/>
      <w:lvlText w:val="%1."/>
      <w:lvlJc w:val="left"/>
      <w:pPr>
        <w:tabs>
          <w:tab w:val="num" w:pos="360"/>
        </w:tabs>
        <w:ind w:left="360" w:hanging="360"/>
      </w:pPr>
      <w:rPr>
        <w:rFonts w:hint="default"/>
        <w:b/>
      </w:rPr>
    </w:lvl>
  </w:abstractNum>
  <w:abstractNum w:abstractNumId="5">
    <w:nsid w:val="38387E67"/>
    <w:multiLevelType w:val="multilevel"/>
    <w:tmpl w:val="C1B26A5A"/>
    <w:lvl w:ilvl="0">
      <w:start w:val="55"/>
      <w:numFmt w:val="decimal"/>
      <w:lvlText w:val="%1"/>
      <w:lvlJc w:val="left"/>
      <w:pPr>
        <w:tabs>
          <w:tab w:val="num" w:pos="1155"/>
        </w:tabs>
        <w:ind w:left="1155" w:hanging="1155"/>
      </w:pPr>
      <w:rPr>
        <w:rFonts w:hint="default"/>
      </w:rPr>
    </w:lvl>
    <w:lvl w:ilvl="1">
      <w:start w:val="69"/>
      <w:numFmt w:val="decimal"/>
      <w:lvlText w:val="%1-%2"/>
      <w:lvlJc w:val="left"/>
      <w:pPr>
        <w:tabs>
          <w:tab w:val="num" w:pos="3165"/>
        </w:tabs>
        <w:ind w:left="3165" w:hanging="1155"/>
      </w:pPr>
      <w:rPr>
        <w:rFonts w:hint="default"/>
      </w:rPr>
    </w:lvl>
    <w:lvl w:ilvl="2">
      <w:start w:val="1"/>
      <w:numFmt w:val="decimal"/>
      <w:lvlText w:val="%1-%2.%3"/>
      <w:lvlJc w:val="left"/>
      <w:pPr>
        <w:tabs>
          <w:tab w:val="num" w:pos="5175"/>
        </w:tabs>
        <w:ind w:left="5175" w:hanging="1155"/>
      </w:pPr>
      <w:rPr>
        <w:rFonts w:hint="default"/>
      </w:rPr>
    </w:lvl>
    <w:lvl w:ilvl="3">
      <w:start w:val="1"/>
      <w:numFmt w:val="decimal"/>
      <w:lvlText w:val="%1-%2.%3.%4"/>
      <w:lvlJc w:val="left"/>
      <w:pPr>
        <w:tabs>
          <w:tab w:val="num" w:pos="7185"/>
        </w:tabs>
        <w:ind w:left="7185" w:hanging="1155"/>
      </w:pPr>
      <w:rPr>
        <w:rFonts w:hint="default"/>
      </w:rPr>
    </w:lvl>
    <w:lvl w:ilvl="4">
      <w:start w:val="1"/>
      <w:numFmt w:val="decimal"/>
      <w:lvlText w:val="%1-%2.%3.%4.%5"/>
      <w:lvlJc w:val="left"/>
      <w:pPr>
        <w:tabs>
          <w:tab w:val="num" w:pos="9195"/>
        </w:tabs>
        <w:ind w:left="9195" w:hanging="1155"/>
      </w:pPr>
      <w:rPr>
        <w:rFonts w:hint="default"/>
      </w:rPr>
    </w:lvl>
    <w:lvl w:ilvl="5">
      <w:start w:val="1"/>
      <w:numFmt w:val="decimal"/>
      <w:lvlText w:val="%1-%2.%3.%4.%5.%6"/>
      <w:lvlJc w:val="left"/>
      <w:pPr>
        <w:tabs>
          <w:tab w:val="num" w:pos="11490"/>
        </w:tabs>
        <w:ind w:left="11490" w:hanging="1440"/>
      </w:pPr>
      <w:rPr>
        <w:rFonts w:hint="default"/>
      </w:rPr>
    </w:lvl>
    <w:lvl w:ilvl="6">
      <w:start w:val="1"/>
      <w:numFmt w:val="decimal"/>
      <w:lvlText w:val="%1-%2.%3.%4.%5.%6.%7"/>
      <w:lvlJc w:val="left"/>
      <w:pPr>
        <w:tabs>
          <w:tab w:val="num" w:pos="13500"/>
        </w:tabs>
        <w:ind w:left="13500" w:hanging="1440"/>
      </w:pPr>
      <w:rPr>
        <w:rFonts w:hint="default"/>
      </w:rPr>
    </w:lvl>
    <w:lvl w:ilvl="7">
      <w:start w:val="1"/>
      <w:numFmt w:val="decimal"/>
      <w:lvlText w:val="%1-%2.%3.%4.%5.%6.%7.%8"/>
      <w:lvlJc w:val="left"/>
      <w:pPr>
        <w:tabs>
          <w:tab w:val="num" w:pos="15870"/>
        </w:tabs>
        <w:ind w:left="15870" w:hanging="1800"/>
      </w:pPr>
      <w:rPr>
        <w:rFonts w:hint="default"/>
      </w:rPr>
    </w:lvl>
    <w:lvl w:ilvl="8">
      <w:start w:val="1"/>
      <w:numFmt w:val="decimal"/>
      <w:lvlText w:val="%1-%2.%3.%4.%5.%6.%7.%8.%9"/>
      <w:lvlJc w:val="left"/>
      <w:pPr>
        <w:tabs>
          <w:tab w:val="num" w:pos="17880"/>
        </w:tabs>
        <w:ind w:left="17880" w:hanging="1800"/>
      </w:pPr>
      <w:rPr>
        <w:rFonts w:hint="default"/>
      </w:rPr>
    </w:lvl>
  </w:abstractNum>
  <w:abstractNum w:abstractNumId="6">
    <w:nsid w:val="3E784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A553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51012A2"/>
    <w:multiLevelType w:val="singleLevel"/>
    <w:tmpl w:val="0409000F"/>
    <w:lvl w:ilvl="0">
      <w:start w:val="1"/>
      <w:numFmt w:val="decimal"/>
      <w:lvlText w:val="%1."/>
      <w:lvlJc w:val="left"/>
      <w:pPr>
        <w:tabs>
          <w:tab w:val="num" w:pos="360"/>
        </w:tabs>
        <w:ind w:left="360" w:hanging="360"/>
      </w:pPr>
    </w:lvl>
  </w:abstractNum>
  <w:abstractNum w:abstractNumId="9">
    <w:nsid w:val="5DBB0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1FF2F43"/>
    <w:multiLevelType w:val="singleLevel"/>
    <w:tmpl w:val="0409000F"/>
    <w:lvl w:ilvl="0">
      <w:start w:val="1"/>
      <w:numFmt w:val="decimal"/>
      <w:lvlText w:val="%1."/>
      <w:lvlJc w:val="left"/>
      <w:pPr>
        <w:tabs>
          <w:tab w:val="num" w:pos="360"/>
        </w:tabs>
        <w:ind w:left="360" w:hanging="360"/>
      </w:pPr>
    </w:lvl>
  </w:abstractNum>
  <w:abstractNum w:abstractNumId="11">
    <w:nsid w:val="67B00E4D"/>
    <w:multiLevelType w:val="multilevel"/>
    <w:tmpl w:val="C1B26A5A"/>
    <w:lvl w:ilvl="0">
      <w:start w:val="55"/>
      <w:numFmt w:val="decimal"/>
      <w:lvlText w:val="%1"/>
      <w:lvlJc w:val="left"/>
      <w:pPr>
        <w:tabs>
          <w:tab w:val="num" w:pos="1155"/>
        </w:tabs>
        <w:ind w:left="1155" w:hanging="1155"/>
      </w:pPr>
      <w:rPr>
        <w:rFonts w:hint="default"/>
      </w:rPr>
    </w:lvl>
    <w:lvl w:ilvl="1">
      <w:start w:val="69"/>
      <w:numFmt w:val="decimal"/>
      <w:lvlText w:val="%1-%2"/>
      <w:lvlJc w:val="left"/>
      <w:pPr>
        <w:tabs>
          <w:tab w:val="num" w:pos="3165"/>
        </w:tabs>
        <w:ind w:left="3165" w:hanging="1155"/>
      </w:pPr>
      <w:rPr>
        <w:rFonts w:hint="default"/>
      </w:rPr>
    </w:lvl>
    <w:lvl w:ilvl="2">
      <w:start w:val="1"/>
      <w:numFmt w:val="decimal"/>
      <w:lvlText w:val="%1-%2.%3"/>
      <w:lvlJc w:val="left"/>
      <w:pPr>
        <w:tabs>
          <w:tab w:val="num" w:pos="5175"/>
        </w:tabs>
        <w:ind w:left="5175" w:hanging="1155"/>
      </w:pPr>
      <w:rPr>
        <w:rFonts w:hint="default"/>
      </w:rPr>
    </w:lvl>
    <w:lvl w:ilvl="3">
      <w:start w:val="1"/>
      <w:numFmt w:val="decimal"/>
      <w:lvlText w:val="%1-%2.%3.%4"/>
      <w:lvlJc w:val="left"/>
      <w:pPr>
        <w:tabs>
          <w:tab w:val="num" w:pos="7185"/>
        </w:tabs>
        <w:ind w:left="7185" w:hanging="1155"/>
      </w:pPr>
      <w:rPr>
        <w:rFonts w:hint="default"/>
      </w:rPr>
    </w:lvl>
    <w:lvl w:ilvl="4">
      <w:start w:val="1"/>
      <w:numFmt w:val="decimal"/>
      <w:lvlText w:val="%1-%2.%3.%4.%5"/>
      <w:lvlJc w:val="left"/>
      <w:pPr>
        <w:tabs>
          <w:tab w:val="num" w:pos="9195"/>
        </w:tabs>
        <w:ind w:left="9195" w:hanging="1155"/>
      </w:pPr>
      <w:rPr>
        <w:rFonts w:hint="default"/>
      </w:rPr>
    </w:lvl>
    <w:lvl w:ilvl="5">
      <w:start w:val="1"/>
      <w:numFmt w:val="decimal"/>
      <w:lvlText w:val="%1-%2.%3.%4.%5.%6"/>
      <w:lvlJc w:val="left"/>
      <w:pPr>
        <w:tabs>
          <w:tab w:val="num" w:pos="11490"/>
        </w:tabs>
        <w:ind w:left="11490" w:hanging="1440"/>
      </w:pPr>
      <w:rPr>
        <w:rFonts w:hint="default"/>
      </w:rPr>
    </w:lvl>
    <w:lvl w:ilvl="6">
      <w:start w:val="1"/>
      <w:numFmt w:val="decimal"/>
      <w:lvlText w:val="%1-%2.%3.%4.%5.%6.%7"/>
      <w:lvlJc w:val="left"/>
      <w:pPr>
        <w:tabs>
          <w:tab w:val="num" w:pos="13500"/>
        </w:tabs>
        <w:ind w:left="13500" w:hanging="1440"/>
      </w:pPr>
      <w:rPr>
        <w:rFonts w:hint="default"/>
      </w:rPr>
    </w:lvl>
    <w:lvl w:ilvl="7">
      <w:start w:val="1"/>
      <w:numFmt w:val="decimal"/>
      <w:lvlText w:val="%1-%2.%3.%4.%5.%6.%7.%8"/>
      <w:lvlJc w:val="left"/>
      <w:pPr>
        <w:tabs>
          <w:tab w:val="num" w:pos="15870"/>
        </w:tabs>
        <w:ind w:left="15870" w:hanging="1800"/>
      </w:pPr>
      <w:rPr>
        <w:rFonts w:hint="default"/>
      </w:rPr>
    </w:lvl>
    <w:lvl w:ilvl="8">
      <w:start w:val="1"/>
      <w:numFmt w:val="decimal"/>
      <w:lvlText w:val="%1-%2.%3.%4.%5.%6.%7.%8.%9"/>
      <w:lvlJc w:val="left"/>
      <w:pPr>
        <w:tabs>
          <w:tab w:val="num" w:pos="17880"/>
        </w:tabs>
        <w:ind w:left="17880" w:hanging="1800"/>
      </w:pPr>
      <w:rPr>
        <w:rFonts w:hint="default"/>
      </w:rPr>
    </w:lvl>
  </w:abstractNum>
  <w:num w:numId="1">
    <w:abstractNumId w:val="7"/>
  </w:num>
  <w:num w:numId="2">
    <w:abstractNumId w:val="6"/>
  </w:num>
  <w:num w:numId="3">
    <w:abstractNumId w:val="3"/>
  </w:num>
  <w:num w:numId="4">
    <w:abstractNumId w:val="8"/>
  </w:num>
  <w:num w:numId="5">
    <w:abstractNumId w:val="1"/>
  </w:num>
  <w:num w:numId="6">
    <w:abstractNumId w:val="4"/>
  </w:num>
  <w:num w:numId="7">
    <w:abstractNumId w:val="11"/>
  </w:num>
  <w:num w:numId="8">
    <w:abstractNumId w:val="5"/>
  </w:num>
  <w:num w:numId="9">
    <w:abstractNumId w:val="2"/>
  </w:num>
  <w:num w:numId="10">
    <w:abstractNumId w:val="0"/>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displayHorizontalDrawingGridEvery w:val="0"/>
  <w:displayVerticalDrawingGridEvery w:val="0"/>
  <w:doNotUseMarginsForDrawingGridOrigin/>
  <w:noPunctuationKerning/>
  <w:characterSpacingControl w:val="doNotCompress"/>
  <w:compat/>
  <w:rsids>
    <w:rsidRoot w:val="000E4957"/>
    <w:rsid w:val="00053B2E"/>
    <w:rsid w:val="0008063C"/>
    <w:rsid w:val="00096B6E"/>
    <w:rsid w:val="000E4957"/>
    <w:rsid w:val="00106A93"/>
    <w:rsid w:val="00121A93"/>
    <w:rsid w:val="0017334F"/>
    <w:rsid w:val="00231BB8"/>
    <w:rsid w:val="002A67B1"/>
    <w:rsid w:val="00316533"/>
    <w:rsid w:val="003418D3"/>
    <w:rsid w:val="003816A0"/>
    <w:rsid w:val="00386053"/>
    <w:rsid w:val="00436265"/>
    <w:rsid w:val="00443633"/>
    <w:rsid w:val="00446D37"/>
    <w:rsid w:val="00460626"/>
    <w:rsid w:val="00531338"/>
    <w:rsid w:val="0056529C"/>
    <w:rsid w:val="005762F8"/>
    <w:rsid w:val="005C7F8C"/>
    <w:rsid w:val="00642989"/>
    <w:rsid w:val="00652223"/>
    <w:rsid w:val="006A1506"/>
    <w:rsid w:val="006A4873"/>
    <w:rsid w:val="006B1255"/>
    <w:rsid w:val="00722A4B"/>
    <w:rsid w:val="007341FC"/>
    <w:rsid w:val="00783290"/>
    <w:rsid w:val="007B2B56"/>
    <w:rsid w:val="0080179B"/>
    <w:rsid w:val="008220F7"/>
    <w:rsid w:val="00890A5F"/>
    <w:rsid w:val="008E145C"/>
    <w:rsid w:val="00981C48"/>
    <w:rsid w:val="00994F51"/>
    <w:rsid w:val="009E38FC"/>
    <w:rsid w:val="00A12B32"/>
    <w:rsid w:val="00A403F6"/>
    <w:rsid w:val="00A42A62"/>
    <w:rsid w:val="00A513F5"/>
    <w:rsid w:val="00A70118"/>
    <w:rsid w:val="00B00F76"/>
    <w:rsid w:val="00B3135E"/>
    <w:rsid w:val="00B315A0"/>
    <w:rsid w:val="00B44DB2"/>
    <w:rsid w:val="00BE5372"/>
    <w:rsid w:val="00C410AC"/>
    <w:rsid w:val="00C85AC8"/>
    <w:rsid w:val="00D9600D"/>
    <w:rsid w:val="00E91945"/>
    <w:rsid w:val="00EA0CB9"/>
    <w:rsid w:val="00EE7E22"/>
    <w:rsid w:val="00FB5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C8"/>
  </w:style>
  <w:style w:type="paragraph" w:styleId="Heading1">
    <w:name w:val="heading 1"/>
    <w:basedOn w:val="Normal"/>
    <w:next w:val="Normal"/>
    <w:qFormat/>
    <w:rsid w:val="00C85AC8"/>
    <w:pPr>
      <w:keepNext/>
      <w:jc w:val="center"/>
      <w:outlineLvl w:val="0"/>
    </w:pPr>
    <w:rPr>
      <w:rFonts w:ascii="Arial" w:hAnsi="Arial"/>
      <w:b/>
      <w:sz w:val="24"/>
    </w:rPr>
  </w:style>
  <w:style w:type="paragraph" w:styleId="Heading2">
    <w:name w:val="heading 2"/>
    <w:basedOn w:val="Normal"/>
    <w:next w:val="Normal"/>
    <w:qFormat/>
    <w:rsid w:val="00C85AC8"/>
    <w:pPr>
      <w:keepNext/>
      <w:jc w:val="center"/>
      <w:outlineLvl w:val="1"/>
    </w:pPr>
    <w:rPr>
      <w:rFonts w:ascii="Arial" w:hAnsi="Arial"/>
      <w:b/>
      <w:sz w:val="28"/>
    </w:rPr>
  </w:style>
  <w:style w:type="paragraph" w:styleId="Heading3">
    <w:name w:val="heading 3"/>
    <w:basedOn w:val="Normal"/>
    <w:next w:val="Normal"/>
    <w:qFormat/>
    <w:rsid w:val="00C85AC8"/>
    <w:pPr>
      <w:keepNext/>
      <w:ind w:left="288"/>
      <w:outlineLvl w:val="2"/>
    </w:pPr>
    <w:rPr>
      <w:rFonts w:ascii="Arial" w:hAnsi="Arial"/>
      <w:sz w:val="24"/>
    </w:rPr>
  </w:style>
  <w:style w:type="paragraph" w:styleId="Heading4">
    <w:name w:val="heading 4"/>
    <w:basedOn w:val="Normal"/>
    <w:next w:val="Normal"/>
    <w:link w:val="Heading4Char"/>
    <w:uiPriority w:val="9"/>
    <w:unhideWhenUsed/>
    <w:qFormat/>
    <w:rsid w:val="00FB59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5AC8"/>
    <w:pPr>
      <w:jc w:val="center"/>
    </w:pPr>
    <w:rPr>
      <w:rFonts w:ascii="Arial" w:hAnsi="Arial"/>
      <w:sz w:val="28"/>
    </w:rPr>
  </w:style>
  <w:style w:type="paragraph" w:styleId="Subtitle">
    <w:name w:val="Subtitle"/>
    <w:basedOn w:val="Normal"/>
    <w:qFormat/>
    <w:rsid w:val="00C85AC8"/>
    <w:pPr>
      <w:jc w:val="center"/>
    </w:pPr>
    <w:rPr>
      <w:rFonts w:ascii="Arial" w:hAnsi="Arial"/>
      <w:sz w:val="32"/>
    </w:rPr>
  </w:style>
  <w:style w:type="character" w:styleId="Hyperlink">
    <w:name w:val="Hyperlink"/>
    <w:basedOn w:val="DefaultParagraphFont"/>
    <w:semiHidden/>
    <w:rsid w:val="00C85AC8"/>
    <w:rPr>
      <w:color w:val="0000FF"/>
      <w:u w:val="single"/>
    </w:rPr>
  </w:style>
  <w:style w:type="paragraph" w:styleId="BodyTextIndent">
    <w:name w:val="Body Text Indent"/>
    <w:basedOn w:val="Normal"/>
    <w:semiHidden/>
    <w:rsid w:val="00C85AC8"/>
    <w:pPr>
      <w:ind w:left="288"/>
    </w:pPr>
    <w:rPr>
      <w:rFonts w:ascii="Arial" w:hAnsi="Arial"/>
      <w:b/>
      <w:sz w:val="24"/>
    </w:rPr>
  </w:style>
  <w:style w:type="character" w:styleId="FollowedHyperlink">
    <w:name w:val="FollowedHyperlink"/>
    <w:basedOn w:val="DefaultParagraphFont"/>
    <w:semiHidden/>
    <w:rsid w:val="00C85AC8"/>
    <w:rPr>
      <w:color w:val="800080"/>
      <w:u w:val="single"/>
    </w:rPr>
  </w:style>
  <w:style w:type="paragraph" w:styleId="ListParagraph">
    <w:name w:val="List Paragraph"/>
    <w:basedOn w:val="Normal"/>
    <w:uiPriority w:val="34"/>
    <w:qFormat/>
    <w:rsid w:val="00096B6E"/>
    <w:pPr>
      <w:ind w:left="720"/>
      <w:contextualSpacing/>
    </w:pPr>
  </w:style>
  <w:style w:type="character" w:customStyle="1" w:styleId="Heading4Char">
    <w:name w:val="Heading 4 Char"/>
    <w:basedOn w:val="DefaultParagraphFont"/>
    <w:link w:val="Heading4"/>
    <w:uiPriority w:val="9"/>
    <w:rsid w:val="00FB592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peralta.edu/it/student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ey.edu/wp/thabiso_mtimkulu" TargetMode="External"/><Relationship Id="rId5" Type="http://schemas.openxmlformats.org/officeDocument/2006/relationships/hyperlink" Target="mailto:tmtimkulu@peralt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Laney College</vt:lpstr>
    </vt:vector>
  </TitlesOfParts>
  <Company/>
  <LinksUpToDate>false</LinksUpToDate>
  <CharactersWithSpaces>5984</CharactersWithSpaces>
  <SharedDoc>false</SharedDoc>
  <HLinks>
    <vt:vector size="12" baseType="variant">
      <vt:variant>
        <vt:i4>1376312</vt:i4>
      </vt:variant>
      <vt:variant>
        <vt:i4>3</vt:i4>
      </vt:variant>
      <vt:variant>
        <vt:i4>0</vt:i4>
      </vt:variant>
      <vt:variant>
        <vt:i4>5</vt:i4>
      </vt:variant>
      <vt:variant>
        <vt:lpwstr>mailto:muti@aol.com</vt:lpwstr>
      </vt:variant>
      <vt:variant>
        <vt:lpwstr/>
      </vt:variant>
      <vt:variant>
        <vt:i4>1048627</vt:i4>
      </vt:variant>
      <vt:variant>
        <vt:i4>0</vt:i4>
      </vt:variant>
      <vt:variant>
        <vt:i4>0</vt:i4>
      </vt:variant>
      <vt:variant>
        <vt:i4>5</vt:i4>
      </vt:variant>
      <vt:variant>
        <vt:lpwstr>mailto:tmtimkulu@peralta.edu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Laney College</dc:title>
  <dc:creator>Thabiso  M'Timkulu</dc:creator>
  <cp:lastModifiedBy>owner</cp:lastModifiedBy>
  <cp:revision>19</cp:revision>
  <cp:lastPrinted>2010-08-19T18:08:00Z</cp:lastPrinted>
  <dcterms:created xsi:type="dcterms:W3CDTF">2012-01-08T01:14:00Z</dcterms:created>
  <dcterms:modified xsi:type="dcterms:W3CDTF">2012-08-06T22:26:00Z</dcterms:modified>
</cp:coreProperties>
</file>